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keepNext w:val="0"/>
        <w:keepLines w:val="0"/>
        <w:pageBreakBefore w:val="0"/>
        <w:widowControl w:val="0"/>
        <w:kinsoku/>
        <w:wordWrap/>
        <w:overflowPunct/>
        <w:topLinePunct w:val="0"/>
        <w:autoSpaceDE/>
        <w:autoSpaceDN/>
        <w:bidi w:val="0"/>
        <w:adjustRightInd/>
        <w:snapToGrid w:val="0"/>
        <w:ind w:firstLine="0" w:firstLineChars="0"/>
        <w:jc w:val="center"/>
        <w:textAlignment w:val="auto"/>
        <w:outlineLvl w:val="9"/>
        <w:rPr>
          <w:rFonts w:ascii="楷体" w:hAnsi="楷体" w:eastAsia="楷体"/>
          <w:b/>
          <w:sz w:val="48"/>
          <w:szCs w:val="48"/>
        </w:rPr>
      </w:pPr>
      <w:bookmarkStart w:id="0" w:name="_Toc3048801"/>
      <w:r>
        <w:rPr>
          <w:rFonts w:hint="eastAsia" w:ascii="楷体" w:hAnsi="楷体" w:eastAsia="楷体"/>
          <w:b/>
          <w:sz w:val="48"/>
          <w:szCs w:val="48"/>
        </w:rPr>
        <w:t>华中科技大学计算机学院</w:t>
      </w:r>
    </w:p>
    <w:p>
      <w:pPr>
        <w:keepNext w:val="0"/>
        <w:keepLines w:val="0"/>
        <w:pageBreakBefore w:val="0"/>
        <w:widowControl w:val="0"/>
        <w:kinsoku/>
        <w:wordWrap/>
        <w:overflowPunct/>
        <w:topLinePunct w:val="0"/>
        <w:autoSpaceDE/>
        <w:autoSpaceDN/>
        <w:bidi w:val="0"/>
        <w:adjustRightInd/>
        <w:snapToGrid w:val="0"/>
        <w:ind w:firstLine="0" w:firstLineChars="0"/>
        <w:jc w:val="center"/>
        <w:textAlignment w:val="auto"/>
        <w:outlineLvl w:val="9"/>
        <w:rPr>
          <w:rFonts w:ascii="楷体" w:hAnsi="楷体" w:eastAsia="楷体"/>
          <w:b/>
          <w:sz w:val="48"/>
          <w:szCs w:val="48"/>
        </w:rPr>
      </w:pPr>
      <w:r>
        <w:rPr>
          <w:rFonts w:hint="eastAsia" w:ascii="楷体" w:hAnsi="楷体" w:eastAsia="楷体"/>
          <w:b/>
          <w:sz w:val="48"/>
          <w:szCs w:val="48"/>
        </w:rPr>
        <w:t>《计算机</w:t>
      </w:r>
      <w:r>
        <w:rPr>
          <w:rFonts w:hint="eastAsia" w:ascii="楷体" w:hAnsi="楷体" w:eastAsia="楷体"/>
          <w:b/>
          <w:sz w:val="48"/>
          <w:szCs w:val="48"/>
          <w:lang w:eastAsia="zh-CN"/>
        </w:rPr>
        <w:t>通信与</w:t>
      </w:r>
      <w:r>
        <w:rPr>
          <w:rFonts w:hint="eastAsia" w:ascii="楷体" w:hAnsi="楷体" w:eastAsia="楷体"/>
          <w:b/>
          <w:sz w:val="48"/>
          <w:szCs w:val="48"/>
        </w:rPr>
        <w:t>网络》实验报告</w:t>
      </w:r>
    </w:p>
    <w:p>
      <w:pPr>
        <w:ind w:firstLine="0" w:firstLineChars="0"/>
        <w:jc w:val="center"/>
        <w:rPr>
          <w:rFonts w:ascii="楷体" w:hAnsi="楷体" w:eastAsia="楷体"/>
          <w:b/>
          <w:sz w:val="48"/>
          <w:szCs w:val="48"/>
        </w:rPr>
      </w:pPr>
    </w:p>
    <w:p>
      <w:pPr>
        <w:ind w:firstLine="0" w:firstLineChars="0"/>
        <w:jc w:val="center"/>
        <w:rPr>
          <w:rFonts w:ascii="楷体" w:hAnsi="楷体" w:eastAsia="楷体"/>
          <w:b/>
          <w:sz w:val="48"/>
          <w:szCs w:val="48"/>
        </w:rPr>
      </w:pPr>
    </w:p>
    <w:p>
      <w:pPr>
        <w:ind w:firstLine="0" w:firstLineChars="0"/>
        <w:jc w:val="center"/>
        <w:rPr>
          <w:rFonts w:ascii="黑体" w:eastAsia="黑体"/>
        </w:rPr>
      </w:pPr>
      <w:r>
        <w:rPr>
          <w:rFonts w:hint="eastAsia" w:ascii="黑体" w:eastAsia="黑体"/>
          <w:sz w:val="28"/>
        </w:rPr>
        <w:t xml:space="preserve">实验名称 </w:t>
      </w:r>
      <w:r>
        <w:rPr>
          <w:rFonts w:hint="eastAsia" w:ascii="黑体" w:eastAsia="黑体"/>
          <w:sz w:val="28"/>
          <w:u w:val="single"/>
        </w:rPr>
        <w:t xml:space="preserve">   计算机</w:t>
      </w:r>
      <w:r>
        <w:rPr>
          <w:rFonts w:hint="eastAsia" w:ascii="黑体" w:eastAsia="黑体"/>
          <w:sz w:val="28"/>
          <w:u w:val="single"/>
          <w:lang w:eastAsia="zh-CN"/>
        </w:rPr>
        <w:t>通信与</w:t>
      </w:r>
      <w:r>
        <w:rPr>
          <w:rFonts w:hint="eastAsia" w:ascii="黑体" w:eastAsia="黑体"/>
          <w:sz w:val="28"/>
          <w:u w:val="single"/>
        </w:rPr>
        <w:t xml:space="preserve">网络 </w:t>
      </w:r>
      <w:r>
        <w:rPr>
          <w:rFonts w:hint="default" w:ascii="黑体" w:eastAsia="黑体"/>
          <w:sz w:val="28"/>
          <w:u w:val="single"/>
        </w:rPr>
        <w:t xml:space="preserve">  </w:t>
      </w:r>
      <w:r>
        <w:rPr>
          <w:rFonts w:hint="default" w:ascii="黑体" w:eastAsia="黑体"/>
          <w:sz w:val="28"/>
          <w:u w:val="single"/>
        </w:rPr>
        <w:tab/>
      </w:r>
    </w:p>
    <w:p>
      <w:pPr>
        <w:ind w:firstLine="0" w:firstLineChars="0"/>
        <w:rPr>
          <w:rFonts w:hint="eastAsia" w:ascii="黑体" w:eastAsia="黑体"/>
        </w:rPr>
      </w:pPr>
    </w:p>
    <w:p>
      <w:pPr>
        <w:ind w:firstLine="0" w:firstLineChars="0"/>
        <w:rPr>
          <w:rFonts w:ascii="黑体" w:eastAsia="黑体"/>
          <w:sz w:val="28"/>
        </w:rPr>
      </w:pPr>
    </w:p>
    <w:tbl>
      <w:tblPr>
        <w:tblStyle w:val="24"/>
        <w:tblW w:w="676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20"/>
        <w:gridCol w:w="1450"/>
        <w:gridCol w:w="2344"/>
        <w:gridCol w:w="1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420" w:type="dxa"/>
            <w:vAlign w:val="top"/>
          </w:tcPr>
          <w:p>
            <w:pPr>
              <w:ind w:firstLine="0" w:firstLineChars="0"/>
              <w:jc w:val="center"/>
              <w:rPr>
                <w:rFonts w:ascii="黑体" w:eastAsia="黑体"/>
                <w:sz w:val="24"/>
                <w:szCs w:val="24"/>
              </w:rPr>
            </w:pPr>
            <w:r>
              <w:rPr>
                <w:rFonts w:hint="eastAsia" w:ascii="黑体" w:eastAsia="黑体"/>
                <w:sz w:val="24"/>
                <w:szCs w:val="24"/>
              </w:rPr>
              <w:t>姓  名</w:t>
            </w:r>
          </w:p>
        </w:tc>
        <w:tc>
          <w:tcPr>
            <w:tcW w:w="1450" w:type="dxa"/>
            <w:vAlign w:val="top"/>
          </w:tcPr>
          <w:p>
            <w:pPr>
              <w:ind w:firstLine="0" w:firstLineChars="0"/>
              <w:jc w:val="center"/>
              <w:rPr>
                <w:rFonts w:ascii="黑体" w:eastAsia="黑体"/>
                <w:sz w:val="24"/>
                <w:szCs w:val="24"/>
              </w:rPr>
            </w:pPr>
            <w:r>
              <w:rPr>
                <w:rFonts w:hint="eastAsia" w:ascii="黑体" w:eastAsia="黑体"/>
                <w:sz w:val="24"/>
                <w:szCs w:val="24"/>
              </w:rPr>
              <w:t>班  级</w:t>
            </w:r>
          </w:p>
        </w:tc>
        <w:tc>
          <w:tcPr>
            <w:tcW w:w="2344" w:type="dxa"/>
            <w:vAlign w:val="top"/>
          </w:tcPr>
          <w:p>
            <w:pPr>
              <w:ind w:firstLine="0" w:firstLineChars="0"/>
              <w:jc w:val="center"/>
              <w:rPr>
                <w:rFonts w:ascii="黑体" w:eastAsia="黑体"/>
                <w:sz w:val="24"/>
                <w:szCs w:val="24"/>
              </w:rPr>
            </w:pPr>
            <w:r>
              <w:rPr>
                <w:rFonts w:hint="eastAsia" w:ascii="黑体" w:eastAsia="黑体"/>
                <w:sz w:val="24"/>
                <w:szCs w:val="24"/>
              </w:rPr>
              <w:t>学    号</w:t>
            </w:r>
          </w:p>
        </w:tc>
        <w:tc>
          <w:tcPr>
            <w:tcW w:w="1554" w:type="dxa"/>
            <w:vAlign w:val="top"/>
          </w:tcPr>
          <w:p>
            <w:pPr>
              <w:ind w:firstLine="0" w:firstLineChars="0"/>
              <w:jc w:val="center"/>
              <w:rPr>
                <w:rFonts w:hint="eastAsia" w:ascii="黑体" w:eastAsia="黑体"/>
                <w:sz w:val="24"/>
                <w:szCs w:val="24"/>
              </w:rPr>
            </w:pPr>
            <w:r>
              <w:rPr>
                <w:rFonts w:hint="eastAsia" w:ascii="黑体" w:eastAsia="黑体"/>
                <w:sz w:val="24"/>
                <w:szCs w:val="24"/>
              </w:rPr>
              <w:t>得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672" w:hRule="atLeast"/>
          <w:jc w:val="center"/>
        </w:trPr>
        <w:tc>
          <w:tcPr>
            <w:tcW w:w="1420" w:type="dxa"/>
            <w:vAlign w:val="top"/>
          </w:tcPr>
          <w:p>
            <w:pPr>
              <w:ind w:firstLine="0" w:firstLineChars="0"/>
              <w:jc w:val="center"/>
              <w:rPr>
                <w:rFonts w:ascii="黑体" w:eastAsia="黑体"/>
                <w:sz w:val="24"/>
                <w:szCs w:val="24"/>
              </w:rPr>
            </w:pPr>
            <w:r>
              <w:rPr>
                <w:rFonts w:ascii="黑体" w:eastAsia="黑体"/>
                <w:sz w:val="24"/>
                <w:szCs w:val="24"/>
              </w:rPr>
              <w:t>潘翔</w:t>
            </w:r>
          </w:p>
        </w:tc>
        <w:tc>
          <w:tcPr>
            <w:tcW w:w="1450" w:type="dxa"/>
            <w:vAlign w:val="top"/>
          </w:tcPr>
          <w:p>
            <w:pPr>
              <w:ind w:firstLine="0" w:firstLineChars="0"/>
              <w:jc w:val="center"/>
              <w:rPr>
                <w:rFonts w:ascii="黑体" w:eastAsia="黑体"/>
                <w:sz w:val="24"/>
                <w:szCs w:val="24"/>
              </w:rPr>
            </w:pPr>
            <w:r>
              <w:rPr>
                <w:rFonts w:ascii="黑体" w:eastAsia="黑体"/>
                <w:sz w:val="24"/>
                <w:szCs w:val="24"/>
              </w:rPr>
              <w:t>IOT1601</w:t>
            </w:r>
          </w:p>
        </w:tc>
        <w:tc>
          <w:tcPr>
            <w:tcW w:w="2344" w:type="dxa"/>
            <w:vAlign w:val="top"/>
          </w:tcPr>
          <w:p>
            <w:pPr>
              <w:ind w:firstLine="0" w:firstLineChars="0"/>
              <w:jc w:val="center"/>
              <w:rPr>
                <w:rFonts w:ascii="黑体" w:eastAsia="黑体"/>
                <w:sz w:val="24"/>
                <w:szCs w:val="24"/>
              </w:rPr>
            </w:pPr>
            <w:r>
              <w:rPr>
                <w:rFonts w:ascii="黑体" w:eastAsia="黑体"/>
                <w:sz w:val="24"/>
                <w:szCs w:val="24"/>
              </w:rPr>
              <w:t>U201614898</w:t>
            </w:r>
          </w:p>
        </w:tc>
        <w:tc>
          <w:tcPr>
            <w:tcW w:w="1554" w:type="dxa"/>
            <w:vAlign w:val="top"/>
          </w:tcPr>
          <w:p>
            <w:pPr>
              <w:ind w:firstLine="0" w:firstLineChars="0"/>
              <w:jc w:val="center"/>
              <w:rPr>
                <w:rFonts w:ascii="黑体" w:eastAsia="黑体"/>
                <w:sz w:val="24"/>
                <w:szCs w:val="24"/>
              </w:rPr>
            </w:pPr>
          </w:p>
        </w:tc>
      </w:tr>
    </w:tbl>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hint="eastAsia" w:ascii="黑体" w:eastAsia="黑体"/>
          <w:sz w:val="28"/>
        </w:rPr>
      </w:pPr>
      <w:r>
        <w:rPr>
          <w:rFonts w:hint="eastAsia" w:ascii="黑体" w:eastAsia="黑体"/>
          <w:sz w:val="28"/>
        </w:rPr>
        <w:t>教师评语：</w:t>
      </w: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both"/>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pBdr>
          <w:bottom w:val="single" w:color="auto" w:sz="6" w:space="1"/>
        </w:pBdr>
        <w:ind w:firstLine="0" w:firstLineChars="0"/>
        <w:rPr>
          <w:rFonts w:hint="eastAsia" w:ascii="黑体" w:eastAsia="黑体"/>
          <w:sz w:val="28"/>
        </w:rPr>
      </w:pPr>
    </w:p>
    <w:p>
      <w:pPr>
        <w:spacing w:line="360" w:lineRule="auto"/>
        <w:jc w:val="both"/>
        <w:rPr>
          <w:rFonts w:hint="default"/>
          <w:b/>
          <w:bCs/>
          <w:sz w:val="32"/>
          <w:szCs w:val="32"/>
        </w:rPr>
        <w:sectPr>
          <w:headerReference r:id="rId3" w:type="default"/>
          <w:footerReference r:id="rId4" w:type="default"/>
          <w:pgSz w:w="11906" w:h="16838"/>
          <w:pgMar w:top="1440" w:right="1800" w:bottom="1440" w:left="1800" w:header="851" w:footer="992" w:gutter="0"/>
          <w:pgNumType w:fmt="decimal"/>
          <w:cols w:space="425" w:num="1"/>
          <w:docGrid w:type="lines" w:linePitch="312" w:charSpace="0"/>
        </w:sectPr>
      </w:pPr>
    </w:p>
    <w:p>
      <w:pPr>
        <w:pStyle w:val="11"/>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TOC \o "1-2" \h \u </w:instrText>
      </w:r>
      <w:r>
        <w:rPr>
          <w:rFonts w:hint="eastAsia" w:ascii="楷体" w:hAnsi="楷体" w:eastAsia="楷体"/>
          <w:szCs w:val="48"/>
        </w:rPr>
        <w:fldChar w:fldCharType="separate"/>
      </w:r>
      <w:r>
        <w:rPr>
          <w:rFonts w:hint="eastAsia" w:ascii="楷体" w:hAnsi="楷体" w:eastAsia="楷体"/>
          <w:szCs w:val="48"/>
        </w:rPr>
        <w:fldChar w:fldCharType="begin"/>
      </w:r>
      <w:r>
        <w:rPr>
          <w:rFonts w:hint="eastAsia" w:ascii="楷体" w:hAnsi="楷体" w:eastAsia="楷体"/>
          <w:szCs w:val="48"/>
        </w:rPr>
        <w:instrText xml:space="preserve"> HYPERLINK \l _Toc1099157482 </w:instrText>
      </w:r>
      <w:r>
        <w:rPr>
          <w:rFonts w:hint="eastAsia" w:ascii="楷体" w:hAnsi="楷体" w:eastAsia="楷体"/>
          <w:szCs w:val="48"/>
        </w:rPr>
        <w:fldChar w:fldCharType="separate"/>
      </w:r>
      <w:r>
        <w:rPr>
          <w:rFonts w:hint="default"/>
        </w:rPr>
        <w:t xml:space="preserve">Lab1 </w:t>
      </w:r>
      <w:r>
        <w:rPr>
          <w:rFonts w:hint="eastAsia"/>
        </w:rPr>
        <w:t>使用网络协议分析仪Wireshar</w:t>
      </w:r>
      <w:r>
        <w:rPr>
          <w:rFonts w:hint="default"/>
        </w:rPr>
        <w:t>k</w:t>
      </w:r>
      <w:r>
        <w:tab/>
      </w:r>
      <w:r>
        <w:fldChar w:fldCharType="begin"/>
      </w:r>
      <w:r>
        <w:instrText xml:space="preserve"> PAGEREF _Toc1099157482 </w:instrText>
      </w:r>
      <w:r>
        <w:fldChar w:fldCharType="separate"/>
      </w:r>
      <w:r>
        <w:t>2</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_Toc792685936 </w:instrText>
      </w:r>
      <w:r>
        <w:rPr>
          <w:rFonts w:hint="eastAsia" w:ascii="楷体" w:hAnsi="楷体" w:eastAsia="楷体"/>
          <w:szCs w:val="48"/>
        </w:rPr>
        <w:fldChar w:fldCharType="separate"/>
      </w:r>
      <w:r>
        <w:rPr>
          <w:rFonts w:hint="default"/>
        </w:rPr>
        <w:t>1.1 环境</w:t>
      </w:r>
      <w:r>
        <w:tab/>
      </w:r>
      <w:r>
        <w:fldChar w:fldCharType="begin"/>
      </w:r>
      <w:r>
        <w:instrText xml:space="preserve"> PAGEREF _Toc792685936 </w:instrText>
      </w:r>
      <w:r>
        <w:fldChar w:fldCharType="separate"/>
      </w:r>
      <w:r>
        <w:t>2</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_Toc1195052248 </w:instrText>
      </w:r>
      <w:r>
        <w:rPr>
          <w:rFonts w:hint="eastAsia" w:ascii="楷体" w:hAnsi="楷体" w:eastAsia="楷体"/>
          <w:szCs w:val="48"/>
        </w:rPr>
        <w:fldChar w:fldCharType="separate"/>
      </w:r>
      <w:r>
        <w:rPr>
          <w:rFonts w:hint="default"/>
        </w:rPr>
        <w:t>1.2 实验目的</w:t>
      </w:r>
      <w:r>
        <w:tab/>
      </w:r>
      <w:r>
        <w:fldChar w:fldCharType="begin"/>
      </w:r>
      <w:r>
        <w:instrText xml:space="preserve"> PAGEREF _Toc1195052248 </w:instrText>
      </w:r>
      <w:r>
        <w:fldChar w:fldCharType="separate"/>
      </w:r>
      <w:r>
        <w:t>2</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_Toc759000725 </w:instrText>
      </w:r>
      <w:r>
        <w:rPr>
          <w:rFonts w:hint="eastAsia" w:ascii="楷体" w:hAnsi="楷体" w:eastAsia="楷体"/>
          <w:szCs w:val="48"/>
        </w:rPr>
        <w:fldChar w:fldCharType="separate"/>
      </w:r>
      <w:r>
        <w:rPr>
          <w:rFonts w:hint="default"/>
        </w:rPr>
        <w:t xml:space="preserve">1.3 </w:t>
      </w:r>
      <w:r>
        <w:rPr>
          <w:rFonts w:hint="eastAsia"/>
        </w:rPr>
        <w:t>实验内容及步骤</w:t>
      </w:r>
      <w:r>
        <w:tab/>
      </w:r>
      <w:r>
        <w:fldChar w:fldCharType="begin"/>
      </w:r>
      <w:r>
        <w:instrText xml:space="preserve"> PAGEREF _Toc759000725 </w:instrText>
      </w:r>
      <w:r>
        <w:fldChar w:fldCharType="separate"/>
      </w:r>
      <w:r>
        <w:t>2</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_Toc2010006531 </w:instrText>
      </w:r>
      <w:r>
        <w:rPr>
          <w:rFonts w:hint="eastAsia" w:ascii="楷体" w:hAnsi="楷体" w:eastAsia="楷体"/>
          <w:szCs w:val="48"/>
        </w:rPr>
        <w:fldChar w:fldCharType="separate"/>
      </w:r>
      <w:r>
        <w:rPr>
          <w:rFonts w:hint="default"/>
        </w:rPr>
        <w:t>1.4 实验结果</w:t>
      </w:r>
      <w:r>
        <w:tab/>
      </w:r>
      <w:r>
        <w:fldChar w:fldCharType="begin"/>
      </w:r>
      <w:r>
        <w:instrText xml:space="preserve"> PAGEREF _Toc2010006531 </w:instrText>
      </w:r>
      <w:r>
        <w:fldChar w:fldCharType="separate"/>
      </w:r>
      <w:r>
        <w:t>2</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_Toc1856756441 </w:instrText>
      </w:r>
      <w:r>
        <w:rPr>
          <w:rFonts w:hint="eastAsia" w:ascii="楷体" w:hAnsi="楷体" w:eastAsia="楷体"/>
          <w:szCs w:val="48"/>
        </w:rPr>
        <w:fldChar w:fldCharType="separate"/>
      </w:r>
      <w:r>
        <w:rPr>
          <w:rFonts w:hint="default"/>
        </w:rPr>
        <w:t xml:space="preserve">1.5 </w:t>
      </w:r>
      <w:r>
        <w:rPr>
          <w:rFonts w:hint="eastAsia"/>
        </w:rPr>
        <w:t>实验中的问题及心得</w:t>
      </w:r>
      <w:r>
        <w:tab/>
      </w:r>
      <w:r>
        <w:fldChar w:fldCharType="begin"/>
      </w:r>
      <w:r>
        <w:instrText xml:space="preserve"> PAGEREF _Toc1856756441 </w:instrText>
      </w:r>
      <w:r>
        <w:fldChar w:fldCharType="separate"/>
      </w:r>
      <w:r>
        <w:t>7</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_Toc1726865088 </w:instrText>
      </w:r>
      <w:r>
        <w:rPr>
          <w:rFonts w:hint="eastAsia" w:ascii="楷体" w:hAnsi="楷体" w:eastAsia="楷体"/>
          <w:szCs w:val="48"/>
        </w:rPr>
        <w:fldChar w:fldCharType="separate"/>
      </w:r>
      <w:r>
        <w:rPr>
          <w:rFonts w:hint="default"/>
        </w:rPr>
        <w:t>参考文献</w:t>
      </w:r>
      <w:r>
        <w:tab/>
      </w:r>
      <w:r>
        <w:fldChar w:fldCharType="begin"/>
      </w:r>
      <w:r>
        <w:instrText xml:space="preserve"> PAGEREF _Toc1726865088 </w:instrText>
      </w:r>
      <w:r>
        <w:fldChar w:fldCharType="separate"/>
      </w:r>
      <w:r>
        <w:t>7</w:t>
      </w:r>
      <w:r>
        <w:fldChar w:fldCharType="end"/>
      </w:r>
      <w:r>
        <w:rPr>
          <w:rFonts w:hint="eastAsia" w:ascii="楷体" w:hAnsi="楷体" w:eastAsia="楷体"/>
          <w:szCs w:val="48"/>
        </w:rPr>
        <w:fldChar w:fldCharType="end"/>
      </w:r>
    </w:p>
    <w:p>
      <w:pPr>
        <w:pStyle w:val="11"/>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_Toc497485324 </w:instrText>
      </w:r>
      <w:r>
        <w:rPr>
          <w:rFonts w:hint="eastAsia" w:ascii="楷体" w:hAnsi="楷体" w:eastAsia="楷体"/>
          <w:szCs w:val="48"/>
        </w:rPr>
        <w:fldChar w:fldCharType="separate"/>
      </w:r>
      <w:r>
        <w:rPr>
          <w:rFonts w:hint="default"/>
        </w:rPr>
        <w:t>Lab2 网络模拟器Packet Tracer的使用</w:t>
      </w:r>
      <w:r>
        <w:tab/>
      </w:r>
      <w:r>
        <w:fldChar w:fldCharType="begin"/>
      </w:r>
      <w:r>
        <w:instrText xml:space="preserve"> PAGEREF _Toc497485324 </w:instrText>
      </w:r>
      <w:r>
        <w:fldChar w:fldCharType="separate"/>
      </w:r>
      <w:r>
        <w:t>9</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_Toc1763651855 </w:instrText>
      </w:r>
      <w:r>
        <w:rPr>
          <w:rFonts w:hint="eastAsia" w:ascii="楷体" w:hAnsi="楷体" w:eastAsia="楷体"/>
          <w:szCs w:val="48"/>
        </w:rPr>
        <w:fldChar w:fldCharType="separate"/>
      </w:r>
      <w:r>
        <w:rPr>
          <w:rFonts w:hint="default"/>
        </w:rPr>
        <w:t>2.1 环境</w:t>
      </w:r>
      <w:r>
        <w:tab/>
      </w:r>
      <w:r>
        <w:fldChar w:fldCharType="begin"/>
      </w:r>
      <w:r>
        <w:instrText xml:space="preserve"> PAGEREF _Toc1763651855 </w:instrText>
      </w:r>
      <w:r>
        <w:fldChar w:fldCharType="separate"/>
      </w:r>
      <w:r>
        <w:t>9</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_Toc1839853664 </w:instrText>
      </w:r>
      <w:r>
        <w:rPr>
          <w:rFonts w:hint="eastAsia" w:ascii="楷体" w:hAnsi="楷体" w:eastAsia="楷体"/>
          <w:szCs w:val="48"/>
        </w:rPr>
        <w:fldChar w:fldCharType="separate"/>
      </w:r>
      <w:r>
        <w:rPr>
          <w:rFonts w:hint="default"/>
        </w:rPr>
        <w:t>2.2 实验目的</w:t>
      </w:r>
      <w:r>
        <w:tab/>
      </w:r>
      <w:r>
        <w:fldChar w:fldCharType="begin"/>
      </w:r>
      <w:r>
        <w:instrText xml:space="preserve"> PAGEREF _Toc1839853664 </w:instrText>
      </w:r>
      <w:r>
        <w:fldChar w:fldCharType="separate"/>
      </w:r>
      <w:r>
        <w:t>9</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_Toc1226164137 </w:instrText>
      </w:r>
      <w:r>
        <w:rPr>
          <w:rFonts w:hint="eastAsia" w:ascii="楷体" w:hAnsi="楷体" w:eastAsia="楷体"/>
          <w:szCs w:val="48"/>
        </w:rPr>
        <w:fldChar w:fldCharType="separate"/>
      </w:r>
      <w:r>
        <w:rPr>
          <w:rFonts w:hint="default"/>
        </w:rPr>
        <w:t>2.3 实验内容及步骤</w:t>
      </w:r>
      <w:r>
        <w:tab/>
      </w:r>
      <w:r>
        <w:fldChar w:fldCharType="begin"/>
      </w:r>
      <w:r>
        <w:instrText xml:space="preserve"> PAGEREF _Toc1226164137 </w:instrText>
      </w:r>
      <w:r>
        <w:fldChar w:fldCharType="separate"/>
      </w:r>
      <w:r>
        <w:t>9</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_Toc1519430621 </w:instrText>
      </w:r>
      <w:r>
        <w:rPr>
          <w:rFonts w:hint="eastAsia" w:ascii="楷体" w:hAnsi="楷体" w:eastAsia="楷体"/>
          <w:szCs w:val="48"/>
        </w:rPr>
        <w:fldChar w:fldCharType="separate"/>
      </w:r>
      <w:r>
        <w:rPr>
          <w:rFonts w:hint="default"/>
        </w:rPr>
        <w:t>2.4 实验结果</w:t>
      </w:r>
      <w:r>
        <w:tab/>
      </w:r>
      <w:r>
        <w:fldChar w:fldCharType="begin"/>
      </w:r>
      <w:r>
        <w:instrText xml:space="preserve"> PAGEREF _Toc1519430621 </w:instrText>
      </w:r>
      <w:r>
        <w:fldChar w:fldCharType="separate"/>
      </w:r>
      <w:r>
        <w:t>16</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_Toc588968781 </w:instrText>
      </w:r>
      <w:r>
        <w:rPr>
          <w:rFonts w:hint="eastAsia" w:ascii="楷体" w:hAnsi="楷体" w:eastAsia="楷体"/>
          <w:szCs w:val="48"/>
        </w:rPr>
        <w:fldChar w:fldCharType="separate"/>
      </w:r>
      <w:r>
        <w:rPr>
          <w:rFonts w:hint="default"/>
        </w:rPr>
        <w:t xml:space="preserve">2.5 </w:t>
      </w:r>
      <w:r>
        <w:rPr>
          <w:rFonts w:hint="eastAsia"/>
        </w:rPr>
        <w:t>实验中的问题及心得</w:t>
      </w:r>
      <w:r>
        <w:tab/>
      </w:r>
      <w:r>
        <w:fldChar w:fldCharType="begin"/>
      </w:r>
      <w:r>
        <w:instrText xml:space="preserve"> PAGEREF _Toc588968781 </w:instrText>
      </w:r>
      <w:r>
        <w:fldChar w:fldCharType="separate"/>
      </w:r>
      <w:r>
        <w:t>18</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_Toc1034795250 </w:instrText>
      </w:r>
      <w:r>
        <w:rPr>
          <w:rFonts w:hint="eastAsia" w:ascii="楷体" w:hAnsi="楷体" w:eastAsia="楷体"/>
          <w:szCs w:val="48"/>
        </w:rPr>
        <w:fldChar w:fldCharType="separate"/>
      </w:r>
      <w:r>
        <w:rPr>
          <w:rFonts w:hint="default"/>
        </w:rPr>
        <w:t>参考文献</w:t>
      </w:r>
      <w:r>
        <w:tab/>
      </w:r>
      <w:r>
        <w:fldChar w:fldCharType="begin"/>
      </w:r>
      <w:r>
        <w:instrText xml:space="preserve"> PAGEREF _Toc1034795250 </w:instrText>
      </w:r>
      <w:r>
        <w:fldChar w:fldCharType="separate"/>
      </w:r>
      <w:r>
        <w:t>18</w:t>
      </w:r>
      <w:r>
        <w:fldChar w:fldCharType="end"/>
      </w:r>
      <w:r>
        <w:rPr>
          <w:rFonts w:hint="eastAsia" w:ascii="楷体" w:hAnsi="楷体" w:eastAsia="楷体"/>
          <w:szCs w:val="48"/>
        </w:rPr>
        <w:fldChar w:fldCharType="end"/>
      </w:r>
    </w:p>
    <w:p>
      <w:pPr>
        <w:pStyle w:val="11"/>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_Toc1736429270 </w:instrText>
      </w:r>
      <w:r>
        <w:rPr>
          <w:rFonts w:hint="eastAsia" w:ascii="楷体" w:hAnsi="楷体" w:eastAsia="楷体"/>
          <w:szCs w:val="48"/>
        </w:rPr>
        <w:fldChar w:fldCharType="separate"/>
      </w:r>
      <w:r>
        <w:rPr>
          <w:rFonts w:hint="default"/>
        </w:rPr>
        <w:t xml:space="preserve">Lab3 </w:t>
      </w:r>
      <w:r>
        <w:rPr>
          <w:rFonts w:hint="eastAsia"/>
        </w:rPr>
        <w:t>分析E</w:t>
      </w:r>
      <w:r>
        <w:t>thernet</w:t>
      </w:r>
      <w:r>
        <w:rPr>
          <w:rFonts w:hint="eastAsia"/>
        </w:rPr>
        <w:t xml:space="preserve"> </w:t>
      </w:r>
      <w:r>
        <w:t>II</w:t>
      </w:r>
      <w:r>
        <w:rPr>
          <w:rFonts w:hint="eastAsia"/>
        </w:rPr>
        <w:t>帧、集线器和交换机工作原理</w:t>
      </w:r>
      <w:r>
        <w:tab/>
      </w:r>
      <w:r>
        <w:fldChar w:fldCharType="begin"/>
      </w:r>
      <w:r>
        <w:instrText xml:space="preserve"> PAGEREF _Toc1736429270 </w:instrText>
      </w:r>
      <w:r>
        <w:fldChar w:fldCharType="separate"/>
      </w:r>
      <w:r>
        <w:t>20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_Toc668780732 </w:instrText>
      </w:r>
      <w:r>
        <w:rPr>
          <w:rFonts w:hint="eastAsia" w:ascii="楷体" w:hAnsi="楷体" w:eastAsia="楷体"/>
          <w:szCs w:val="48"/>
        </w:rPr>
        <w:fldChar w:fldCharType="separate"/>
      </w:r>
      <w:r>
        <w:rPr>
          <w:rFonts w:hint="default"/>
        </w:rPr>
        <w:t>3.1 环境</w:t>
      </w:r>
      <w:r>
        <w:tab/>
      </w:r>
      <w:r>
        <w:fldChar w:fldCharType="begin"/>
      </w:r>
      <w:r>
        <w:instrText xml:space="preserve"> PAGEREF _Toc668780732 </w:instrText>
      </w:r>
      <w:r>
        <w:fldChar w:fldCharType="separate"/>
      </w:r>
      <w:r>
        <w:t>20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_Toc1542544957 </w:instrText>
      </w:r>
      <w:r>
        <w:rPr>
          <w:rFonts w:hint="eastAsia" w:ascii="楷体" w:hAnsi="楷体" w:eastAsia="楷体"/>
          <w:szCs w:val="48"/>
        </w:rPr>
        <w:fldChar w:fldCharType="separate"/>
      </w:r>
      <w:r>
        <w:rPr>
          <w:rFonts w:hint="default"/>
        </w:rPr>
        <w:t>3.2 实验目的</w:t>
      </w:r>
      <w:r>
        <w:tab/>
      </w:r>
      <w:r>
        <w:fldChar w:fldCharType="begin"/>
      </w:r>
      <w:r>
        <w:instrText xml:space="preserve"> PAGEREF _Toc1542544957 </w:instrText>
      </w:r>
      <w:r>
        <w:fldChar w:fldCharType="separate"/>
      </w:r>
      <w:r>
        <w:t>20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_Toc939246364 </w:instrText>
      </w:r>
      <w:r>
        <w:rPr>
          <w:rFonts w:hint="eastAsia" w:ascii="楷体" w:hAnsi="楷体" w:eastAsia="楷体"/>
          <w:szCs w:val="48"/>
        </w:rPr>
        <w:fldChar w:fldCharType="separate"/>
      </w:r>
      <w:r>
        <w:rPr>
          <w:rFonts w:hint="default"/>
        </w:rPr>
        <w:t>3.3 实验内容及步骤</w:t>
      </w:r>
      <w:r>
        <w:tab/>
      </w:r>
      <w:r>
        <w:fldChar w:fldCharType="begin"/>
      </w:r>
      <w:r>
        <w:instrText xml:space="preserve"> PAGEREF _Toc939246364 </w:instrText>
      </w:r>
      <w:r>
        <w:fldChar w:fldCharType="separate"/>
      </w:r>
      <w:r>
        <w:t>20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_Toc1998014138 </w:instrText>
      </w:r>
      <w:r>
        <w:rPr>
          <w:rFonts w:hint="eastAsia" w:ascii="楷体" w:hAnsi="楷体" w:eastAsia="楷体"/>
          <w:szCs w:val="48"/>
        </w:rPr>
        <w:fldChar w:fldCharType="separate"/>
      </w:r>
      <w:r>
        <w:rPr>
          <w:rFonts w:hint="default"/>
        </w:rPr>
        <w:t>3.4 实验结果</w:t>
      </w:r>
      <w:r>
        <w:tab/>
      </w:r>
      <w:r>
        <w:fldChar w:fldCharType="begin"/>
      </w:r>
      <w:r>
        <w:instrText xml:space="preserve"> PAGEREF _Toc1998014138 </w:instrText>
      </w:r>
      <w:r>
        <w:fldChar w:fldCharType="separate"/>
      </w:r>
      <w:r>
        <w:t>21</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_Toc1342088921 </w:instrText>
      </w:r>
      <w:r>
        <w:rPr>
          <w:rFonts w:hint="eastAsia" w:ascii="楷体" w:hAnsi="楷体" w:eastAsia="楷体"/>
          <w:szCs w:val="48"/>
        </w:rPr>
        <w:fldChar w:fldCharType="separate"/>
      </w:r>
      <w:r>
        <w:rPr>
          <w:rFonts w:hint="default"/>
        </w:rPr>
        <w:t xml:space="preserve">3.5 </w:t>
      </w:r>
      <w:r>
        <w:rPr>
          <w:rFonts w:hint="eastAsia"/>
        </w:rPr>
        <w:t>实验中的问题及心得</w:t>
      </w:r>
      <w:r>
        <w:tab/>
      </w:r>
      <w:r>
        <w:fldChar w:fldCharType="begin"/>
      </w:r>
      <w:r>
        <w:instrText xml:space="preserve"> PAGEREF _Toc1342088921 </w:instrText>
      </w:r>
      <w:r>
        <w:fldChar w:fldCharType="separate"/>
      </w:r>
      <w:r>
        <w:t>29</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_Toc506714477 </w:instrText>
      </w:r>
      <w:r>
        <w:rPr>
          <w:rFonts w:hint="eastAsia" w:ascii="楷体" w:hAnsi="楷体" w:eastAsia="楷体"/>
          <w:szCs w:val="48"/>
        </w:rPr>
        <w:fldChar w:fldCharType="separate"/>
      </w:r>
      <w:r>
        <w:rPr>
          <w:rFonts w:hint="default"/>
        </w:rPr>
        <w:t>参考文献</w:t>
      </w:r>
      <w:r>
        <w:tab/>
      </w:r>
      <w:r>
        <w:fldChar w:fldCharType="begin"/>
      </w:r>
      <w:r>
        <w:instrText xml:space="preserve"> PAGEREF _Toc506714477 </w:instrText>
      </w:r>
      <w:r>
        <w:fldChar w:fldCharType="separate"/>
      </w:r>
      <w:r>
        <w:t>29</w:t>
      </w:r>
      <w:r>
        <w:fldChar w:fldCharType="end"/>
      </w:r>
      <w:r>
        <w:rPr>
          <w:rFonts w:hint="eastAsia" w:ascii="楷体" w:hAnsi="楷体" w:eastAsia="楷体"/>
          <w:szCs w:val="48"/>
        </w:rPr>
        <w:fldChar w:fldCharType="end"/>
      </w:r>
    </w:p>
    <w:p>
      <w:pPr>
        <w:pStyle w:val="11"/>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_Toc92615082 </w:instrText>
      </w:r>
      <w:r>
        <w:rPr>
          <w:rFonts w:hint="eastAsia" w:ascii="楷体" w:hAnsi="楷体" w:eastAsia="楷体"/>
          <w:szCs w:val="48"/>
        </w:rPr>
        <w:fldChar w:fldCharType="separate"/>
      </w:r>
      <w:r>
        <w:rPr>
          <w:rFonts w:hint="default"/>
        </w:rPr>
        <w:t xml:space="preserve">Lab4 </w:t>
      </w:r>
      <w:r>
        <w:rPr>
          <w:rFonts w:hint="eastAsia"/>
        </w:rPr>
        <w:t>分析IP和ARP协议</w:t>
      </w:r>
      <w:r>
        <w:tab/>
      </w:r>
      <w:r>
        <w:fldChar w:fldCharType="begin"/>
      </w:r>
      <w:r>
        <w:instrText xml:space="preserve"> PAGEREF _Toc92615082 </w:instrText>
      </w:r>
      <w:r>
        <w:fldChar w:fldCharType="separate"/>
      </w:r>
      <w:r>
        <w:t>31</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_Toc1168732605 </w:instrText>
      </w:r>
      <w:r>
        <w:rPr>
          <w:rFonts w:hint="eastAsia" w:ascii="楷体" w:hAnsi="楷体" w:eastAsia="楷体"/>
          <w:szCs w:val="48"/>
        </w:rPr>
        <w:fldChar w:fldCharType="separate"/>
      </w:r>
      <w:r>
        <w:rPr>
          <w:rFonts w:hint="default"/>
        </w:rPr>
        <w:t>4.1 环境</w:t>
      </w:r>
      <w:r>
        <w:tab/>
      </w:r>
      <w:r>
        <w:fldChar w:fldCharType="begin"/>
      </w:r>
      <w:r>
        <w:instrText xml:space="preserve"> PAGEREF _Toc1168732605 </w:instrText>
      </w:r>
      <w:r>
        <w:fldChar w:fldCharType="separate"/>
      </w:r>
      <w:r>
        <w:t>31</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_Toc931102225 </w:instrText>
      </w:r>
      <w:r>
        <w:rPr>
          <w:rFonts w:hint="eastAsia" w:ascii="楷体" w:hAnsi="楷体" w:eastAsia="楷体"/>
          <w:szCs w:val="48"/>
        </w:rPr>
        <w:fldChar w:fldCharType="separate"/>
      </w:r>
      <w:r>
        <w:rPr>
          <w:rFonts w:hint="default"/>
        </w:rPr>
        <w:t>4.2 实验目的</w:t>
      </w:r>
      <w:r>
        <w:tab/>
      </w:r>
      <w:r>
        <w:fldChar w:fldCharType="begin"/>
      </w:r>
      <w:r>
        <w:instrText xml:space="preserve"> PAGEREF _Toc931102225 </w:instrText>
      </w:r>
      <w:r>
        <w:fldChar w:fldCharType="separate"/>
      </w:r>
      <w:r>
        <w:t>31</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_Toc1007567676 </w:instrText>
      </w:r>
      <w:r>
        <w:rPr>
          <w:rFonts w:hint="eastAsia" w:ascii="楷体" w:hAnsi="楷体" w:eastAsia="楷体"/>
          <w:szCs w:val="48"/>
        </w:rPr>
        <w:fldChar w:fldCharType="separate"/>
      </w:r>
      <w:r>
        <w:rPr>
          <w:rFonts w:hint="default"/>
        </w:rPr>
        <w:t>4.3 实验内容及步骤</w:t>
      </w:r>
      <w:r>
        <w:tab/>
      </w:r>
      <w:r>
        <w:fldChar w:fldCharType="begin"/>
      </w:r>
      <w:r>
        <w:instrText xml:space="preserve"> PAGEREF _Toc1007567676 </w:instrText>
      </w:r>
      <w:r>
        <w:fldChar w:fldCharType="separate"/>
      </w:r>
      <w:r>
        <w:t>31</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_Toc1997618064 </w:instrText>
      </w:r>
      <w:r>
        <w:rPr>
          <w:rFonts w:hint="eastAsia" w:ascii="楷体" w:hAnsi="楷体" w:eastAsia="楷体"/>
          <w:szCs w:val="48"/>
        </w:rPr>
        <w:fldChar w:fldCharType="separate"/>
      </w:r>
      <w:r>
        <w:rPr>
          <w:rFonts w:hint="default"/>
        </w:rPr>
        <w:t>4.4 实验结果</w:t>
      </w:r>
      <w:r>
        <w:tab/>
      </w:r>
      <w:r>
        <w:fldChar w:fldCharType="begin"/>
      </w:r>
      <w:r>
        <w:instrText xml:space="preserve"> PAGEREF _Toc1997618064 </w:instrText>
      </w:r>
      <w:r>
        <w:fldChar w:fldCharType="separate"/>
      </w:r>
      <w:r>
        <w:t>31</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_Toc1754984274 </w:instrText>
      </w:r>
      <w:r>
        <w:rPr>
          <w:rFonts w:hint="eastAsia" w:ascii="楷体" w:hAnsi="楷体" w:eastAsia="楷体"/>
          <w:szCs w:val="48"/>
        </w:rPr>
        <w:fldChar w:fldCharType="separate"/>
      </w:r>
      <w:r>
        <w:rPr>
          <w:rFonts w:hint="default"/>
        </w:rPr>
        <w:t xml:space="preserve">4.5 </w:t>
      </w:r>
      <w:r>
        <w:rPr>
          <w:rFonts w:hint="eastAsia"/>
        </w:rPr>
        <w:t>实验中的问题及心得</w:t>
      </w:r>
      <w:r>
        <w:tab/>
      </w:r>
      <w:r>
        <w:fldChar w:fldCharType="begin"/>
      </w:r>
      <w:r>
        <w:instrText xml:space="preserve"> PAGEREF _Toc1754984274 </w:instrText>
      </w:r>
      <w:r>
        <w:fldChar w:fldCharType="separate"/>
      </w:r>
      <w:r>
        <w:t>37</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_Toc582306169 </w:instrText>
      </w:r>
      <w:r>
        <w:rPr>
          <w:rFonts w:hint="eastAsia" w:ascii="楷体" w:hAnsi="楷体" w:eastAsia="楷体"/>
          <w:szCs w:val="48"/>
        </w:rPr>
        <w:fldChar w:fldCharType="separate"/>
      </w:r>
      <w:r>
        <w:rPr>
          <w:rFonts w:hint="default"/>
        </w:rPr>
        <w:t>参考文献</w:t>
      </w:r>
      <w:r>
        <w:tab/>
      </w:r>
      <w:r>
        <w:fldChar w:fldCharType="begin"/>
      </w:r>
      <w:r>
        <w:instrText xml:space="preserve"> PAGEREF _Toc582306169 </w:instrText>
      </w:r>
      <w:r>
        <w:fldChar w:fldCharType="separate"/>
      </w:r>
      <w:r>
        <w:t>38</w:t>
      </w:r>
      <w:r>
        <w:fldChar w:fldCharType="end"/>
      </w:r>
      <w:r>
        <w:rPr>
          <w:rFonts w:hint="eastAsia" w:ascii="楷体" w:hAnsi="楷体" w:eastAsia="楷体"/>
          <w:szCs w:val="48"/>
        </w:rPr>
        <w:fldChar w:fldCharType="end"/>
      </w:r>
    </w:p>
    <w:p>
      <w:pPr>
        <w:pStyle w:val="11"/>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_Toc1956427534 </w:instrText>
      </w:r>
      <w:r>
        <w:rPr>
          <w:rFonts w:hint="eastAsia" w:ascii="楷体" w:hAnsi="楷体" w:eastAsia="楷体"/>
          <w:szCs w:val="48"/>
        </w:rPr>
        <w:fldChar w:fldCharType="separate"/>
      </w:r>
      <w:r>
        <w:rPr>
          <w:rFonts w:hint="default"/>
        </w:rPr>
        <w:t xml:space="preserve">Lab5 </w:t>
      </w:r>
      <w:r>
        <w:rPr>
          <w:rFonts w:hint="eastAsia"/>
        </w:rPr>
        <w:t>配置路由器的路由选择协议</w:t>
      </w:r>
      <w:r>
        <w:tab/>
      </w:r>
      <w:r>
        <w:fldChar w:fldCharType="begin"/>
      </w:r>
      <w:r>
        <w:instrText xml:space="preserve"> PAGEREF _Toc1956427534 </w:instrText>
      </w:r>
      <w:r>
        <w:fldChar w:fldCharType="separate"/>
      </w:r>
      <w:r>
        <w:t>40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_Toc89463350 </w:instrText>
      </w:r>
      <w:r>
        <w:rPr>
          <w:rFonts w:hint="eastAsia" w:ascii="楷体" w:hAnsi="楷体" w:eastAsia="楷体"/>
          <w:szCs w:val="48"/>
        </w:rPr>
        <w:fldChar w:fldCharType="separate"/>
      </w:r>
      <w:r>
        <w:rPr>
          <w:rFonts w:hint="default"/>
        </w:rPr>
        <w:t>5.1 环境</w:t>
      </w:r>
      <w:r>
        <w:tab/>
      </w:r>
      <w:r>
        <w:fldChar w:fldCharType="begin"/>
      </w:r>
      <w:r>
        <w:instrText xml:space="preserve"> PAGEREF _Toc89463350 </w:instrText>
      </w:r>
      <w:r>
        <w:fldChar w:fldCharType="separate"/>
      </w:r>
      <w:r>
        <w:t>40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_Toc309985268 </w:instrText>
      </w:r>
      <w:r>
        <w:rPr>
          <w:rFonts w:hint="eastAsia" w:ascii="楷体" w:hAnsi="楷体" w:eastAsia="楷体"/>
          <w:szCs w:val="48"/>
        </w:rPr>
        <w:fldChar w:fldCharType="separate"/>
      </w:r>
      <w:r>
        <w:rPr>
          <w:rFonts w:hint="default"/>
        </w:rPr>
        <w:t>5.2 实验目的</w:t>
      </w:r>
      <w:r>
        <w:tab/>
      </w:r>
      <w:r>
        <w:fldChar w:fldCharType="begin"/>
      </w:r>
      <w:r>
        <w:instrText xml:space="preserve"> PAGEREF _Toc309985268 </w:instrText>
      </w:r>
      <w:r>
        <w:fldChar w:fldCharType="separate"/>
      </w:r>
      <w:r>
        <w:t>40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_Toc908101368 </w:instrText>
      </w:r>
      <w:r>
        <w:rPr>
          <w:rFonts w:hint="eastAsia" w:ascii="楷体" w:hAnsi="楷体" w:eastAsia="楷体"/>
          <w:szCs w:val="48"/>
        </w:rPr>
        <w:fldChar w:fldCharType="separate"/>
      </w:r>
      <w:r>
        <w:rPr>
          <w:rFonts w:hint="default"/>
        </w:rPr>
        <w:t>5.3 实验内容及步骤</w:t>
      </w:r>
      <w:r>
        <w:tab/>
      </w:r>
      <w:r>
        <w:fldChar w:fldCharType="begin"/>
      </w:r>
      <w:r>
        <w:instrText xml:space="preserve"> PAGEREF _Toc908101368 </w:instrText>
      </w:r>
      <w:r>
        <w:fldChar w:fldCharType="separate"/>
      </w:r>
      <w:r>
        <w:t>40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_Toc882149286 </w:instrText>
      </w:r>
      <w:r>
        <w:rPr>
          <w:rFonts w:hint="eastAsia" w:ascii="楷体" w:hAnsi="楷体" w:eastAsia="楷体"/>
          <w:szCs w:val="48"/>
        </w:rPr>
        <w:fldChar w:fldCharType="separate"/>
      </w:r>
      <w:r>
        <w:rPr>
          <w:rFonts w:hint="default"/>
        </w:rPr>
        <w:t>5.4 实验结果</w:t>
      </w:r>
      <w:r>
        <w:tab/>
      </w:r>
      <w:r>
        <w:fldChar w:fldCharType="begin"/>
      </w:r>
      <w:r>
        <w:instrText xml:space="preserve"> PAGEREF _Toc882149286 </w:instrText>
      </w:r>
      <w:r>
        <w:fldChar w:fldCharType="separate"/>
      </w:r>
      <w:r>
        <w:t>40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_Toc1505037516 </w:instrText>
      </w:r>
      <w:r>
        <w:rPr>
          <w:rFonts w:hint="eastAsia" w:ascii="楷体" w:hAnsi="楷体" w:eastAsia="楷体"/>
          <w:szCs w:val="48"/>
        </w:rPr>
        <w:fldChar w:fldCharType="separate"/>
      </w:r>
      <w:r>
        <w:rPr>
          <w:rFonts w:hint="default"/>
        </w:rPr>
        <w:t xml:space="preserve">5.5 </w:t>
      </w:r>
      <w:r>
        <w:rPr>
          <w:rFonts w:hint="eastAsia"/>
        </w:rPr>
        <w:t>实验中的问题及心得</w:t>
      </w:r>
      <w:r>
        <w:tab/>
      </w:r>
      <w:r>
        <w:fldChar w:fldCharType="begin"/>
      </w:r>
      <w:r>
        <w:instrText xml:space="preserve"> PAGEREF _Toc1505037516 </w:instrText>
      </w:r>
      <w:r>
        <w:fldChar w:fldCharType="separate"/>
      </w:r>
      <w:r>
        <w:t>48</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_Toc1667102093 </w:instrText>
      </w:r>
      <w:r>
        <w:rPr>
          <w:rFonts w:hint="eastAsia" w:ascii="楷体" w:hAnsi="楷体" w:eastAsia="楷体"/>
          <w:szCs w:val="48"/>
        </w:rPr>
        <w:fldChar w:fldCharType="separate"/>
      </w:r>
      <w:r>
        <w:rPr>
          <w:rFonts w:hint="default"/>
        </w:rPr>
        <w:t>参考文献</w:t>
      </w:r>
      <w:r>
        <w:tab/>
      </w:r>
      <w:r>
        <w:fldChar w:fldCharType="begin"/>
      </w:r>
      <w:r>
        <w:instrText xml:space="preserve"> PAGEREF _Toc1667102093 </w:instrText>
      </w:r>
      <w:r>
        <w:fldChar w:fldCharType="separate"/>
      </w:r>
      <w:r>
        <w:t>48</w:t>
      </w:r>
      <w:r>
        <w:fldChar w:fldCharType="end"/>
      </w:r>
      <w:r>
        <w:rPr>
          <w:rFonts w:hint="eastAsia" w:ascii="楷体" w:hAnsi="楷体" w:eastAsia="楷体"/>
          <w:szCs w:val="48"/>
        </w:rPr>
        <w:fldChar w:fldCharType="end"/>
      </w:r>
    </w:p>
    <w:p>
      <w:pPr>
        <w:pStyle w:val="11"/>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_Toc744672170 </w:instrText>
      </w:r>
      <w:r>
        <w:rPr>
          <w:rFonts w:hint="eastAsia" w:ascii="楷体" w:hAnsi="楷体" w:eastAsia="楷体"/>
          <w:szCs w:val="48"/>
        </w:rPr>
        <w:fldChar w:fldCharType="separate"/>
      </w:r>
      <w:r>
        <w:rPr>
          <w:rFonts w:hint="default"/>
        </w:rPr>
        <w:t xml:space="preserve">Lab6 </w:t>
      </w:r>
      <w:r>
        <w:rPr>
          <w:rFonts w:hint="eastAsia"/>
        </w:rPr>
        <w:t>分析TCP特性</w:t>
      </w:r>
      <w:r>
        <w:tab/>
      </w:r>
      <w:r>
        <w:fldChar w:fldCharType="begin"/>
      </w:r>
      <w:r>
        <w:instrText xml:space="preserve"> PAGEREF _Toc744672170 </w:instrText>
      </w:r>
      <w:r>
        <w:fldChar w:fldCharType="separate"/>
      </w:r>
      <w:r>
        <w:t>50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_Toc1214310310 </w:instrText>
      </w:r>
      <w:r>
        <w:rPr>
          <w:rFonts w:hint="eastAsia" w:ascii="楷体" w:hAnsi="楷体" w:eastAsia="楷体"/>
          <w:szCs w:val="48"/>
        </w:rPr>
        <w:fldChar w:fldCharType="separate"/>
      </w:r>
      <w:r>
        <w:rPr>
          <w:rFonts w:hint="default"/>
        </w:rPr>
        <w:t>6.1 环境</w:t>
      </w:r>
      <w:r>
        <w:tab/>
      </w:r>
      <w:r>
        <w:fldChar w:fldCharType="begin"/>
      </w:r>
      <w:r>
        <w:instrText xml:space="preserve"> PAGEREF _Toc1214310310 </w:instrText>
      </w:r>
      <w:r>
        <w:fldChar w:fldCharType="separate"/>
      </w:r>
      <w:r>
        <w:t>50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_Toc1246483533 </w:instrText>
      </w:r>
      <w:r>
        <w:rPr>
          <w:rFonts w:hint="eastAsia" w:ascii="楷体" w:hAnsi="楷体" w:eastAsia="楷体"/>
          <w:szCs w:val="48"/>
        </w:rPr>
        <w:fldChar w:fldCharType="separate"/>
      </w:r>
      <w:r>
        <w:rPr>
          <w:rFonts w:hint="default"/>
        </w:rPr>
        <w:t>6.2 实验目的</w:t>
      </w:r>
      <w:r>
        <w:tab/>
      </w:r>
      <w:r>
        <w:fldChar w:fldCharType="begin"/>
      </w:r>
      <w:r>
        <w:instrText xml:space="preserve"> PAGEREF _Toc1246483533 </w:instrText>
      </w:r>
      <w:r>
        <w:fldChar w:fldCharType="separate"/>
      </w:r>
      <w:r>
        <w:t>50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_Toc1242157494 </w:instrText>
      </w:r>
      <w:r>
        <w:rPr>
          <w:rFonts w:hint="eastAsia" w:ascii="楷体" w:hAnsi="楷体" w:eastAsia="楷体"/>
          <w:szCs w:val="48"/>
        </w:rPr>
        <w:fldChar w:fldCharType="separate"/>
      </w:r>
      <w:r>
        <w:rPr>
          <w:rFonts w:hint="default"/>
        </w:rPr>
        <w:t>6.3 实验内容及步骤</w:t>
      </w:r>
      <w:r>
        <w:tab/>
      </w:r>
      <w:r>
        <w:fldChar w:fldCharType="begin"/>
      </w:r>
      <w:r>
        <w:instrText xml:space="preserve"> PAGEREF _Toc1242157494 </w:instrText>
      </w:r>
      <w:r>
        <w:fldChar w:fldCharType="separate"/>
      </w:r>
      <w:r>
        <w:t>50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_Toc830478517 </w:instrText>
      </w:r>
      <w:r>
        <w:rPr>
          <w:rFonts w:hint="eastAsia" w:ascii="楷体" w:hAnsi="楷体" w:eastAsia="楷体"/>
          <w:szCs w:val="48"/>
        </w:rPr>
        <w:fldChar w:fldCharType="separate"/>
      </w:r>
      <w:r>
        <w:rPr>
          <w:rFonts w:hint="default"/>
        </w:rPr>
        <w:t>6.4 实验结果</w:t>
      </w:r>
      <w:r>
        <w:tab/>
      </w:r>
      <w:r>
        <w:fldChar w:fldCharType="begin"/>
      </w:r>
      <w:r>
        <w:instrText xml:space="preserve"> PAGEREF _Toc830478517 </w:instrText>
      </w:r>
      <w:r>
        <w:fldChar w:fldCharType="separate"/>
      </w:r>
      <w:r>
        <w:t>53</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_Toc938853549 </w:instrText>
      </w:r>
      <w:r>
        <w:rPr>
          <w:rFonts w:hint="eastAsia" w:ascii="楷体" w:hAnsi="楷体" w:eastAsia="楷体"/>
          <w:szCs w:val="48"/>
        </w:rPr>
        <w:fldChar w:fldCharType="separate"/>
      </w:r>
      <w:r>
        <w:rPr>
          <w:rFonts w:hint="default"/>
        </w:rPr>
        <w:t xml:space="preserve">6.5 </w:t>
      </w:r>
      <w:r>
        <w:rPr>
          <w:rFonts w:hint="eastAsia"/>
        </w:rPr>
        <w:t>实验中的问题及心得</w:t>
      </w:r>
      <w:r>
        <w:tab/>
      </w:r>
      <w:r>
        <w:fldChar w:fldCharType="begin"/>
      </w:r>
      <w:r>
        <w:instrText xml:space="preserve"> PAGEREF _Toc938853549 </w:instrText>
      </w:r>
      <w:r>
        <w:fldChar w:fldCharType="separate"/>
      </w:r>
      <w:r>
        <w:t>71</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_Toc320837983 </w:instrText>
      </w:r>
      <w:r>
        <w:rPr>
          <w:rFonts w:hint="eastAsia" w:ascii="楷体" w:hAnsi="楷体" w:eastAsia="楷体"/>
          <w:szCs w:val="48"/>
        </w:rPr>
        <w:fldChar w:fldCharType="separate"/>
      </w:r>
      <w:r>
        <w:rPr>
          <w:rFonts w:hint="default"/>
        </w:rPr>
        <w:t>参考文献</w:t>
      </w:r>
      <w:r>
        <w:tab/>
      </w:r>
      <w:r>
        <w:fldChar w:fldCharType="begin"/>
      </w:r>
      <w:r>
        <w:instrText xml:space="preserve"> PAGEREF _Toc320837983 </w:instrText>
      </w:r>
      <w:r>
        <w:fldChar w:fldCharType="separate"/>
      </w:r>
      <w:r>
        <w:t>72</w:t>
      </w:r>
      <w:r>
        <w:fldChar w:fldCharType="end"/>
      </w:r>
      <w:r>
        <w:rPr>
          <w:rFonts w:hint="eastAsia" w:ascii="楷体" w:hAnsi="楷体" w:eastAsia="楷体"/>
          <w:szCs w:val="48"/>
        </w:rPr>
        <w:fldChar w:fldCharType="end"/>
      </w:r>
    </w:p>
    <w:p>
      <w:pPr>
        <w:pStyle w:val="11"/>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_Toc202425491 </w:instrText>
      </w:r>
      <w:r>
        <w:rPr>
          <w:rFonts w:hint="eastAsia" w:ascii="楷体" w:hAnsi="楷体" w:eastAsia="楷体"/>
          <w:szCs w:val="48"/>
        </w:rPr>
        <w:fldChar w:fldCharType="separate"/>
      </w:r>
      <w:r>
        <w:rPr>
          <w:rFonts w:hint="default"/>
        </w:rPr>
        <w:t xml:space="preserve">Lab7 </w:t>
      </w:r>
      <w:r>
        <w:rPr>
          <w:rFonts w:hint="eastAsia"/>
        </w:rPr>
        <w:t>DN</w:t>
      </w:r>
      <w:r>
        <w:rPr>
          <w:rFonts w:hint="default"/>
        </w:rPr>
        <w:t>S</w:t>
      </w:r>
      <w:r>
        <w:rPr>
          <w:rFonts w:hint="eastAsia"/>
        </w:rPr>
        <w:t>解析实验</w:t>
      </w:r>
      <w:r>
        <w:tab/>
      </w:r>
      <w:r>
        <w:fldChar w:fldCharType="begin"/>
      </w:r>
      <w:r>
        <w:instrText xml:space="preserve"> PAGEREF _Toc202425491 </w:instrText>
      </w:r>
      <w:r>
        <w:fldChar w:fldCharType="separate"/>
      </w:r>
      <w:r>
        <w:t>74</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_Toc1527822330 </w:instrText>
      </w:r>
      <w:r>
        <w:rPr>
          <w:rFonts w:hint="eastAsia" w:ascii="楷体" w:hAnsi="楷体" w:eastAsia="楷体"/>
          <w:szCs w:val="48"/>
        </w:rPr>
        <w:fldChar w:fldCharType="separate"/>
      </w:r>
      <w:r>
        <w:rPr>
          <w:rFonts w:hint="default"/>
        </w:rPr>
        <w:t>7.1 环境</w:t>
      </w:r>
      <w:r>
        <w:tab/>
      </w:r>
      <w:r>
        <w:fldChar w:fldCharType="begin"/>
      </w:r>
      <w:r>
        <w:instrText xml:space="preserve"> PAGEREF _Toc1527822330 </w:instrText>
      </w:r>
      <w:r>
        <w:fldChar w:fldCharType="separate"/>
      </w:r>
      <w:r>
        <w:t>74</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_Toc1355633233 </w:instrText>
      </w:r>
      <w:r>
        <w:rPr>
          <w:rFonts w:hint="eastAsia" w:ascii="楷体" w:hAnsi="楷体" w:eastAsia="楷体"/>
          <w:szCs w:val="48"/>
        </w:rPr>
        <w:fldChar w:fldCharType="separate"/>
      </w:r>
      <w:r>
        <w:rPr>
          <w:rFonts w:hint="default"/>
        </w:rPr>
        <w:t>7.2 实验目的</w:t>
      </w:r>
      <w:r>
        <w:tab/>
      </w:r>
      <w:r>
        <w:fldChar w:fldCharType="begin"/>
      </w:r>
      <w:r>
        <w:instrText xml:space="preserve"> PAGEREF _Toc1355633233 </w:instrText>
      </w:r>
      <w:r>
        <w:fldChar w:fldCharType="separate"/>
      </w:r>
      <w:r>
        <w:t>74</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_Toc1938854761 </w:instrText>
      </w:r>
      <w:r>
        <w:rPr>
          <w:rFonts w:hint="eastAsia" w:ascii="楷体" w:hAnsi="楷体" w:eastAsia="楷体"/>
          <w:szCs w:val="48"/>
        </w:rPr>
        <w:fldChar w:fldCharType="separate"/>
      </w:r>
      <w:r>
        <w:rPr>
          <w:rFonts w:hint="default"/>
        </w:rPr>
        <w:t>7.3 实验内容及步骤</w:t>
      </w:r>
      <w:r>
        <w:tab/>
      </w:r>
      <w:r>
        <w:fldChar w:fldCharType="begin"/>
      </w:r>
      <w:r>
        <w:instrText xml:space="preserve"> PAGEREF _Toc1938854761 </w:instrText>
      </w:r>
      <w:r>
        <w:fldChar w:fldCharType="separate"/>
      </w:r>
      <w:r>
        <w:t>74</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_Toc49119414 </w:instrText>
      </w:r>
      <w:r>
        <w:rPr>
          <w:rFonts w:hint="eastAsia" w:ascii="楷体" w:hAnsi="楷体" w:eastAsia="楷体"/>
          <w:szCs w:val="48"/>
        </w:rPr>
        <w:fldChar w:fldCharType="separate"/>
      </w:r>
      <w:r>
        <w:rPr>
          <w:rFonts w:hint="default"/>
        </w:rPr>
        <w:t>7.4 实验准备</w:t>
      </w:r>
      <w:r>
        <w:tab/>
      </w:r>
      <w:r>
        <w:fldChar w:fldCharType="begin"/>
      </w:r>
      <w:r>
        <w:instrText xml:space="preserve"> PAGEREF _Toc49119414 </w:instrText>
      </w:r>
      <w:r>
        <w:fldChar w:fldCharType="separate"/>
      </w:r>
      <w:r>
        <w:t>76</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_Toc750694543 </w:instrText>
      </w:r>
      <w:r>
        <w:rPr>
          <w:rFonts w:hint="eastAsia" w:ascii="楷体" w:hAnsi="楷体" w:eastAsia="楷体"/>
          <w:szCs w:val="48"/>
        </w:rPr>
        <w:fldChar w:fldCharType="separate"/>
      </w:r>
      <w:r>
        <w:rPr>
          <w:rFonts w:hint="default"/>
        </w:rPr>
        <w:t>7.5 实验结果</w:t>
      </w:r>
      <w:r>
        <w:tab/>
      </w:r>
      <w:r>
        <w:fldChar w:fldCharType="begin"/>
      </w:r>
      <w:r>
        <w:instrText xml:space="preserve"> PAGEREF _Toc750694543 </w:instrText>
      </w:r>
      <w:r>
        <w:fldChar w:fldCharType="separate"/>
      </w:r>
      <w:r>
        <w:t>81</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_Toc730617477 </w:instrText>
      </w:r>
      <w:r>
        <w:rPr>
          <w:rFonts w:hint="eastAsia" w:ascii="楷体" w:hAnsi="楷体" w:eastAsia="楷体"/>
          <w:szCs w:val="48"/>
        </w:rPr>
        <w:fldChar w:fldCharType="separate"/>
      </w:r>
      <w:r>
        <w:rPr>
          <w:rFonts w:hint="default"/>
        </w:rPr>
        <w:t xml:space="preserve">7.6 </w:t>
      </w:r>
      <w:r>
        <w:rPr>
          <w:rFonts w:hint="eastAsia"/>
        </w:rPr>
        <w:t>实验中的问题及心得</w:t>
      </w:r>
      <w:r>
        <w:tab/>
      </w:r>
      <w:r>
        <w:fldChar w:fldCharType="begin"/>
      </w:r>
      <w:r>
        <w:instrText xml:space="preserve"> PAGEREF _Toc730617477 </w:instrText>
      </w:r>
      <w:r>
        <w:fldChar w:fldCharType="separate"/>
      </w:r>
      <w:r>
        <w:t>89</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_Toc2047133553 </w:instrText>
      </w:r>
      <w:r>
        <w:rPr>
          <w:rFonts w:hint="eastAsia" w:ascii="楷体" w:hAnsi="楷体" w:eastAsia="楷体"/>
          <w:szCs w:val="48"/>
        </w:rPr>
        <w:fldChar w:fldCharType="separate"/>
      </w:r>
      <w:r>
        <w:rPr>
          <w:rFonts w:hint="default"/>
        </w:rPr>
        <w:t>参考文献</w:t>
      </w:r>
      <w:r>
        <w:tab/>
      </w:r>
      <w:r>
        <w:fldChar w:fldCharType="begin"/>
      </w:r>
      <w:r>
        <w:instrText xml:space="preserve"> PAGEREF _Toc2047133553 </w:instrText>
      </w:r>
      <w:r>
        <w:fldChar w:fldCharType="separate"/>
      </w:r>
      <w:r>
        <w:t>89</w:t>
      </w:r>
      <w:r>
        <w:fldChar w:fldCharType="end"/>
      </w:r>
      <w:r>
        <w:rPr>
          <w:rFonts w:hint="eastAsia" w:ascii="楷体" w:hAnsi="楷体" w:eastAsia="楷体"/>
          <w:szCs w:val="48"/>
        </w:rPr>
        <w:fldChar w:fldCharType="end"/>
      </w:r>
    </w:p>
    <w:p>
      <w:pPr>
        <w:pStyle w:val="11"/>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_Toc2092783464 </w:instrText>
      </w:r>
      <w:r>
        <w:rPr>
          <w:rFonts w:hint="eastAsia" w:ascii="楷体" w:hAnsi="楷体" w:eastAsia="楷体"/>
          <w:szCs w:val="48"/>
        </w:rPr>
        <w:fldChar w:fldCharType="separate"/>
      </w:r>
      <w:r>
        <w:rPr>
          <w:rFonts w:hint="default"/>
        </w:rPr>
        <w:t xml:space="preserve">Lab7 </w:t>
      </w:r>
      <w:r>
        <w:rPr>
          <w:rFonts w:hint="eastAsia"/>
        </w:rPr>
        <w:t>利用Java(C++)开发网络应用程序</w:t>
      </w:r>
      <w:r>
        <w:tab/>
      </w:r>
      <w:r>
        <w:fldChar w:fldCharType="begin"/>
      </w:r>
      <w:r>
        <w:instrText xml:space="preserve"> PAGEREF _Toc2092783464 </w:instrText>
      </w:r>
      <w:r>
        <w:fldChar w:fldCharType="separate"/>
      </w:r>
      <w:r>
        <w:t>90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_Toc1237331954 </w:instrText>
      </w:r>
      <w:r>
        <w:rPr>
          <w:rFonts w:hint="eastAsia" w:ascii="楷体" w:hAnsi="楷体" w:eastAsia="楷体"/>
          <w:szCs w:val="48"/>
        </w:rPr>
        <w:fldChar w:fldCharType="separate"/>
      </w:r>
      <w:r>
        <w:rPr>
          <w:rFonts w:hint="default"/>
        </w:rPr>
        <w:t>7.1 环境</w:t>
      </w:r>
      <w:r>
        <w:tab/>
      </w:r>
      <w:r>
        <w:fldChar w:fldCharType="begin"/>
      </w:r>
      <w:r>
        <w:instrText xml:space="preserve"> PAGEREF _Toc1237331954 </w:instrText>
      </w:r>
      <w:r>
        <w:fldChar w:fldCharType="separate"/>
      </w:r>
      <w:r>
        <w:t>90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_Toc2139748635 </w:instrText>
      </w:r>
      <w:r>
        <w:rPr>
          <w:rFonts w:hint="eastAsia" w:ascii="楷体" w:hAnsi="楷体" w:eastAsia="楷体"/>
          <w:szCs w:val="48"/>
        </w:rPr>
        <w:fldChar w:fldCharType="separate"/>
      </w:r>
      <w:r>
        <w:rPr>
          <w:rFonts w:hint="default"/>
        </w:rPr>
        <w:t>7.2 实验目的</w:t>
      </w:r>
      <w:r>
        <w:tab/>
      </w:r>
      <w:r>
        <w:fldChar w:fldCharType="begin"/>
      </w:r>
      <w:r>
        <w:instrText xml:space="preserve"> PAGEREF _Toc2139748635 </w:instrText>
      </w:r>
      <w:r>
        <w:fldChar w:fldCharType="separate"/>
      </w:r>
      <w:r>
        <w:t>90</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_Toc1114032421 </w:instrText>
      </w:r>
      <w:r>
        <w:rPr>
          <w:rFonts w:hint="eastAsia" w:ascii="楷体" w:hAnsi="楷体" w:eastAsia="楷体"/>
          <w:szCs w:val="48"/>
        </w:rPr>
        <w:fldChar w:fldCharType="separate"/>
      </w:r>
      <w:r>
        <w:rPr>
          <w:rFonts w:hint="default"/>
        </w:rPr>
        <w:t>7.3 实验内容及步骤</w:t>
      </w:r>
      <w:r>
        <w:tab/>
      </w:r>
      <w:r>
        <w:fldChar w:fldCharType="begin"/>
      </w:r>
      <w:r>
        <w:instrText xml:space="preserve"> PAGEREF _Toc1114032421 </w:instrText>
      </w:r>
      <w:r>
        <w:fldChar w:fldCharType="separate"/>
      </w:r>
      <w:r>
        <w:t>91</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_Toc20950531 </w:instrText>
      </w:r>
      <w:r>
        <w:rPr>
          <w:rFonts w:hint="eastAsia" w:ascii="楷体" w:hAnsi="楷体" w:eastAsia="楷体"/>
          <w:szCs w:val="48"/>
        </w:rPr>
        <w:fldChar w:fldCharType="separate"/>
      </w:r>
      <w:r>
        <w:rPr>
          <w:rFonts w:hint="default"/>
        </w:rPr>
        <w:t>7.4 实验结果</w:t>
      </w:r>
      <w:r>
        <w:tab/>
      </w:r>
      <w:r>
        <w:fldChar w:fldCharType="begin"/>
      </w:r>
      <w:r>
        <w:instrText xml:space="preserve"> PAGEREF _Toc20950531 </w:instrText>
      </w:r>
      <w:r>
        <w:fldChar w:fldCharType="separate"/>
      </w:r>
      <w:r>
        <w:t>92</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_Toc999832663 </w:instrText>
      </w:r>
      <w:r>
        <w:rPr>
          <w:rFonts w:hint="eastAsia" w:ascii="楷体" w:hAnsi="楷体" w:eastAsia="楷体"/>
          <w:szCs w:val="48"/>
        </w:rPr>
        <w:fldChar w:fldCharType="separate"/>
      </w:r>
      <w:r>
        <w:rPr>
          <w:rFonts w:hint="default"/>
        </w:rPr>
        <w:t xml:space="preserve">7.5 </w:t>
      </w:r>
      <w:r>
        <w:rPr>
          <w:rFonts w:hint="eastAsia"/>
        </w:rPr>
        <w:t>实验中的问题及心得</w:t>
      </w:r>
      <w:r>
        <w:tab/>
      </w:r>
      <w:r>
        <w:fldChar w:fldCharType="begin"/>
      </w:r>
      <w:r>
        <w:instrText xml:space="preserve"> PAGEREF _Toc999832663 </w:instrText>
      </w:r>
      <w:r>
        <w:fldChar w:fldCharType="separate"/>
      </w:r>
      <w:r>
        <w:t>93</w:t>
      </w:r>
      <w:r>
        <w:fldChar w:fldCharType="end"/>
      </w:r>
      <w:r>
        <w:rPr>
          <w:rFonts w:hint="eastAsia" w:ascii="楷体" w:hAnsi="楷体" w:eastAsia="楷体"/>
          <w:szCs w:val="48"/>
        </w:rPr>
        <w:fldChar w:fldCharType="end"/>
      </w:r>
    </w:p>
    <w:p>
      <w:pPr>
        <w:pStyle w:val="12"/>
        <w:tabs>
          <w:tab w:val="right" w:leader="dot" w:pos="8306"/>
        </w:tabs>
      </w:pPr>
      <w:r>
        <w:rPr>
          <w:rFonts w:hint="eastAsia" w:ascii="楷体" w:hAnsi="楷体" w:eastAsia="楷体"/>
          <w:szCs w:val="48"/>
        </w:rPr>
        <w:fldChar w:fldCharType="begin"/>
      </w:r>
      <w:r>
        <w:rPr>
          <w:rFonts w:hint="eastAsia" w:ascii="楷体" w:hAnsi="楷体" w:eastAsia="楷体"/>
          <w:szCs w:val="48"/>
        </w:rPr>
        <w:instrText xml:space="preserve"> HYPERLINK \l _Toc964166837 </w:instrText>
      </w:r>
      <w:r>
        <w:rPr>
          <w:rFonts w:hint="eastAsia" w:ascii="楷体" w:hAnsi="楷体" w:eastAsia="楷体"/>
          <w:szCs w:val="48"/>
        </w:rPr>
        <w:fldChar w:fldCharType="separate"/>
      </w:r>
      <w:r>
        <w:rPr>
          <w:rFonts w:hint="default"/>
        </w:rPr>
        <w:t>参考文献</w:t>
      </w:r>
      <w:r>
        <w:tab/>
      </w:r>
      <w:r>
        <w:fldChar w:fldCharType="begin"/>
      </w:r>
      <w:r>
        <w:instrText xml:space="preserve"> PAGEREF _Toc964166837 </w:instrText>
      </w:r>
      <w:r>
        <w:fldChar w:fldCharType="separate"/>
      </w:r>
      <w:r>
        <w:t>93</w:t>
      </w:r>
      <w:r>
        <w:fldChar w:fldCharType="end"/>
      </w:r>
      <w:r>
        <w:rPr>
          <w:rFonts w:hint="eastAsia" w:ascii="楷体" w:hAnsi="楷体" w:eastAsia="楷体"/>
          <w:szCs w:val="48"/>
        </w:rPr>
        <w:fldChar w:fldCharType="end"/>
      </w:r>
    </w:p>
    <w:p>
      <w:pPr>
        <w:ind w:firstLine="0" w:firstLineChars="0"/>
        <w:jc w:val="center"/>
        <w:rPr>
          <w:rFonts w:hint="eastAsia" w:ascii="楷体" w:hAnsi="楷体" w:eastAsia="楷体"/>
          <w:szCs w:val="48"/>
        </w:rPr>
      </w:pPr>
      <w:r>
        <w:rPr>
          <w:rFonts w:hint="eastAsia" w:ascii="楷体" w:hAnsi="楷体" w:eastAsia="楷体"/>
          <w:szCs w:val="48"/>
        </w:rPr>
        <w:fldChar w:fldCharType="end"/>
      </w:r>
    </w:p>
    <w:p>
      <w:pPr>
        <w:ind w:firstLine="0" w:firstLineChars="0"/>
        <w:jc w:val="center"/>
        <w:rPr>
          <w:rFonts w:hint="eastAsia" w:ascii="楷体" w:hAnsi="楷体" w:eastAsia="楷体"/>
          <w:szCs w:val="48"/>
        </w:rPr>
      </w:pPr>
    </w:p>
    <w:p>
      <w:pPr>
        <w:ind w:firstLine="0" w:firstLineChars="0"/>
        <w:jc w:val="center"/>
        <w:rPr>
          <w:rFonts w:hint="eastAsia" w:ascii="楷体" w:hAnsi="楷体" w:eastAsia="楷体"/>
          <w:szCs w:val="48"/>
        </w:rPr>
      </w:pPr>
    </w:p>
    <w:p>
      <w:pPr>
        <w:ind w:firstLine="0" w:firstLineChars="0"/>
        <w:jc w:val="center"/>
        <w:rPr>
          <w:rFonts w:hint="eastAsia" w:ascii="楷体" w:hAnsi="楷体" w:eastAsia="楷体"/>
          <w:szCs w:val="48"/>
        </w:rPr>
      </w:pPr>
    </w:p>
    <w:p>
      <w:pPr>
        <w:ind w:firstLine="0" w:firstLineChars="0"/>
        <w:jc w:val="center"/>
        <w:rPr>
          <w:rFonts w:hint="eastAsia" w:ascii="楷体" w:hAnsi="楷体" w:eastAsia="楷体"/>
          <w:szCs w:val="48"/>
        </w:rPr>
      </w:pPr>
    </w:p>
    <w:p>
      <w:pPr>
        <w:ind w:firstLine="0" w:firstLineChars="0"/>
        <w:jc w:val="center"/>
        <w:rPr>
          <w:rFonts w:hint="eastAsia" w:ascii="楷体" w:hAnsi="楷体" w:eastAsia="楷体"/>
          <w:szCs w:val="48"/>
        </w:rPr>
        <w:sectPr>
          <w:headerReference r:id="rId5" w:type="default"/>
          <w:footerReference r:id="rId6" w:type="default"/>
          <w:pgSz w:w="11906" w:h="16838"/>
          <w:pgMar w:top="1440" w:right="1800" w:bottom="1440" w:left="1800" w:header="851" w:footer="992" w:gutter="0"/>
          <w:pgNumType w:fmt="upperRoman"/>
          <w:cols w:space="425" w:num="1"/>
          <w:docGrid w:type="lines" w:linePitch="312" w:charSpace="0"/>
        </w:sectPr>
      </w:pPr>
    </w:p>
    <w:p>
      <w:pPr>
        <w:ind w:firstLine="0" w:firstLineChars="0"/>
        <w:jc w:val="center"/>
        <w:rPr>
          <w:rFonts w:hint="eastAsia" w:ascii="楷体" w:hAnsi="楷体" w:eastAsia="楷体"/>
          <w:szCs w:val="48"/>
        </w:rPr>
        <w:sectPr>
          <w:footerReference r:id="rId7" w:type="default"/>
          <w:type w:val="continuous"/>
          <w:pgSz w:w="11906" w:h="16838"/>
          <w:pgMar w:top="1440" w:right="1800" w:bottom="1440" w:left="1800" w:header="851" w:footer="992" w:gutter="0"/>
          <w:pgNumType w:fmt="decimal"/>
          <w:cols w:space="425" w:num="1"/>
          <w:docGrid w:type="lines" w:linePitch="312" w:charSpace="0"/>
        </w:sectPr>
      </w:pPr>
    </w:p>
    <w:p>
      <w:pPr>
        <w:ind w:firstLine="0" w:firstLineChars="0"/>
        <w:jc w:val="center"/>
        <w:rPr>
          <w:rFonts w:ascii="楷体" w:hAnsi="楷体" w:eastAsia="楷体"/>
          <w:b/>
          <w:sz w:val="48"/>
          <w:szCs w:val="48"/>
        </w:rPr>
      </w:pPr>
      <w:r>
        <w:rPr>
          <w:rFonts w:hint="eastAsia" w:ascii="楷体" w:hAnsi="楷体" w:eastAsia="楷体"/>
          <w:b/>
          <w:sz w:val="48"/>
          <w:szCs w:val="48"/>
        </w:rPr>
        <w:t>华中科技大学计算机学院</w:t>
      </w:r>
    </w:p>
    <w:p>
      <w:pPr>
        <w:keepNext w:val="0"/>
        <w:keepLines w:val="0"/>
        <w:pageBreakBefore w:val="0"/>
        <w:widowControl w:val="0"/>
        <w:kinsoku/>
        <w:wordWrap/>
        <w:overflowPunct/>
        <w:topLinePunct w:val="0"/>
        <w:autoSpaceDE/>
        <w:autoSpaceDN/>
        <w:bidi w:val="0"/>
        <w:adjustRightInd/>
        <w:snapToGrid w:val="0"/>
        <w:ind w:firstLine="0" w:firstLineChars="0"/>
        <w:jc w:val="center"/>
        <w:textAlignment w:val="auto"/>
        <w:outlineLvl w:val="9"/>
        <w:rPr>
          <w:rFonts w:ascii="楷体" w:hAnsi="楷体" w:eastAsia="楷体"/>
          <w:b/>
          <w:sz w:val="48"/>
          <w:szCs w:val="48"/>
        </w:rPr>
      </w:pPr>
      <w:r>
        <w:rPr>
          <w:rFonts w:hint="eastAsia" w:ascii="楷体" w:hAnsi="楷体" w:eastAsia="楷体"/>
          <w:b/>
          <w:sz w:val="48"/>
          <w:szCs w:val="48"/>
        </w:rPr>
        <w:t>《计算机</w:t>
      </w:r>
      <w:r>
        <w:rPr>
          <w:rFonts w:hint="eastAsia" w:ascii="楷体" w:hAnsi="楷体" w:eastAsia="楷体"/>
          <w:b/>
          <w:sz w:val="48"/>
          <w:szCs w:val="48"/>
          <w:lang w:eastAsia="zh-CN"/>
        </w:rPr>
        <w:t>通信与</w:t>
      </w:r>
      <w:r>
        <w:rPr>
          <w:rFonts w:hint="eastAsia" w:ascii="楷体" w:hAnsi="楷体" w:eastAsia="楷体"/>
          <w:b/>
          <w:sz w:val="48"/>
          <w:szCs w:val="48"/>
        </w:rPr>
        <w:t>网络》实验报告</w:t>
      </w:r>
      <w:bookmarkEnd w:id="0"/>
    </w:p>
    <w:p>
      <w:pPr>
        <w:ind w:firstLine="0" w:firstLineChars="0"/>
        <w:jc w:val="center"/>
        <w:rPr>
          <w:rFonts w:ascii="楷体" w:hAnsi="楷体" w:eastAsia="楷体"/>
          <w:b/>
          <w:sz w:val="48"/>
          <w:szCs w:val="48"/>
        </w:rPr>
      </w:pPr>
    </w:p>
    <w:p>
      <w:pPr>
        <w:ind w:firstLine="0" w:firstLineChars="0"/>
        <w:jc w:val="center"/>
        <w:rPr>
          <w:rFonts w:ascii="楷体" w:hAnsi="楷体" w:eastAsia="楷体"/>
          <w:b/>
          <w:sz w:val="48"/>
          <w:szCs w:val="48"/>
        </w:rPr>
      </w:pPr>
    </w:p>
    <w:p>
      <w:pPr>
        <w:ind w:firstLine="0" w:firstLineChars="0"/>
        <w:jc w:val="center"/>
        <w:rPr>
          <w:rFonts w:ascii="黑体" w:eastAsia="黑体"/>
        </w:rPr>
      </w:pPr>
      <w:r>
        <w:rPr>
          <w:rFonts w:hint="eastAsia" w:ascii="黑体" w:eastAsia="黑体"/>
          <w:sz w:val="28"/>
        </w:rPr>
        <w:t xml:space="preserve">实验名称 </w:t>
      </w:r>
      <w:r>
        <w:rPr>
          <w:rFonts w:hint="eastAsia" w:ascii="黑体" w:eastAsia="黑体"/>
          <w:sz w:val="28"/>
          <w:u w:val="single"/>
        </w:rPr>
        <w:t xml:space="preserve">    </w:t>
      </w:r>
      <w:r>
        <w:rPr>
          <w:rFonts w:hint="default" w:ascii="黑体" w:eastAsia="黑体"/>
          <w:sz w:val="28"/>
          <w:u w:val="single"/>
        </w:rPr>
        <w:t xml:space="preserve">  </w:t>
      </w:r>
      <w:r>
        <w:rPr>
          <w:rFonts w:hint="eastAsia" w:ascii="黑体" w:eastAsia="黑体"/>
          <w:sz w:val="28"/>
          <w:u w:val="single"/>
        </w:rPr>
        <w:t>使用网络协议分析仪Wireshar</w:t>
      </w:r>
      <w:r>
        <w:rPr>
          <w:rFonts w:hint="default" w:ascii="黑体" w:eastAsia="黑体"/>
          <w:sz w:val="28"/>
          <w:u w:val="single"/>
        </w:rPr>
        <w:t>k</w:t>
      </w:r>
      <w:r>
        <w:rPr>
          <w:rFonts w:hint="default" w:ascii="黑体" w:eastAsia="黑体"/>
          <w:sz w:val="28"/>
          <w:u w:val="single"/>
        </w:rPr>
        <w:tab/>
      </w:r>
    </w:p>
    <w:p>
      <w:pPr>
        <w:ind w:firstLine="0" w:firstLineChars="0"/>
        <w:rPr>
          <w:rFonts w:hint="eastAsia" w:ascii="黑体" w:eastAsia="黑体"/>
        </w:rPr>
      </w:pPr>
    </w:p>
    <w:p>
      <w:pPr>
        <w:ind w:firstLine="0" w:firstLineChars="0"/>
        <w:rPr>
          <w:rFonts w:ascii="黑体" w:eastAsia="黑体"/>
          <w:sz w:val="28"/>
        </w:rPr>
      </w:pPr>
    </w:p>
    <w:tbl>
      <w:tblPr>
        <w:tblStyle w:val="24"/>
        <w:tblW w:w="676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20"/>
        <w:gridCol w:w="1450"/>
        <w:gridCol w:w="2344"/>
        <w:gridCol w:w="1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420" w:type="dxa"/>
            <w:vAlign w:val="top"/>
          </w:tcPr>
          <w:p>
            <w:pPr>
              <w:ind w:firstLine="0" w:firstLineChars="0"/>
              <w:jc w:val="center"/>
              <w:rPr>
                <w:rFonts w:ascii="黑体" w:eastAsia="黑体"/>
                <w:sz w:val="24"/>
                <w:szCs w:val="24"/>
              </w:rPr>
            </w:pPr>
            <w:r>
              <w:rPr>
                <w:rFonts w:hint="eastAsia" w:ascii="黑体" w:eastAsia="黑体"/>
                <w:sz w:val="24"/>
                <w:szCs w:val="24"/>
              </w:rPr>
              <w:t>姓  名</w:t>
            </w:r>
          </w:p>
        </w:tc>
        <w:tc>
          <w:tcPr>
            <w:tcW w:w="1450" w:type="dxa"/>
            <w:vAlign w:val="top"/>
          </w:tcPr>
          <w:p>
            <w:pPr>
              <w:ind w:firstLine="0" w:firstLineChars="0"/>
              <w:jc w:val="center"/>
              <w:rPr>
                <w:rFonts w:ascii="黑体" w:eastAsia="黑体"/>
                <w:sz w:val="24"/>
                <w:szCs w:val="24"/>
              </w:rPr>
            </w:pPr>
            <w:r>
              <w:rPr>
                <w:rFonts w:hint="eastAsia" w:ascii="黑体" w:eastAsia="黑体"/>
                <w:sz w:val="24"/>
                <w:szCs w:val="24"/>
              </w:rPr>
              <w:t>班  级</w:t>
            </w:r>
          </w:p>
        </w:tc>
        <w:tc>
          <w:tcPr>
            <w:tcW w:w="2344" w:type="dxa"/>
            <w:vAlign w:val="top"/>
          </w:tcPr>
          <w:p>
            <w:pPr>
              <w:ind w:firstLine="0" w:firstLineChars="0"/>
              <w:jc w:val="center"/>
              <w:rPr>
                <w:rFonts w:ascii="黑体" w:eastAsia="黑体"/>
                <w:sz w:val="24"/>
                <w:szCs w:val="24"/>
              </w:rPr>
            </w:pPr>
            <w:r>
              <w:rPr>
                <w:rFonts w:hint="eastAsia" w:ascii="黑体" w:eastAsia="黑体"/>
                <w:sz w:val="24"/>
                <w:szCs w:val="24"/>
              </w:rPr>
              <w:t>学    号</w:t>
            </w:r>
          </w:p>
        </w:tc>
        <w:tc>
          <w:tcPr>
            <w:tcW w:w="1554" w:type="dxa"/>
            <w:vAlign w:val="top"/>
          </w:tcPr>
          <w:p>
            <w:pPr>
              <w:ind w:firstLine="0" w:firstLineChars="0"/>
              <w:jc w:val="center"/>
              <w:rPr>
                <w:rFonts w:hint="eastAsia" w:ascii="黑体" w:eastAsia="黑体"/>
                <w:sz w:val="24"/>
                <w:szCs w:val="24"/>
              </w:rPr>
            </w:pPr>
            <w:r>
              <w:rPr>
                <w:rFonts w:hint="eastAsia" w:ascii="黑体" w:eastAsia="黑体"/>
                <w:sz w:val="24"/>
                <w:szCs w:val="24"/>
              </w:rPr>
              <w:t>得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672" w:hRule="atLeast"/>
          <w:jc w:val="center"/>
        </w:trPr>
        <w:tc>
          <w:tcPr>
            <w:tcW w:w="1420" w:type="dxa"/>
            <w:vAlign w:val="top"/>
          </w:tcPr>
          <w:p>
            <w:pPr>
              <w:ind w:firstLine="0" w:firstLineChars="0"/>
              <w:jc w:val="center"/>
              <w:rPr>
                <w:rFonts w:ascii="黑体" w:eastAsia="黑体"/>
                <w:sz w:val="24"/>
                <w:szCs w:val="24"/>
              </w:rPr>
            </w:pPr>
            <w:r>
              <w:rPr>
                <w:rFonts w:ascii="黑体" w:eastAsia="黑体"/>
                <w:sz w:val="24"/>
                <w:szCs w:val="24"/>
              </w:rPr>
              <w:t>潘翔</w:t>
            </w:r>
          </w:p>
        </w:tc>
        <w:tc>
          <w:tcPr>
            <w:tcW w:w="1450" w:type="dxa"/>
            <w:vAlign w:val="top"/>
          </w:tcPr>
          <w:p>
            <w:pPr>
              <w:ind w:firstLine="0" w:firstLineChars="0"/>
              <w:jc w:val="center"/>
              <w:rPr>
                <w:rFonts w:ascii="黑体" w:eastAsia="黑体"/>
                <w:sz w:val="24"/>
                <w:szCs w:val="24"/>
              </w:rPr>
            </w:pPr>
            <w:r>
              <w:rPr>
                <w:rFonts w:ascii="黑体" w:eastAsia="黑体"/>
                <w:sz w:val="24"/>
                <w:szCs w:val="24"/>
              </w:rPr>
              <w:t>IOT1601</w:t>
            </w:r>
          </w:p>
        </w:tc>
        <w:tc>
          <w:tcPr>
            <w:tcW w:w="2344" w:type="dxa"/>
            <w:vAlign w:val="top"/>
          </w:tcPr>
          <w:p>
            <w:pPr>
              <w:ind w:firstLine="0" w:firstLineChars="0"/>
              <w:jc w:val="center"/>
              <w:rPr>
                <w:rFonts w:ascii="黑体" w:eastAsia="黑体"/>
                <w:sz w:val="24"/>
                <w:szCs w:val="24"/>
              </w:rPr>
            </w:pPr>
            <w:r>
              <w:rPr>
                <w:rFonts w:ascii="黑体" w:eastAsia="黑体"/>
                <w:sz w:val="24"/>
                <w:szCs w:val="24"/>
              </w:rPr>
              <w:t>U201614898</w:t>
            </w:r>
          </w:p>
        </w:tc>
        <w:tc>
          <w:tcPr>
            <w:tcW w:w="1554" w:type="dxa"/>
            <w:vAlign w:val="top"/>
          </w:tcPr>
          <w:p>
            <w:pPr>
              <w:ind w:firstLine="0" w:firstLineChars="0"/>
              <w:jc w:val="center"/>
              <w:rPr>
                <w:rFonts w:ascii="黑体" w:eastAsia="黑体"/>
                <w:sz w:val="24"/>
                <w:szCs w:val="24"/>
              </w:rPr>
            </w:pPr>
          </w:p>
        </w:tc>
      </w:tr>
    </w:tbl>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hint="eastAsia" w:ascii="黑体" w:eastAsia="黑体"/>
          <w:sz w:val="28"/>
        </w:rPr>
      </w:pPr>
      <w:r>
        <w:rPr>
          <w:rFonts w:hint="eastAsia" w:ascii="黑体" w:eastAsia="黑体"/>
          <w:sz w:val="28"/>
        </w:rPr>
        <w:t>教师评语：</w:t>
      </w: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both"/>
        <w:rPr>
          <w:rFonts w:hint="default"/>
          <w:b/>
          <w:bCs/>
          <w:sz w:val="32"/>
          <w:szCs w:val="32"/>
        </w:rPr>
      </w:pPr>
    </w:p>
    <w:p>
      <w:pPr>
        <w:spacing w:line="360" w:lineRule="auto"/>
        <w:jc w:val="center"/>
        <w:rPr>
          <w:rFonts w:hint="default"/>
          <w:b/>
          <w:bCs/>
          <w:sz w:val="32"/>
          <w:szCs w:val="32"/>
        </w:rPr>
      </w:pPr>
    </w:p>
    <w:p>
      <w:pPr>
        <w:pBdr>
          <w:bottom w:val="single" w:color="auto" w:sz="6" w:space="1"/>
        </w:pBdr>
        <w:ind w:firstLine="0" w:firstLineChars="0"/>
        <w:rPr>
          <w:rFonts w:hint="eastAsia" w:ascii="黑体" w:eastAsia="黑体"/>
          <w:sz w:val="28"/>
        </w:rPr>
      </w:pPr>
    </w:p>
    <w:p>
      <w:pPr>
        <w:spacing w:line="360" w:lineRule="auto"/>
        <w:jc w:val="both"/>
        <w:rPr>
          <w:rFonts w:hint="default"/>
          <w:b/>
          <w:bCs/>
          <w:sz w:val="32"/>
          <w:szCs w:val="32"/>
        </w:rPr>
        <w:sectPr>
          <w:footerReference r:id="rId8" w:type="default"/>
          <w:pgSz w:w="11906" w:h="16838"/>
          <w:pgMar w:top="1440" w:right="1800" w:bottom="1440" w:left="1800" w:header="851" w:footer="992" w:gutter="0"/>
          <w:pgNumType w:fmt="decimal" w:start="1"/>
          <w:cols w:space="425" w:num="1"/>
          <w:docGrid w:type="lines" w:linePitch="312" w:charSpace="0"/>
        </w:sectPr>
      </w:pPr>
    </w:p>
    <w:p>
      <w:pPr>
        <w:pStyle w:val="2"/>
        <w:rPr>
          <w:rFonts w:hint="default"/>
        </w:rPr>
      </w:pPr>
      <w:bookmarkStart w:id="1" w:name="_Toc171515921"/>
      <w:bookmarkStart w:id="2" w:name="_Toc1099157482"/>
      <w:r>
        <w:rPr>
          <w:rFonts w:hint="default"/>
        </w:rPr>
        <w:t xml:space="preserve">Lab1 </w:t>
      </w:r>
      <w:r>
        <w:rPr>
          <w:rFonts w:hint="eastAsia"/>
        </w:rPr>
        <w:t>使用网络协议分析仪Wireshar</w:t>
      </w:r>
      <w:r>
        <w:rPr>
          <w:rFonts w:hint="default"/>
        </w:rPr>
        <w:t>k</w:t>
      </w:r>
      <w:bookmarkEnd w:id="1"/>
      <w:bookmarkEnd w:id="2"/>
    </w:p>
    <w:p>
      <w:pPr>
        <w:pStyle w:val="3"/>
        <w:rPr>
          <w:rFonts w:hint="default"/>
        </w:rPr>
      </w:pPr>
      <w:bookmarkStart w:id="3" w:name="_Toc982360154"/>
      <w:bookmarkStart w:id="4" w:name="_Toc792685936"/>
      <w:r>
        <w:rPr>
          <w:rFonts w:hint="default"/>
        </w:rPr>
        <w:t>1.1 环境</w:t>
      </w:r>
      <w:bookmarkEnd w:id="3"/>
      <w:bookmarkEnd w:id="4"/>
    </w:p>
    <w:p>
      <w:pPr>
        <w:rPr>
          <w:rFonts w:hint="default"/>
        </w:rPr>
      </w:pPr>
      <w:r>
        <w:rPr>
          <w:rFonts w:hint="default"/>
        </w:rPr>
        <w:t>操作系统：</w:t>
      </w:r>
      <w:r>
        <w:rPr>
          <w:rFonts w:hint="default"/>
        </w:rPr>
        <w:tab/>
      </w:r>
      <w:r>
        <w:rPr>
          <w:rFonts w:hint="default"/>
        </w:rPr>
        <w:t>ArchLinux x64</w:t>
      </w:r>
    </w:p>
    <w:p>
      <w:pPr>
        <w:rPr>
          <w:rFonts w:hint="default"/>
        </w:rPr>
      </w:pPr>
      <w:r>
        <w:rPr>
          <w:rFonts w:hint="default"/>
        </w:rPr>
        <w:t>网络平台：</w:t>
      </w:r>
      <w:r>
        <w:rPr>
          <w:rFonts w:hint="default"/>
        </w:rPr>
        <w:tab/>
      </w:r>
      <w:r>
        <w:rPr>
          <w:rFonts w:hint="default"/>
        </w:rPr>
        <w:t>W</w:t>
      </w:r>
      <w:r>
        <w:rPr>
          <w:rFonts w:hint="eastAsia"/>
        </w:rPr>
        <w:t>ireshark</w:t>
      </w:r>
      <w:r>
        <w:rPr>
          <w:rFonts w:hint="default"/>
        </w:rPr>
        <w:t xml:space="preserve"> 2.6.3</w:t>
      </w:r>
    </w:p>
    <w:p>
      <w:pPr>
        <w:rPr>
          <w:rFonts w:hint="default"/>
        </w:rPr>
      </w:pPr>
      <w:r>
        <w:rPr>
          <w:rFonts w:hint="default"/>
        </w:rPr>
        <w:t>网络环境：</w:t>
      </w:r>
    </w:p>
    <w:p>
      <w:r>
        <w:rPr>
          <w:lang w:val="en-US" w:eastAsia="zh-CN"/>
        </w:rPr>
        <w:t>Link encap:Ethernet  HWaddr a0:8c:fd:24:5d:4c   </w:t>
      </w:r>
      <w:r>
        <w:rPr>
          <w:rFonts w:hint="default"/>
          <w:lang w:val="en-US" w:eastAsia="zh-CN"/>
        </w:rPr>
        <w:br w:type="textWrapping"/>
      </w:r>
      <w:r>
        <w:rPr>
          <w:rFonts w:hint="default"/>
          <w:lang w:val="en-US" w:eastAsia="zh-CN"/>
        </w:rPr>
        <w:t xml:space="preserve">inet addr:222.20.100.153  Bcast:222.20.101.255  Mask:255.255.254.0 </w:t>
      </w:r>
      <w:r>
        <w:rPr>
          <w:rFonts w:hint="default"/>
          <w:lang w:val="en-US" w:eastAsia="zh-CN"/>
        </w:rPr>
        <w:br w:type="textWrapping"/>
      </w:r>
      <w:r>
        <w:rPr>
          <w:rFonts w:hint="default"/>
          <w:lang w:val="en-US" w:eastAsia="zh-CN"/>
        </w:rPr>
        <w:t xml:space="preserve">inet6 addr: fe80::2476:27:cd9d:d75b/64 Scope:Link </w:t>
      </w:r>
      <w:r>
        <w:rPr>
          <w:rFonts w:hint="default"/>
          <w:lang w:val="en-US" w:eastAsia="zh-CN"/>
        </w:rPr>
        <w:br w:type="textWrapping"/>
      </w:r>
      <w:r>
        <w:rPr>
          <w:rFonts w:hint="default"/>
          <w:lang w:val="en-US" w:eastAsia="zh-CN"/>
        </w:rPr>
        <w:t xml:space="preserve">inet6 addr: 2001:250:4000:803c:e3c1:b69:d9f2:67b0/64 Scope:Global </w:t>
      </w:r>
    </w:p>
    <w:p>
      <w:pPr>
        <w:pStyle w:val="3"/>
        <w:numPr>
          <w:ilvl w:val="0"/>
          <w:numId w:val="0"/>
        </w:numPr>
        <w:ind w:leftChars="0"/>
        <w:rPr>
          <w:rFonts w:hint="default"/>
        </w:rPr>
      </w:pPr>
      <w:bookmarkStart w:id="5" w:name="_Toc2040778945"/>
      <w:bookmarkStart w:id="6" w:name="_Toc1195052248"/>
      <w:r>
        <w:rPr>
          <w:rFonts w:hint="default"/>
        </w:rPr>
        <w:t>1.2 实验目的</w:t>
      </w:r>
      <w:bookmarkEnd w:id="5"/>
      <w:bookmarkEnd w:id="6"/>
    </w:p>
    <w:p>
      <w:pPr>
        <w:numPr>
          <w:ilvl w:val="0"/>
          <w:numId w:val="1"/>
        </w:numPr>
        <w:ind w:left="0" w:leftChars="0" w:firstLine="0" w:firstLineChars="0"/>
        <w:rPr>
          <w:rFonts w:hint="default"/>
        </w:rPr>
      </w:pPr>
      <w:r>
        <w:rPr>
          <w:rFonts w:hint="default"/>
        </w:rPr>
        <w:t>能够正确安装配置网络协议分析软件Wireshark。</w:t>
      </w:r>
    </w:p>
    <w:p>
      <w:pPr>
        <w:numPr>
          <w:ilvl w:val="0"/>
          <w:numId w:val="1"/>
        </w:numPr>
        <w:ind w:left="0" w:leftChars="0" w:firstLine="0" w:firstLineChars="0"/>
        <w:rPr>
          <w:rFonts w:hint="default"/>
        </w:rPr>
      </w:pPr>
      <w:r>
        <w:rPr>
          <w:rFonts w:hint="default"/>
        </w:rPr>
        <w:t>熟悉使用Wireshark分析网络协议的基本方法。</w:t>
      </w:r>
    </w:p>
    <w:p>
      <w:pPr>
        <w:numPr>
          <w:ilvl w:val="0"/>
          <w:numId w:val="1"/>
        </w:numPr>
        <w:ind w:left="0" w:leftChars="0" w:firstLine="0" w:firstLineChars="0"/>
        <w:rPr>
          <w:rFonts w:hint="default"/>
        </w:rPr>
      </w:pPr>
      <w:r>
        <w:rPr>
          <w:rFonts w:hint="default"/>
        </w:rPr>
        <w:t>加深对协议格式、 协议层次和协议交换过程的理解。</w:t>
      </w:r>
    </w:p>
    <w:p>
      <w:pPr>
        <w:pStyle w:val="3"/>
        <w:numPr>
          <w:ilvl w:val="0"/>
          <w:numId w:val="0"/>
        </w:numPr>
      </w:pPr>
      <w:bookmarkStart w:id="7" w:name="_Toc110673292"/>
      <w:bookmarkStart w:id="8" w:name="_Toc759000725"/>
      <w:r>
        <w:rPr>
          <w:rFonts w:hint="default"/>
        </w:rPr>
        <w:t xml:space="preserve">1.3 </w:t>
      </w:r>
      <w:r>
        <w:rPr>
          <w:rFonts w:hint="eastAsia"/>
        </w:rPr>
        <w:t>实验内容及步骤</w:t>
      </w:r>
      <w:bookmarkEnd w:id="7"/>
      <w:bookmarkEnd w:id="8"/>
    </w:p>
    <w:p>
      <w:pPr>
        <w:numPr>
          <w:ilvl w:val="0"/>
          <w:numId w:val="2"/>
        </w:numPr>
      </w:pPr>
      <w:r>
        <w:t>启动WireShark</w:t>
      </w:r>
    </w:p>
    <w:p>
      <w:pPr>
        <w:numPr>
          <w:ilvl w:val="0"/>
          <w:numId w:val="2"/>
        </w:numPr>
      </w:pPr>
      <w:r>
        <w:t>因为WireShark需要网卡权限，输入命令 sudo wireshark</w:t>
      </w:r>
    </w:p>
    <w:p>
      <w:pPr>
        <w:numPr>
          <w:ilvl w:val="0"/>
          <w:numId w:val="2"/>
        </w:numPr>
      </w:pPr>
      <w:r>
        <w:t>选择当前网卡elo1</w:t>
      </w:r>
    </w:p>
    <w:p>
      <w:pPr>
        <w:numPr>
          <w:ilvl w:val="0"/>
          <w:numId w:val="2"/>
        </w:numPr>
      </w:pPr>
      <w:r>
        <w:t>尝试不同的协议和报文进行抓包分析</w:t>
      </w:r>
    </w:p>
    <w:p>
      <w:pPr>
        <w:pStyle w:val="3"/>
        <w:numPr>
          <w:ilvl w:val="0"/>
          <w:numId w:val="0"/>
        </w:numPr>
        <w:rPr>
          <w:rFonts w:hint="default"/>
        </w:rPr>
      </w:pPr>
      <w:bookmarkStart w:id="9" w:name="_Toc1128976745"/>
      <w:bookmarkStart w:id="10" w:name="_Toc2010006531"/>
      <w:r>
        <w:rPr>
          <w:rFonts w:hint="default"/>
        </w:rPr>
        <w:t>1.4 实验结果</w:t>
      </w:r>
      <w:bookmarkEnd w:id="9"/>
      <w:bookmarkEnd w:id="10"/>
    </w:p>
    <w:p>
      <w:pPr>
        <w:pStyle w:val="4"/>
      </w:pPr>
      <w:bookmarkStart w:id="11" w:name="_Toc586468878"/>
      <w:r>
        <w:rPr>
          <w:rFonts w:hint="default"/>
        </w:rPr>
        <w:t xml:space="preserve">1.4.1 </w:t>
      </w:r>
      <w:r>
        <w:t>分析ping的报文</w:t>
      </w:r>
      <w:bookmarkEnd w:id="11"/>
    </w:p>
    <w:p>
      <w:pPr>
        <w:pStyle w:val="29"/>
      </w:pPr>
      <w:r>
        <w:drawing>
          <wp:inline distT="0" distB="0" distL="114300" distR="114300">
            <wp:extent cx="5274310" cy="1129030"/>
            <wp:effectExtent l="0" t="0" r="2540" b="1397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7"/>
                    <a:stretch>
                      <a:fillRect/>
                    </a:stretch>
                  </pic:blipFill>
                  <pic:spPr>
                    <a:xfrm>
                      <a:off x="0" y="0"/>
                      <a:ext cx="5274310" cy="1129030"/>
                    </a:xfrm>
                    <a:prstGeom prst="rect">
                      <a:avLst/>
                    </a:prstGeom>
                    <a:noFill/>
                    <a:ln w="9525">
                      <a:noFill/>
                    </a:ln>
                  </pic:spPr>
                </pic:pic>
              </a:graphicData>
            </a:graphic>
          </wp:inline>
        </w:drawing>
      </w:r>
    </w:p>
    <w:p>
      <w:pPr>
        <w:pStyle w:val="29"/>
      </w:pPr>
      <w:r>
        <w:t xml:space="preserve">图1-1 ping </w:t>
      </w:r>
      <w:r>
        <w:fldChar w:fldCharType="begin"/>
      </w:r>
      <w:r>
        <w:instrText xml:space="preserve"> HYPERLINK "http://www.baidu.com" </w:instrText>
      </w:r>
      <w:r>
        <w:fldChar w:fldCharType="separate"/>
      </w:r>
      <w:r>
        <w:rPr>
          <w:rStyle w:val="21"/>
        </w:rPr>
        <w:t>www.baidu.com</w:t>
      </w:r>
      <w:r>
        <w:fldChar w:fldCharType="end"/>
      </w:r>
      <w:r>
        <w:t>结果</w:t>
      </w:r>
    </w:p>
    <w:p>
      <w:pPr>
        <w:pStyle w:val="29"/>
      </w:pPr>
      <w:r>
        <w:drawing>
          <wp:inline distT="0" distB="0" distL="114300" distR="114300">
            <wp:extent cx="5269865" cy="2505710"/>
            <wp:effectExtent l="0" t="0" r="6985" b="889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8"/>
                    <a:stretch>
                      <a:fillRect/>
                    </a:stretch>
                  </pic:blipFill>
                  <pic:spPr>
                    <a:xfrm>
                      <a:off x="0" y="0"/>
                      <a:ext cx="5269865" cy="2505710"/>
                    </a:xfrm>
                    <a:prstGeom prst="rect">
                      <a:avLst/>
                    </a:prstGeom>
                    <a:noFill/>
                    <a:ln w="9525">
                      <a:noFill/>
                    </a:ln>
                  </pic:spPr>
                </pic:pic>
              </a:graphicData>
            </a:graphic>
          </wp:inline>
        </w:drawing>
      </w:r>
    </w:p>
    <w:p>
      <w:pPr>
        <w:pStyle w:val="29"/>
      </w:pPr>
      <w:r>
        <w:t>图1-2 wireshark结果</w:t>
      </w:r>
    </w:p>
    <w:p>
      <w:pPr>
        <w:pStyle w:val="29"/>
      </w:pPr>
      <w:r>
        <w:drawing>
          <wp:inline distT="0" distB="0" distL="114300" distR="114300">
            <wp:extent cx="5271770" cy="2382520"/>
            <wp:effectExtent l="0" t="0" r="5080" b="1778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19"/>
                    <a:stretch>
                      <a:fillRect/>
                    </a:stretch>
                  </pic:blipFill>
                  <pic:spPr>
                    <a:xfrm>
                      <a:off x="0" y="0"/>
                      <a:ext cx="5271770" cy="2382520"/>
                    </a:xfrm>
                    <a:prstGeom prst="rect">
                      <a:avLst/>
                    </a:prstGeom>
                    <a:noFill/>
                    <a:ln w="9525">
                      <a:noFill/>
                    </a:ln>
                  </pic:spPr>
                </pic:pic>
              </a:graphicData>
            </a:graphic>
          </wp:inline>
        </w:drawing>
      </w:r>
    </w:p>
    <w:p>
      <w:pPr>
        <w:pStyle w:val="29"/>
      </w:pPr>
      <w:r>
        <w:t>图1-3 ICMP报文结构</w:t>
      </w:r>
    </w:p>
    <w:p>
      <w:pPr>
        <w:numPr>
          <w:ilvl w:val="0"/>
          <w:numId w:val="0"/>
        </w:numPr>
        <w:ind w:leftChars="0"/>
      </w:pPr>
    </w:p>
    <w:p>
      <w:pPr>
        <w:numPr>
          <w:ilvl w:val="0"/>
          <w:numId w:val="0"/>
        </w:numPr>
        <w:ind w:leftChars="0"/>
      </w:pPr>
      <w:r>
        <w:t>协议类型：V4</w:t>
      </w:r>
    </w:p>
    <w:p>
      <w:r>
        <w:drawing>
          <wp:inline distT="0" distB="0" distL="114300" distR="114300">
            <wp:extent cx="5269865" cy="546735"/>
            <wp:effectExtent l="0" t="0" r="6985" b="571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20"/>
                    <a:stretch>
                      <a:fillRect/>
                    </a:stretch>
                  </pic:blipFill>
                  <pic:spPr>
                    <a:xfrm>
                      <a:off x="0" y="0"/>
                      <a:ext cx="5269865" cy="546735"/>
                    </a:xfrm>
                    <a:prstGeom prst="rect">
                      <a:avLst/>
                    </a:prstGeom>
                    <a:noFill/>
                    <a:ln w="9525">
                      <a:noFill/>
                    </a:ln>
                  </pic:spPr>
                </pic:pic>
              </a:graphicData>
            </a:graphic>
          </wp:inline>
        </w:drawing>
      </w:r>
    </w:p>
    <w:p/>
    <w:p>
      <w:pPr>
        <w:pStyle w:val="29"/>
      </w:pPr>
      <w:r>
        <w:t>图1-4 协议类型</w:t>
      </w:r>
    </w:p>
    <w:p>
      <w:pPr>
        <w:pStyle w:val="29"/>
      </w:pPr>
      <w:r>
        <w:drawing>
          <wp:inline distT="0" distB="0" distL="114300" distR="114300">
            <wp:extent cx="5268595" cy="711835"/>
            <wp:effectExtent l="0" t="0" r="8255" b="12065"/>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21"/>
                    <a:stretch>
                      <a:fillRect/>
                    </a:stretch>
                  </pic:blipFill>
                  <pic:spPr>
                    <a:xfrm>
                      <a:off x="0" y="0"/>
                      <a:ext cx="5268595" cy="711835"/>
                    </a:xfrm>
                    <a:prstGeom prst="rect">
                      <a:avLst/>
                    </a:prstGeom>
                    <a:noFill/>
                    <a:ln w="9525">
                      <a:noFill/>
                    </a:ln>
                  </pic:spPr>
                </pic:pic>
              </a:graphicData>
            </a:graphic>
          </wp:inline>
        </w:drawing>
      </w:r>
    </w:p>
    <w:p>
      <w:pPr>
        <w:pStyle w:val="29"/>
      </w:pPr>
      <w:r>
        <w:t>图1-5 首部长度</w:t>
      </w:r>
    </w:p>
    <w:p>
      <w:pPr>
        <w:pStyle w:val="29"/>
      </w:pPr>
      <w:r>
        <w:drawing>
          <wp:inline distT="0" distB="0" distL="114300" distR="114300">
            <wp:extent cx="5267325" cy="1466215"/>
            <wp:effectExtent l="0" t="0" r="9525" b="635"/>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22"/>
                    <a:stretch>
                      <a:fillRect/>
                    </a:stretch>
                  </pic:blipFill>
                  <pic:spPr>
                    <a:xfrm>
                      <a:off x="0" y="0"/>
                      <a:ext cx="5267325" cy="1466215"/>
                    </a:xfrm>
                    <a:prstGeom prst="rect">
                      <a:avLst/>
                    </a:prstGeom>
                    <a:noFill/>
                    <a:ln w="9525">
                      <a:noFill/>
                    </a:ln>
                  </pic:spPr>
                </pic:pic>
              </a:graphicData>
            </a:graphic>
          </wp:inline>
        </w:drawing>
      </w:r>
    </w:p>
    <w:p>
      <w:pPr>
        <w:pStyle w:val="29"/>
      </w:pPr>
      <w:r>
        <w:t>图1-6 总长度</w:t>
      </w:r>
    </w:p>
    <w:p>
      <w:pPr>
        <w:pStyle w:val="29"/>
      </w:pPr>
      <w:r>
        <w:drawing>
          <wp:inline distT="0" distB="0" distL="114300" distR="114300">
            <wp:extent cx="5263515" cy="1415415"/>
            <wp:effectExtent l="0" t="0" r="13335" b="13335"/>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pic:cNvPicPr>
                  </pic:nvPicPr>
                  <pic:blipFill>
                    <a:blip r:embed="rId23"/>
                    <a:stretch>
                      <a:fillRect/>
                    </a:stretch>
                  </pic:blipFill>
                  <pic:spPr>
                    <a:xfrm>
                      <a:off x="0" y="0"/>
                      <a:ext cx="5263515" cy="1415415"/>
                    </a:xfrm>
                    <a:prstGeom prst="rect">
                      <a:avLst/>
                    </a:prstGeom>
                    <a:noFill/>
                    <a:ln w="9525">
                      <a:noFill/>
                    </a:ln>
                  </pic:spPr>
                </pic:pic>
              </a:graphicData>
            </a:graphic>
          </wp:inline>
        </w:drawing>
      </w:r>
    </w:p>
    <w:p>
      <w:pPr>
        <w:pStyle w:val="29"/>
      </w:pPr>
      <w:r>
        <w:t>图1-7 源地址与目标地址</w:t>
      </w:r>
    </w:p>
    <w:p>
      <w:pPr>
        <w:pStyle w:val="4"/>
        <w:numPr>
          <w:ilvl w:val="0"/>
          <w:numId w:val="0"/>
        </w:numPr>
        <w:ind w:leftChars="0"/>
      </w:pPr>
      <w:bookmarkStart w:id="12" w:name="_Toc193035439"/>
      <w:r>
        <w:t>1.4.2 分析VPN</w:t>
      </w:r>
      <w:bookmarkEnd w:id="12"/>
    </w:p>
    <w:p>
      <w:r>
        <w:drawing>
          <wp:inline distT="0" distB="0" distL="114300" distR="114300">
            <wp:extent cx="5263515" cy="1776730"/>
            <wp:effectExtent l="0" t="0" r="13335"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4"/>
                    <a:stretch>
                      <a:fillRect/>
                    </a:stretch>
                  </pic:blipFill>
                  <pic:spPr>
                    <a:xfrm>
                      <a:off x="0" y="0"/>
                      <a:ext cx="5263515" cy="1776730"/>
                    </a:xfrm>
                    <a:prstGeom prst="rect">
                      <a:avLst/>
                    </a:prstGeom>
                    <a:noFill/>
                    <a:ln w="9525">
                      <a:noFill/>
                    </a:ln>
                  </pic:spPr>
                </pic:pic>
              </a:graphicData>
            </a:graphic>
          </wp:inline>
        </w:drawing>
      </w:r>
    </w:p>
    <w:p>
      <w:pPr>
        <w:pStyle w:val="29"/>
      </w:pPr>
      <w:r>
        <w:t>图1-8 proxychains ping</w:t>
      </w:r>
    </w:p>
    <w:p>
      <w:pPr>
        <w:ind w:firstLine="420" w:firstLineChars="0"/>
      </w:pPr>
      <w:r>
        <w:t>在proxychains中，对于能够直接连接且速度较快的访问请求采用直接访问形式，故实际上仍为直接访问。</w:t>
      </w:r>
    </w:p>
    <w:p>
      <w:pPr>
        <w:ind w:firstLine="420" w:firstLineChars="0"/>
      </w:pPr>
      <w:r>
        <w:t>对于www.google.com采用IPV6连接方式。</w:t>
      </w:r>
    </w:p>
    <w:p/>
    <w:p/>
    <w:p/>
    <w:p/>
    <w:p/>
    <w:p/>
    <w:p/>
    <w:p/>
    <w:p/>
    <w:p>
      <w:pPr>
        <w:pStyle w:val="4"/>
        <w:numPr>
          <w:ilvl w:val="0"/>
          <w:numId w:val="0"/>
        </w:numPr>
        <w:ind w:leftChars="0"/>
      </w:pPr>
      <w:bookmarkStart w:id="13" w:name="_Toc1741820881"/>
      <w:r>
        <w:t>1.4.3 TraceRoute路径分析</w:t>
      </w:r>
      <w:bookmarkEnd w:id="13"/>
    </w:p>
    <w:p>
      <w:pPr>
        <w:ind w:firstLine="420" w:firstLineChars="0"/>
      </w:pPr>
      <w:r>
        <w:t>TraceRoute的默认程序基于ICMP报文实现，而ICMP报文可能被防火墙拦截（路由器不响应）等原因无法收到反馈报文，tcpTraceRoute采用TCP</w:t>
      </w:r>
      <w:r>
        <w:rPr>
          <w:lang w:val="en-US" w:eastAsia="zh-CN"/>
        </w:rPr>
        <w:t> </w:t>
      </w:r>
      <w:r>
        <w:rPr>
          <w:rFonts w:hint="default"/>
          <w:lang w:val="en-US" w:eastAsia="zh-CN"/>
        </w:rPr>
        <w:t>“SYN”包</w:t>
      </w:r>
      <w:r>
        <w:rPr>
          <w:rFonts w:hint="default"/>
          <w:lang w:eastAsia="zh-CN"/>
        </w:rPr>
        <w:t>，而如果目标地址是允许访问的，</w:t>
      </w:r>
      <w:r>
        <w:rPr>
          <w:lang w:val="en-US" w:eastAsia="zh-CN"/>
        </w:rPr>
        <w:t>SYN标志位的数据段是TCP建立连接时进行“三次握手”的第一次握手</w:t>
      </w:r>
      <w:r>
        <w:rPr>
          <w:lang w:eastAsia="zh-CN"/>
        </w:rPr>
        <w:t>，通常不会</w:t>
      </w:r>
      <w:r>
        <w:t>故增加采用了tcpTraceRoute进行测试。</w:t>
      </w:r>
    </w:p>
    <w:p>
      <w:pPr>
        <w:keepNext w:val="0"/>
        <w:keepLines w:val="0"/>
        <w:widowControl/>
        <w:suppressLineNumbers w:val="0"/>
        <w:jc w:val="left"/>
      </w:pPr>
    </w:p>
    <w:p>
      <w:r>
        <w:drawing>
          <wp:inline distT="0" distB="0" distL="114300" distR="114300">
            <wp:extent cx="5271770" cy="514350"/>
            <wp:effectExtent l="0" t="0" r="508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25"/>
                    <a:stretch>
                      <a:fillRect/>
                    </a:stretch>
                  </pic:blipFill>
                  <pic:spPr>
                    <a:xfrm>
                      <a:off x="0" y="0"/>
                      <a:ext cx="5271770" cy="514350"/>
                    </a:xfrm>
                    <a:prstGeom prst="rect">
                      <a:avLst/>
                    </a:prstGeom>
                    <a:noFill/>
                    <a:ln w="9525">
                      <a:noFill/>
                    </a:ln>
                  </pic:spPr>
                </pic:pic>
              </a:graphicData>
            </a:graphic>
          </wp:inline>
        </w:drawing>
      </w:r>
    </w:p>
    <w:p>
      <w:pPr>
        <w:pStyle w:val="29"/>
      </w:pPr>
      <w:r>
        <w:t>图1-9 traceroute hust.edu.cn</w:t>
      </w:r>
    </w:p>
    <w:p>
      <w:r>
        <w:drawing>
          <wp:inline distT="0" distB="0" distL="114300" distR="114300">
            <wp:extent cx="5267960" cy="2609215"/>
            <wp:effectExtent l="0" t="0" r="8890" b="63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26"/>
                    <a:stretch>
                      <a:fillRect/>
                    </a:stretch>
                  </pic:blipFill>
                  <pic:spPr>
                    <a:xfrm>
                      <a:off x="0" y="0"/>
                      <a:ext cx="5267960" cy="2609215"/>
                    </a:xfrm>
                    <a:prstGeom prst="rect">
                      <a:avLst/>
                    </a:prstGeom>
                    <a:noFill/>
                    <a:ln w="9525">
                      <a:noFill/>
                    </a:ln>
                  </pic:spPr>
                </pic:pic>
              </a:graphicData>
            </a:graphic>
          </wp:inline>
        </w:drawing>
      </w:r>
    </w:p>
    <w:p>
      <w:pPr>
        <w:pStyle w:val="29"/>
      </w:pPr>
      <w:r>
        <w:t>图1-10 visual-traceroute hust.edu.cn</w:t>
      </w:r>
    </w:p>
    <w:p>
      <w:r>
        <w:t>从图中可以看出，在进行hust.edu.cn ICMP报文中，对于局域网段的返回报文不同的程序有不同的处理方式。</w:t>
      </w:r>
    </w:p>
    <w:p>
      <w:r>
        <w:drawing>
          <wp:inline distT="0" distB="0" distL="114300" distR="114300">
            <wp:extent cx="5260975" cy="2289175"/>
            <wp:effectExtent l="0" t="0" r="15875" b="15875"/>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27"/>
                    <a:stretch>
                      <a:fillRect/>
                    </a:stretch>
                  </pic:blipFill>
                  <pic:spPr>
                    <a:xfrm>
                      <a:off x="0" y="0"/>
                      <a:ext cx="5260975" cy="2289175"/>
                    </a:xfrm>
                    <a:prstGeom prst="rect">
                      <a:avLst/>
                    </a:prstGeom>
                    <a:noFill/>
                    <a:ln w="9525">
                      <a:noFill/>
                    </a:ln>
                  </pic:spPr>
                </pic:pic>
              </a:graphicData>
            </a:graphic>
          </wp:inline>
        </w:drawing>
      </w:r>
    </w:p>
    <w:p>
      <w:pPr>
        <w:pStyle w:val="29"/>
      </w:pPr>
      <w:r>
        <w:t>图1-11 traceroute www.baidu.com</w:t>
      </w:r>
    </w:p>
    <w:p>
      <w:r>
        <w:drawing>
          <wp:inline distT="0" distB="0" distL="114300" distR="114300">
            <wp:extent cx="5272405" cy="2566035"/>
            <wp:effectExtent l="0" t="0" r="4445" b="571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28"/>
                    <a:stretch>
                      <a:fillRect/>
                    </a:stretch>
                  </pic:blipFill>
                  <pic:spPr>
                    <a:xfrm>
                      <a:off x="0" y="0"/>
                      <a:ext cx="5272405" cy="2566035"/>
                    </a:xfrm>
                    <a:prstGeom prst="rect">
                      <a:avLst/>
                    </a:prstGeom>
                    <a:noFill/>
                    <a:ln w="9525">
                      <a:noFill/>
                    </a:ln>
                  </pic:spPr>
                </pic:pic>
              </a:graphicData>
            </a:graphic>
          </wp:inline>
        </w:drawing>
      </w:r>
    </w:p>
    <w:p>
      <w:pPr>
        <w:pStyle w:val="29"/>
      </w:pPr>
      <w:r>
        <w:t xml:space="preserve">图1-12 visual-traceroute </w:t>
      </w:r>
      <w:r>
        <w:fldChar w:fldCharType="begin"/>
      </w:r>
      <w:r>
        <w:instrText xml:space="preserve"> HYPERLINK "http://www.baidu.com" </w:instrText>
      </w:r>
      <w:r>
        <w:fldChar w:fldCharType="separate"/>
      </w:r>
      <w:r>
        <w:rPr>
          <w:rStyle w:val="21"/>
        </w:rPr>
        <w:t>www.baidu.com</w:t>
      </w:r>
      <w:r>
        <w:fldChar w:fldCharType="end"/>
      </w:r>
    </w:p>
    <w:p>
      <w:pPr>
        <w:pStyle w:val="29"/>
      </w:pPr>
      <w:r>
        <w:drawing>
          <wp:inline distT="0" distB="0" distL="114300" distR="114300">
            <wp:extent cx="5262245" cy="1437640"/>
            <wp:effectExtent l="0" t="0" r="14605" b="1016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29"/>
                    <a:stretch>
                      <a:fillRect/>
                    </a:stretch>
                  </pic:blipFill>
                  <pic:spPr>
                    <a:xfrm>
                      <a:off x="0" y="0"/>
                      <a:ext cx="5262245" cy="1437640"/>
                    </a:xfrm>
                    <a:prstGeom prst="rect">
                      <a:avLst/>
                    </a:prstGeom>
                    <a:noFill/>
                    <a:ln w="9525">
                      <a:noFill/>
                    </a:ln>
                  </pic:spPr>
                </pic:pic>
              </a:graphicData>
            </a:graphic>
          </wp:inline>
        </w:drawing>
      </w:r>
    </w:p>
    <w:p>
      <w:pPr>
        <w:pStyle w:val="29"/>
      </w:pPr>
      <w:r>
        <w:t xml:space="preserve">图1-13 tcptraceroute </w:t>
      </w:r>
      <w:r>
        <w:fldChar w:fldCharType="begin"/>
      </w:r>
      <w:r>
        <w:instrText xml:space="preserve"> HYPERLINK "http://www.baidu.com" </w:instrText>
      </w:r>
      <w:r>
        <w:fldChar w:fldCharType="separate"/>
      </w:r>
      <w:r>
        <w:rPr>
          <w:rStyle w:val="21"/>
        </w:rPr>
        <w:t>www.baidu.com</w:t>
      </w:r>
      <w:r>
        <w:fldChar w:fldCharType="end"/>
      </w:r>
    </w:p>
    <w:p>
      <w:pPr>
        <w:numPr>
          <w:ilvl w:val="0"/>
          <w:numId w:val="3"/>
        </w:numPr>
        <w:ind w:left="425" w:leftChars="0" w:hanging="425" w:firstLineChars="0"/>
      </w:pPr>
      <w:r>
        <w:t>与上文hust.edu.cn结果进行比较，从IP地址可以看出，均有从局域网段到广域网段的跳转。</w:t>
      </w:r>
    </w:p>
    <w:p>
      <w:pPr>
        <w:numPr>
          <w:ilvl w:val="0"/>
          <w:numId w:val="3"/>
        </w:numPr>
        <w:ind w:left="425" w:leftChars="0" w:hanging="425" w:firstLineChars="0"/>
      </w:pPr>
      <w:r>
        <w:t>而在182.61.253.117/119处对ICMP包进行了拦截处理，故无法收到反馈报文，使用tcptraceroute可以得到反馈。</w:t>
      </w:r>
    </w:p>
    <w:p>
      <w:pPr>
        <w:numPr>
          <w:ilvl w:val="0"/>
          <w:numId w:val="3"/>
        </w:numPr>
        <w:ind w:left="425" w:leftChars="0" w:hanging="425" w:firstLineChars="0"/>
      </w:pPr>
      <w:r>
        <w:t>可以看到使用可视化时，传播过程先到广州，再到北京，报文传输的路径选择与实际的物理距离有差异</w:t>
      </w:r>
    </w:p>
    <w:p/>
    <w:p/>
    <w:p/>
    <w:p/>
    <w:p/>
    <w:p/>
    <w:p/>
    <w:p/>
    <w:p/>
    <w:p/>
    <w:p/>
    <w:p>
      <w:pPr>
        <w:pStyle w:val="3"/>
        <w:numPr>
          <w:ilvl w:val="0"/>
          <w:numId w:val="0"/>
        </w:numPr>
      </w:pPr>
      <w:bookmarkStart w:id="14" w:name="_Toc144897035"/>
      <w:bookmarkStart w:id="15" w:name="_Toc1856756441"/>
      <w:r>
        <w:rPr>
          <w:rFonts w:hint="default"/>
        </w:rPr>
        <w:t xml:space="preserve">1.5 </w:t>
      </w:r>
      <w:r>
        <w:rPr>
          <w:rFonts w:hint="eastAsia"/>
        </w:rPr>
        <w:t>实验中的问题及心得</w:t>
      </w:r>
      <w:bookmarkEnd w:id="14"/>
      <w:bookmarkEnd w:id="15"/>
    </w:p>
    <w:p>
      <w:pPr>
        <w:ind w:firstLine="420" w:firstLineChars="0"/>
        <w:rPr>
          <w:rFonts w:hint="default"/>
        </w:rPr>
      </w:pPr>
      <w:r>
        <w:rPr>
          <w:rFonts w:hint="default"/>
        </w:rPr>
        <w:t>实验过程中，因为较为熟悉网络的配置过程，故没有产生太多的困难，开始采用traceroute和ping时，想到使用proxychains进行一下测试，在过程中发现并无返回报文，应该是防火墙或者路由对与此类报文进行了阻塞处理，而进行了一次正常追踪之后，使用proxychains与正常结果相同，故猜测可能存在机制选择能够连接的方式。</w:t>
      </w:r>
    </w:p>
    <w:p>
      <w:pPr>
        <w:ind w:firstLine="420" w:firstLineChars="0"/>
        <w:rPr>
          <w:rFonts w:hint="default"/>
        </w:rPr>
      </w:pPr>
      <w:r>
        <w:rPr>
          <w:rFonts w:hint="default"/>
        </w:rPr>
        <w:t>分析过程使用了可视化工具帮助分析。</w:t>
      </w:r>
    </w:p>
    <w:p>
      <w:pPr>
        <w:ind w:firstLine="420" w:firstLineChars="0"/>
        <w:rPr>
          <w:rFonts w:hint="default"/>
        </w:rPr>
      </w:pPr>
      <w:r>
        <w:rPr>
          <w:rFonts w:hint="default"/>
        </w:rPr>
        <w:t>正常的ICMP报文对于商用服务器来说是一定的负担，故基于ICMP报文的traceroute可能被阻拦，故尝试采用基于‘SYN’包的tcptracroute，最终成功。</w:t>
      </w:r>
    </w:p>
    <w:p>
      <w:pPr>
        <w:ind w:firstLine="420" w:firstLineChars="0"/>
        <w:rPr>
          <w:rFonts w:hint="eastAsia"/>
        </w:rPr>
      </w:pPr>
      <w:r>
        <w:rPr>
          <w:rFonts w:hint="default"/>
        </w:rPr>
        <w:t>实验过程中，熟练了网络的debug方法，和了解了不同报文的字段结构。</w:t>
      </w:r>
    </w:p>
    <w:p>
      <w:pPr>
        <w:rPr>
          <w:rFonts w:hint="eastAsia"/>
        </w:rPr>
      </w:pPr>
    </w:p>
    <w:p>
      <w:pPr>
        <w:pStyle w:val="3"/>
        <w:rPr>
          <w:rFonts w:hint="eastAsia"/>
        </w:rPr>
      </w:pPr>
      <w:bookmarkStart w:id="16" w:name="_Toc2034656057"/>
      <w:bookmarkStart w:id="17" w:name="_Toc1726865088"/>
      <w:r>
        <w:rPr>
          <w:rFonts w:hint="default"/>
        </w:rPr>
        <w:t>参考文献</w:t>
      </w:r>
      <w:bookmarkEnd w:id="16"/>
      <w:bookmarkEnd w:id="17"/>
    </w:p>
    <w:p>
      <w:pPr>
        <w:numPr>
          <w:ilvl w:val="0"/>
          <w:numId w:val="4"/>
        </w:numPr>
        <w:ind w:left="432" w:leftChars="0" w:hanging="432" w:firstLineChars="0"/>
        <w:rPr>
          <w:rFonts w:hint="eastAsia"/>
        </w:rPr>
      </w:pPr>
      <w:r>
        <w:rPr>
          <w:rFonts w:hint="default"/>
        </w:rPr>
        <w:fldChar w:fldCharType="begin"/>
      </w:r>
      <w:r>
        <w:rPr>
          <w:rFonts w:hint="default"/>
        </w:rPr>
        <w:instrText xml:space="preserve"> HYPERLINK "https://wiki.archlinux.org/index.php/Network_Debugging" </w:instrText>
      </w:r>
      <w:r>
        <w:rPr>
          <w:rFonts w:hint="default"/>
        </w:rPr>
        <w:fldChar w:fldCharType="separate"/>
      </w:r>
      <w:r>
        <w:rPr>
          <w:rStyle w:val="21"/>
          <w:rFonts w:hint="default"/>
        </w:rPr>
        <w:t>https://wiki.archlinux.org/index.php/Network_Debugging</w:t>
      </w:r>
      <w:r>
        <w:rPr>
          <w:rFonts w:hint="default"/>
        </w:rPr>
        <w:fldChar w:fldCharType="end"/>
      </w:r>
    </w:p>
    <w:p>
      <w:pPr>
        <w:numPr>
          <w:ilvl w:val="0"/>
          <w:numId w:val="0"/>
        </w:numPr>
        <w:ind w:leftChars="0"/>
        <w:rPr>
          <w:rFonts w:hint="eastAsia"/>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r>
        <w:rPr>
          <w:rFonts w:hint="default"/>
        </w:rPr>
        <w:br w:type="page"/>
      </w:r>
    </w:p>
    <w:p>
      <w:pPr>
        <w:ind w:firstLine="0" w:firstLineChars="0"/>
        <w:jc w:val="center"/>
        <w:rPr>
          <w:rFonts w:ascii="楷体" w:hAnsi="楷体" w:eastAsia="楷体"/>
          <w:b/>
          <w:sz w:val="48"/>
          <w:szCs w:val="48"/>
        </w:rPr>
      </w:pPr>
      <w:r>
        <w:rPr>
          <w:rFonts w:hint="eastAsia" w:ascii="楷体" w:hAnsi="楷体" w:eastAsia="楷体"/>
          <w:b/>
          <w:sz w:val="48"/>
          <w:szCs w:val="48"/>
        </w:rPr>
        <w:t>华中科技大学计算机学院</w:t>
      </w:r>
    </w:p>
    <w:p>
      <w:pPr>
        <w:keepNext w:val="0"/>
        <w:keepLines w:val="0"/>
        <w:pageBreakBefore w:val="0"/>
        <w:widowControl w:val="0"/>
        <w:kinsoku/>
        <w:wordWrap/>
        <w:overflowPunct/>
        <w:topLinePunct w:val="0"/>
        <w:autoSpaceDE/>
        <w:autoSpaceDN/>
        <w:bidi w:val="0"/>
        <w:adjustRightInd/>
        <w:snapToGrid w:val="0"/>
        <w:ind w:firstLine="0" w:firstLineChars="0"/>
        <w:jc w:val="center"/>
        <w:textAlignment w:val="auto"/>
        <w:outlineLvl w:val="9"/>
        <w:rPr>
          <w:rFonts w:ascii="楷体" w:hAnsi="楷体" w:eastAsia="楷体"/>
          <w:b/>
          <w:sz w:val="48"/>
          <w:szCs w:val="48"/>
        </w:rPr>
      </w:pPr>
      <w:r>
        <w:rPr>
          <w:rFonts w:hint="eastAsia" w:ascii="楷体" w:hAnsi="楷体" w:eastAsia="楷体"/>
          <w:b/>
          <w:sz w:val="48"/>
          <w:szCs w:val="48"/>
        </w:rPr>
        <w:t>《计算机</w:t>
      </w:r>
      <w:r>
        <w:rPr>
          <w:rFonts w:hint="eastAsia" w:ascii="楷体" w:hAnsi="楷体" w:eastAsia="楷体"/>
          <w:b/>
          <w:sz w:val="48"/>
          <w:szCs w:val="48"/>
          <w:lang w:eastAsia="zh-CN"/>
        </w:rPr>
        <w:t>通信与</w:t>
      </w:r>
      <w:r>
        <w:rPr>
          <w:rFonts w:hint="eastAsia" w:ascii="楷体" w:hAnsi="楷体" w:eastAsia="楷体"/>
          <w:b/>
          <w:sz w:val="48"/>
          <w:szCs w:val="48"/>
        </w:rPr>
        <w:t>网络》实验报告</w:t>
      </w:r>
    </w:p>
    <w:p>
      <w:pPr>
        <w:ind w:firstLine="0" w:firstLineChars="0"/>
        <w:jc w:val="center"/>
        <w:rPr>
          <w:rFonts w:ascii="楷体" w:hAnsi="楷体" w:eastAsia="楷体"/>
          <w:b/>
          <w:sz w:val="48"/>
          <w:szCs w:val="48"/>
        </w:rPr>
      </w:pPr>
    </w:p>
    <w:p>
      <w:pPr>
        <w:ind w:firstLine="0" w:firstLineChars="0"/>
        <w:jc w:val="center"/>
        <w:rPr>
          <w:rFonts w:ascii="楷体" w:hAnsi="楷体" w:eastAsia="楷体"/>
          <w:b/>
          <w:sz w:val="48"/>
          <w:szCs w:val="48"/>
        </w:rPr>
      </w:pPr>
    </w:p>
    <w:p>
      <w:pPr>
        <w:ind w:firstLine="0" w:firstLineChars="0"/>
        <w:jc w:val="center"/>
        <w:rPr>
          <w:rFonts w:ascii="黑体" w:eastAsia="黑体"/>
        </w:rPr>
      </w:pPr>
      <w:r>
        <w:rPr>
          <w:rFonts w:hint="eastAsia" w:ascii="黑体" w:eastAsia="黑体"/>
          <w:sz w:val="28"/>
        </w:rPr>
        <w:t xml:space="preserve">实验名称 </w:t>
      </w:r>
      <w:r>
        <w:rPr>
          <w:rFonts w:hint="eastAsia" w:ascii="黑体" w:eastAsia="黑体"/>
          <w:sz w:val="28"/>
          <w:u w:val="single"/>
        </w:rPr>
        <w:t xml:space="preserve">    </w:t>
      </w:r>
      <w:r>
        <w:rPr>
          <w:rFonts w:hint="default" w:ascii="黑体" w:eastAsia="黑体"/>
          <w:sz w:val="28"/>
          <w:u w:val="single"/>
        </w:rPr>
        <w:t xml:space="preserve">  网络模拟器Packet Tracer的使用</w:t>
      </w:r>
      <w:r>
        <w:rPr>
          <w:rFonts w:hint="default" w:ascii="黑体" w:eastAsia="黑体"/>
          <w:sz w:val="28"/>
          <w:u w:val="single"/>
        </w:rPr>
        <w:tab/>
      </w:r>
      <w:r>
        <w:rPr>
          <w:rFonts w:hint="default" w:ascii="黑体" w:eastAsia="黑体"/>
          <w:sz w:val="28"/>
          <w:u w:val="single"/>
        </w:rPr>
        <w:tab/>
      </w:r>
    </w:p>
    <w:p>
      <w:pPr>
        <w:ind w:firstLine="0" w:firstLineChars="0"/>
        <w:rPr>
          <w:rFonts w:hint="eastAsia" w:ascii="黑体" w:eastAsia="黑体"/>
        </w:rPr>
      </w:pPr>
    </w:p>
    <w:p>
      <w:pPr>
        <w:ind w:firstLine="0" w:firstLineChars="0"/>
        <w:rPr>
          <w:rFonts w:ascii="黑体" w:eastAsia="黑体"/>
          <w:sz w:val="28"/>
        </w:rPr>
      </w:pPr>
    </w:p>
    <w:tbl>
      <w:tblPr>
        <w:tblStyle w:val="24"/>
        <w:tblW w:w="676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20"/>
        <w:gridCol w:w="1450"/>
        <w:gridCol w:w="2344"/>
        <w:gridCol w:w="1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420" w:type="dxa"/>
            <w:vAlign w:val="top"/>
          </w:tcPr>
          <w:p>
            <w:pPr>
              <w:ind w:firstLine="0" w:firstLineChars="0"/>
              <w:jc w:val="center"/>
              <w:rPr>
                <w:rFonts w:ascii="黑体" w:eastAsia="黑体"/>
                <w:sz w:val="24"/>
                <w:szCs w:val="24"/>
              </w:rPr>
            </w:pPr>
            <w:r>
              <w:rPr>
                <w:rFonts w:hint="eastAsia" w:ascii="黑体" w:eastAsia="黑体"/>
                <w:sz w:val="24"/>
                <w:szCs w:val="24"/>
              </w:rPr>
              <w:t>姓  名</w:t>
            </w:r>
          </w:p>
        </w:tc>
        <w:tc>
          <w:tcPr>
            <w:tcW w:w="1450" w:type="dxa"/>
            <w:vAlign w:val="top"/>
          </w:tcPr>
          <w:p>
            <w:pPr>
              <w:ind w:firstLine="0" w:firstLineChars="0"/>
              <w:jc w:val="center"/>
              <w:rPr>
                <w:rFonts w:ascii="黑体" w:eastAsia="黑体"/>
                <w:sz w:val="24"/>
                <w:szCs w:val="24"/>
              </w:rPr>
            </w:pPr>
            <w:r>
              <w:rPr>
                <w:rFonts w:hint="eastAsia" w:ascii="黑体" w:eastAsia="黑体"/>
                <w:sz w:val="24"/>
                <w:szCs w:val="24"/>
              </w:rPr>
              <w:t>班  级</w:t>
            </w:r>
          </w:p>
        </w:tc>
        <w:tc>
          <w:tcPr>
            <w:tcW w:w="2344" w:type="dxa"/>
            <w:vAlign w:val="top"/>
          </w:tcPr>
          <w:p>
            <w:pPr>
              <w:ind w:firstLine="0" w:firstLineChars="0"/>
              <w:jc w:val="center"/>
              <w:rPr>
                <w:rFonts w:ascii="黑体" w:eastAsia="黑体"/>
                <w:sz w:val="24"/>
                <w:szCs w:val="24"/>
              </w:rPr>
            </w:pPr>
            <w:r>
              <w:rPr>
                <w:rFonts w:hint="eastAsia" w:ascii="黑体" w:eastAsia="黑体"/>
                <w:sz w:val="24"/>
                <w:szCs w:val="24"/>
              </w:rPr>
              <w:t>学    号</w:t>
            </w:r>
          </w:p>
        </w:tc>
        <w:tc>
          <w:tcPr>
            <w:tcW w:w="1554" w:type="dxa"/>
            <w:vAlign w:val="top"/>
          </w:tcPr>
          <w:p>
            <w:pPr>
              <w:ind w:firstLine="0" w:firstLineChars="0"/>
              <w:jc w:val="center"/>
              <w:rPr>
                <w:rFonts w:hint="eastAsia" w:ascii="黑体" w:eastAsia="黑体"/>
                <w:sz w:val="24"/>
                <w:szCs w:val="24"/>
              </w:rPr>
            </w:pPr>
            <w:r>
              <w:rPr>
                <w:rFonts w:hint="eastAsia" w:ascii="黑体" w:eastAsia="黑体"/>
                <w:sz w:val="24"/>
                <w:szCs w:val="24"/>
              </w:rPr>
              <w:t>得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672" w:hRule="atLeast"/>
          <w:jc w:val="center"/>
        </w:trPr>
        <w:tc>
          <w:tcPr>
            <w:tcW w:w="1420" w:type="dxa"/>
            <w:vAlign w:val="top"/>
          </w:tcPr>
          <w:p>
            <w:pPr>
              <w:ind w:firstLine="0" w:firstLineChars="0"/>
              <w:jc w:val="center"/>
              <w:rPr>
                <w:rFonts w:ascii="黑体" w:eastAsia="黑体"/>
                <w:sz w:val="24"/>
                <w:szCs w:val="24"/>
              </w:rPr>
            </w:pPr>
            <w:r>
              <w:rPr>
                <w:rFonts w:ascii="黑体" w:eastAsia="黑体"/>
                <w:sz w:val="24"/>
                <w:szCs w:val="24"/>
              </w:rPr>
              <w:t>潘翔</w:t>
            </w:r>
          </w:p>
        </w:tc>
        <w:tc>
          <w:tcPr>
            <w:tcW w:w="1450" w:type="dxa"/>
            <w:vAlign w:val="top"/>
          </w:tcPr>
          <w:p>
            <w:pPr>
              <w:ind w:firstLine="0" w:firstLineChars="0"/>
              <w:jc w:val="center"/>
              <w:rPr>
                <w:rFonts w:ascii="黑体" w:eastAsia="黑体"/>
                <w:sz w:val="24"/>
                <w:szCs w:val="24"/>
              </w:rPr>
            </w:pPr>
            <w:r>
              <w:rPr>
                <w:rFonts w:ascii="黑体" w:eastAsia="黑体"/>
                <w:sz w:val="24"/>
                <w:szCs w:val="24"/>
              </w:rPr>
              <w:t>IOT1601</w:t>
            </w:r>
          </w:p>
        </w:tc>
        <w:tc>
          <w:tcPr>
            <w:tcW w:w="2344" w:type="dxa"/>
            <w:vAlign w:val="top"/>
          </w:tcPr>
          <w:p>
            <w:pPr>
              <w:ind w:firstLine="0" w:firstLineChars="0"/>
              <w:jc w:val="center"/>
              <w:rPr>
                <w:rFonts w:ascii="黑体" w:eastAsia="黑体"/>
                <w:sz w:val="24"/>
                <w:szCs w:val="24"/>
              </w:rPr>
            </w:pPr>
            <w:r>
              <w:rPr>
                <w:rFonts w:ascii="黑体" w:eastAsia="黑体"/>
                <w:sz w:val="24"/>
                <w:szCs w:val="24"/>
              </w:rPr>
              <w:t>U201614898</w:t>
            </w:r>
          </w:p>
        </w:tc>
        <w:tc>
          <w:tcPr>
            <w:tcW w:w="1554" w:type="dxa"/>
            <w:vAlign w:val="top"/>
          </w:tcPr>
          <w:p>
            <w:pPr>
              <w:ind w:firstLine="0" w:firstLineChars="0"/>
              <w:jc w:val="center"/>
              <w:rPr>
                <w:rFonts w:ascii="黑体" w:eastAsia="黑体"/>
                <w:sz w:val="24"/>
                <w:szCs w:val="24"/>
              </w:rPr>
            </w:pPr>
          </w:p>
        </w:tc>
      </w:tr>
    </w:tbl>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hint="eastAsia" w:ascii="黑体" w:eastAsia="黑体"/>
          <w:sz w:val="28"/>
        </w:rPr>
      </w:pPr>
      <w:r>
        <w:rPr>
          <w:rFonts w:hint="eastAsia" w:ascii="黑体" w:eastAsia="黑体"/>
          <w:sz w:val="28"/>
        </w:rPr>
        <w:t>教师评语：</w:t>
      </w: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both"/>
        <w:rPr>
          <w:rFonts w:hint="default"/>
          <w:b/>
          <w:bCs/>
          <w:sz w:val="32"/>
          <w:szCs w:val="32"/>
        </w:rPr>
      </w:pPr>
    </w:p>
    <w:p>
      <w:pPr>
        <w:spacing w:line="360" w:lineRule="auto"/>
        <w:jc w:val="both"/>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pBdr>
          <w:bottom w:val="single" w:color="auto" w:sz="6" w:space="1"/>
        </w:pBdr>
        <w:ind w:firstLine="0" w:firstLineChars="0"/>
        <w:rPr>
          <w:rFonts w:hint="eastAsia" w:ascii="黑体" w:eastAsia="黑体"/>
          <w:sz w:val="28"/>
        </w:rPr>
      </w:pPr>
    </w:p>
    <w:p>
      <w:pPr>
        <w:spacing w:line="360" w:lineRule="auto"/>
        <w:jc w:val="both"/>
        <w:rPr>
          <w:rFonts w:hint="default"/>
          <w:b/>
          <w:bCs/>
          <w:sz w:val="32"/>
          <w:szCs w:val="32"/>
        </w:rPr>
        <w:sectPr>
          <w:pgSz w:w="11906" w:h="16838"/>
          <w:pgMar w:top="1440" w:right="1800" w:bottom="1440" w:left="1800" w:header="851" w:footer="992" w:gutter="0"/>
          <w:pgNumType w:fmt="decimal"/>
          <w:cols w:space="425" w:num="1"/>
          <w:docGrid w:type="lines" w:linePitch="312" w:charSpace="0"/>
        </w:sectPr>
      </w:pPr>
    </w:p>
    <w:p>
      <w:pPr>
        <w:pStyle w:val="2"/>
        <w:rPr>
          <w:rFonts w:hint="default"/>
        </w:rPr>
      </w:pPr>
      <w:bookmarkStart w:id="18" w:name="_Toc1545008788"/>
      <w:bookmarkStart w:id="19" w:name="_Toc497485324"/>
      <w:r>
        <w:rPr>
          <w:rFonts w:hint="default"/>
        </w:rPr>
        <w:t>Lab2 网络模拟器Packet Tracer的使用</w:t>
      </w:r>
      <w:bookmarkEnd w:id="18"/>
      <w:bookmarkEnd w:id="19"/>
    </w:p>
    <w:p>
      <w:pPr>
        <w:pStyle w:val="3"/>
        <w:rPr>
          <w:rFonts w:hint="default"/>
        </w:rPr>
      </w:pPr>
      <w:bookmarkStart w:id="20" w:name="_Toc425664841"/>
      <w:bookmarkStart w:id="21" w:name="_Toc1763651855"/>
      <w:r>
        <w:rPr>
          <w:rFonts w:hint="default"/>
        </w:rPr>
        <w:t>2.1 环境</w:t>
      </w:r>
      <w:bookmarkEnd w:id="20"/>
      <w:bookmarkEnd w:id="21"/>
    </w:p>
    <w:p>
      <w:pPr>
        <w:rPr>
          <w:rFonts w:hint="default"/>
        </w:rPr>
      </w:pPr>
      <w:r>
        <w:rPr>
          <w:rFonts w:hint="default"/>
        </w:rPr>
        <w:t>操作系统：</w:t>
      </w:r>
      <w:r>
        <w:rPr>
          <w:rFonts w:hint="default"/>
        </w:rPr>
        <w:tab/>
      </w:r>
      <w:r>
        <w:rPr>
          <w:rFonts w:hint="default"/>
        </w:rPr>
        <w:t>Manjaro x64</w:t>
      </w:r>
    </w:p>
    <w:p>
      <w:pPr>
        <w:rPr>
          <w:rFonts w:hint="default"/>
        </w:rPr>
      </w:pPr>
      <w:r>
        <w:rPr>
          <w:rFonts w:hint="default"/>
        </w:rPr>
        <w:t>网络平台：</w:t>
      </w:r>
      <w:r>
        <w:rPr>
          <w:rFonts w:hint="default"/>
        </w:rPr>
        <w:tab/>
      </w:r>
      <w:r>
        <w:rPr>
          <w:rFonts w:hint="default"/>
        </w:rPr>
        <w:t>PacketTracer 7.2.1</w:t>
      </w:r>
    </w:p>
    <w:p>
      <w:pPr>
        <w:rPr>
          <w:rFonts w:hint="default"/>
        </w:rPr>
      </w:pPr>
      <w:r>
        <w:rPr>
          <w:rFonts w:hint="default"/>
        </w:rPr>
        <w:t>网络环境：</w:t>
      </w:r>
    </w:p>
    <w:p>
      <w:r>
        <w:rPr>
          <w:lang w:val="en-US" w:eastAsia="zh-CN"/>
        </w:rPr>
        <w:t>Link encap:Ethernet  HWaddr a0:8c:fd:24:5d:4c   </w:t>
      </w:r>
      <w:r>
        <w:rPr>
          <w:rFonts w:hint="default"/>
          <w:lang w:val="en-US" w:eastAsia="zh-CN"/>
        </w:rPr>
        <w:br w:type="textWrapping"/>
      </w:r>
      <w:r>
        <w:rPr>
          <w:rFonts w:hint="default"/>
          <w:lang w:val="en-US" w:eastAsia="zh-CN"/>
        </w:rPr>
        <w:t xml:space="preserve">inet addr:222.20.100.153  Bcast:222.20.101.255  Mask:255.255.254.0 </w:t>
      </w:r>
      <w:r>
        <w:rPr>
          <w:rFonts w:hint="default"/>
          <w:lang w:val="en-US" w:eastAsia="zh-CN"/>
        </w:rPr>
        <w:br w:type="textWrapping"/>
      </w:r>
      <w:r>
        <w:rPr>
          <w:rFonts w:hint="default"/>
          <w:lang w:val="en-US" w:eastAsia="zh-CN"/>
        </w:rPr>
        <w:t xml:space="preserve">inet6 addr: fe80::2476:27:cd9d:d75b/64 Scope:Link </w:t>
      </w:r>
      <w:r>
        <w:rPr>
          <w:rFonts w:hint="default"/>
          <w:lang w:val="en-US" w:eastAsia="zh-CN"/>
        </w:rPr>
        <w:br w:type="textWrapping"/>
      </w:r>
      <w:r>
        <w:rPr>
          <w:rFonts w:hint="default"/>
          <w:lang w:val="en-US" w:eastAsia="zh-CN"/>
        </w:rPr>
        <w:t xml:space="preserve">inet6 addr: 2001:250:4000:803c:e3c1:b69:d9f2:67b0/64 Scope:Global </w:t>
      </w:r>
    </w:p>
    <w:p>
      <w:pPr>
        <w:pStyle w:val="3"/>
        <w:numPr>
          <w:ilvl w:val="0"/>
          <w:numId w:val="0"/>
        </w:numPr>
        <w:ind w:leftChars="0"/>
        <w:rPr>
          <w:rFonts w:hint="default"/>
        </w:rPr>
      </w:pPr>
      <w:bookmarkStart w:id="22" w:name="_Toc1358732698"/>
      <w:bookmarkStart w:id="23" w:name="_Toc1839853664"/>
      <w:r>
        <w:rPr>
          <w:rFonts w:hint="default"/>
        </w:rPr>
        <w:t>2.2 实验目的</w:t>
      </w:r>
      <w:bookmarkEnd w:id="22"/>
      <w:bookmarkEnd w:id="23"/>
    </w:p>
    <w:p>
      <w:pPr>
        <w:numPr>
          <w:ilvl w:val="0"/>
          <w:numId w:val="5"/>
        </w:numPr>
        <w:ind w:left="425" w:leftChars="0" w:hanging="425" w:firstLineChars="0"/>
        <w:rPr>
          <w:rFonts w:hint="default"/>
        </w:rPr>
      </w:pPr>
      <w:r>
        <w:rPr>
          <w:rFonts w:hint="default"/>
        </w:rPr>
        <w:t>掌握使用Packet Tracer模拟网络场景的基本方法，加深对网络环境、 网络设备和网络协议交互过程等方面的理解。</w:t>
      </w:r>
    </w:p>
    <w:p>
      <w:pPr>
        <w:numPr>
          <w:ilvl w:val="0"/>
          <w:numId w:val="5"/>
        </w:numPr>
        <w:ind w:left="425" w:leftChars="0" w:hanging="425" w:firstLineChars="0"/>
      </w:pPr>
      <w:r>
        <w:rPr>
          <w:rFonts w:hint="default"/>
        </w:rPr>
        <w:t>安装和配置网络模拟器软件Packet Tracer， 观察与IP网络接口的各种网络硬件及其适用场合。</w:t>
      </w:r>
    </w:p>
    <w:p>
      <w:pPr>
        <w:pStyle w:val="3"/>
        <w:numPr>
          <w:ilvl w:val="0"/>
          <w:numId w:val="0"/>
        </w:numPr>
        <w:ind w:leftChars="0"/>
        <w:rPr>
          <w:rFonts w:hint="default"/>
        </w:rPr>
      </w:pPr>
      <w:bookmarkStart w:id="24" w:name="_Toc290765562"/>
      <w:bookmarkStart w:id="25" w:name="_Toc1226164137"/>
      <w:r>
        <w:rPr>
          <w:rFonts w:hint="default"/>
        </w:rPr>
        <w:t>2.3 实验内容及步骤</w:t>
      </w:r>
      <w:bookmarkEnd w:id="24"/>
      <w:bookmarkEnd w:id="25"/>
    </w:p>
    <w:p>
      <w:pPr>
        <w:pStyle w:val="4"/>
        <w:rPr>
          <w:rFonts w:hint="default"/>
        </w:rPr>
      </w:pPr>
      <w:bookmarkStart w:id="26" w:name="_Toc991420023"/>
      <w:r>
        <w:rPr>
          <w:rFonts w:hint="default"/>
        </w:rPr>
        <w:t>2.3.1 安装</w:t>
      </w:r>
      <w:bookmarkEnd w:id="26"/>
    </w:p>
    <w:p>
      <w:pPr>
        <w:numPr>
          <w:ilvl w:val="0"/>
          <w:numId w:val="6"/>
        </w:numPr>
        <w:ind w:left="425" w:leftChars="0" w:hanging="425" w:firstLineChars="0"/>
      </w:pPr>
      <w:r>
        <w:t>安装网络模拟器</w:t>
      </w:r>
    </w:p>
    <w:p>
      <w:pPr>
        <w:numPr>
          <w:ilvl w:val="1"/>
          <w:numId w:val="6"/>
        </w:numPr>
        <w:tabs>
          <w:tab w:val="left" w:pos="425"/>
          <w:tab w:val="clear" w:pos="840"/>
        </w:tabs>
        <w:ind w:left="840" w:leftChars="0" w:hanging="420" w:firstLineChars="0"/>
      </w:pPr>
      <w:r>
        <w:t xml:space="preserve">从官网下载./tar.gz </w:t>
      </w:r>
    </w:p>
    <w:p>
      <w:pPr>
        <w:numPr>
          <w:ilvl w:val="1"/>
          <w:numId w:val="6"/>
        </w:numPr>
        <w:tabs>
          <w:tab w:val="left" w:pos="425"/>
          <w:tab w:val="clear" w:pos="840"/>
        </w:tabs>
        <w:ind w:left="840" w:leftChars="0" w:hanging="420" w:firstLineChars="0"/>
      </w:pPr>
      <w:r>
        <w:t>执行./install安装</w:t>
      </w:r>
    </w:p>
    <w:p>
      <w:pPr>
        <w:numPr>
          <w:ilvl w:val="1"/>
          <w:numId w:val="6"/>
        </w:numPr>
        <w:tabs>
          <w:tab w:val="left" w:pos="425"/>
          <w:tab w:val="clear" w:pos="840"/>
        </w:tabs>
        <w:ind w:left="840" w:leftChars="0" w:hanging="420" w:firstLineChars="0"/>
      </w:pPr>
      <w:r>
        <w:t>Packettracer脚本运行</w:t>
      </w:r>
    </w:p>
    <w:p>
      <w:pPr>
        <w:numPr>
          <w:ilvl w:val="0"/>
          <w:numId w:val="6"/>
        </w:numPr>
        <w:ind w:left="425" w:leftChars="0" w:hanging="425" w:firstLineChars="0"/>
      </w:pPr>
      <w:r>
        <w:t>使用网络模拟器</w:t>
      </w:r>
    </w:p>
    <w:p>
      <w:pPr>
        <w:widowControl w:val="0"/>
        <w:numPr>
          <w:ilvl w:val="0"/>
          <w:numId w:val="0"/>
        </w:numPr>
        <w:tabs>
          <w:tab w:val="left" w:pos="425"/>
        </w:tabs>
        <w:snapToGrid w:val="0"/>
        <w:spacing w:line="300" w:lineRule="auto"/>
        <w:jc w:val="left"/>
      </w:pPr>
    </w:p>
    <w:p>
      <w:pPr>
        <w:pStyle w:val="4"/>
      </w:pPr>
      <w:bookmarkStart w:id="27" w:name="_Toc1970581187"/>
      <w:r>
        <w:t>2.3.2 环境测试</w:t>
      </w:r>
      <w:bookmarkEnd w:id="27"/>
    </w:p>
    <w:p>
      <w:r>
        <w:t>两台Terminal通过Switch使用Copper Cross-over 直接连接</w:t>
      </w:r>
    </w:p>
    <w:p>
      <w:pPr>
        <w:rPr>
          <w:rFonts w:hint="default"/>
        </w:rPr>
      </w:pPr>
      <w:r>
        <w:rPr>
          <w:rFonts w:hint="default"/>
          <w:lang w:val="en-US" w:eastAsia="zh-CN"/>
        </w:rPr>
        <w:t>PC</w:t>
      </w:r>
      <w:r>
        <w:rPr>
          <w:rFonts w:hint="default"/>
          <w:lang w:eastAsia="zh-CN"/>
        </w:rPr>
        <w:t>0</w:t>
      </w:r>
    </w:p>
    <w:p>
      <w:pPr>
        <w:rPr>
          <w:rFonts w:hint="default"/>
        </w:rPr>
      </w:pPr>
      <w:r>
        <w:rPr>
          <w:rFonts w:hint="default"/>
          <w:lang w:val="en-US" w:eastAsia="zh-CN"/>
        </w:rPr>
        <w:t>        IP：         </w:t>
      </w:r>
      <w:r>
        <w:rPr>
          <w:rFonts w:hint="default"/>
          <w:lang w:eastAsia="zh-CN"/>
        </w:rPr>
        <w:tab/>
      </w:r>
      <w:r>
        <w:rPr>
          <w:rFonts w:hint="default"/>
          <w:lang w:val="en-US" w:eastAsia="zh-CN"/>
        </w:rPr>
        <w:t>192.168.1.2</w:t>
      </w:r>
    </w:p>
    <w:p>
      <w:pPr>
        <w:rPr>
          <w:rFonts w:hint="default"/>
        </w:rPr>
      </w:pPr>
      <w:r>
        <w:rPr>
          <w:rFonts w:hint="default"/>
          <w:lang w:val="en-US" w:eastAsia="zh-CN"/>
        </w:rPr>
        <w:t>        Submask：     255.255.255.0</w:t>
      </w:r>
    </w:p>
    <w:p>
      <w:pPr>
        <w:rPr>
          <w:rFonts w:hint="default"/>
        </w:rPr>
      </w:pPr>
      <w:r>
        <w:rPr>
          <w:rFonts w:hint="default"/>
          <w:lang w:val="en-US" w:eastAsia="zh-CN"/>
        </w:rPr>
        <w:t>        Gateway：     192.168.1.1</w:t>
      </w:r>
    </w:p>
    <w:p>
      <w:pPr>
        <w:rPr>
          <w:rFonts w:hint="default"/>
        </w:rPr>
      </w:pPr>
      <w:r>
        <w:rPr>
          <w:rFonts w:hint="default"/>
          <w:lang w:val="en-US" w:eastAsia="zh-CN"/>
        </w:rPr>
        <w:t>PC</w:t>
      </w:r>
      <w:r>
        <w:rPr>
          <w:rFonts w:hint="default"/>
          <w:lang w:eastAsia="zh-CN"/>
        </w:rPr>
        <w:t>1</w:t>
      </w:r>
    </w:p>
    <w:p>
      <w:pPr>
        <w:rPr>
          <w:rFonts w:hint="default"/>
        </w:rPr>
      </w:pPr>
      <w:r>
        <w:rPr>
          <w:rFonts w:hint="default"/>
          <w:lang w:val="en-US" w:eastAsia="zh-CN"/>
        </w:rPr>
        <w:t>        IP：         </w:t>
      </w:r>
      <w:r>
        <w:rPr>
          <w:rFonts w:hint="default"/>
          <w:lang w:eastAsia="zh-CN"/>
        </w:rPr>
        <w:t xml:space="preserve">   </w:t>
      </w:r>
      <w:r>
        <w:rPr>
          <w:rFonts w:hint="default"/>
          <w:lang w:val="en-US" w:eastAsia="zh-CN"/>
        </w:rPr>
        <w:t>192.168.1.3</w:t>
      </w:r>
    </w:p>
    <w:p>
      <w:pPr>
        <w:rPr>
          <w:rFonts w:hint="default"/>
        </w:rPr>
      </w:pPr>
      <w:r>
        <w:rPr>
          <w:rFonts w:hint="default"/>
          <w:lang w:val="en-US" w:eastAsia="zh-CN"/>
        </w:rPr>
        <w:t>        Submask：     255.255.255.0</w:t>
      </w:r>
    </w:p>
    <w:p>
      <w:pPr>
        <w:rPr>
          <w:rFonts w:hint="default"/>
          <w:lang w:val="en-US" w:eastAsia="zh-CN"/>
        </w:rPr>
      </w:pPr>
      <w:r>
        <w:rPr>
          <w:rFonts w:hint="default"/>
          <w:lang w:val="en-US" w:eastAsia="zh-CN"/>
        </w:rPr>
        <w:t>        Gateway：     192.168.1.1</w:t>
      </w:r>
    </w:p>
    <w:p/>
    <w:p>
      <w:pPr>
        <w:pStyle w:val="29"/>
      </w:pPr>
      <w:r>
        <w:drawing>
          <wp:inline distT="0" distB="0" distL="114300" distR="114300">
            <wp:extent cx="3228340" cy="2495550"/>
            <wp:effectExtent l="0" t="0" r="1016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0"/>
                    <a:stretch>
                      <a:fillRect/>
                    </a:stretch>
                  </pic:blipFill>
                  <pic:spPr>
                    <a:xfrm>
                      <a:off x="0" y="0"/>
                      <a:ext cx="3228340" cy="2495550"/>
                    </a:xfrm>
                    <a:prstGeom prst="rect">
                      <a:avLst/>
                    </a:prstGeom>
                    <a:noFill/>
                    <a:ln w="9525">
                      <a:noFill/>
                    </a:ln>
                  </pic:spPr>
                </pic:pic>
              </a:graphicData>
            </a:graphic>
          </wp:inline>
        </w:drawing>
      </w:r>
    </w:p>
    <w:p>
      <w:pPr>
        <w:pStyle w:val="29"/>
      </w:pPr>
      <w:r>
        <w:t>图2-1 环境测试</w:t>
      </w:r>
    </w:p>
    <w:p>
      <w:pPr>
        <w:pStyle w:val="29"/>
      </w:pPr>
      <w:r>
        <w:drawing>
          <wp:inline distT="0" distB="0" distL="114300" distR="114300">
            <wp:extent cx="3903345" cy="2629535"/>
            <wp:effectExtent l="0" t="0" r="1905" b="1841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31"/>
                    <a:stretch>
                      <a:fillRect/>
                    </a:stretch>
                  </pic:blipFill>
                  <pic:spPr>
                    <a:xfrm>
                      <a:off x="0" y="0"/>
                      <a:ext cx="3903345" cy="2629535"/>
                    </a:xfrm>
                    <a:prstGeom prst="rect">
                      <a:avLst/>
                    </a:prstGeom>
                    <a:noFill/>
                    <a:ln w="9525">
                      <a:noFill/>
                    </a:ln>
                  </pic:spPr>
                </pic:pic>
              </a:graphicData>
            </a:graphic>
          </wp:inline>
        </w:drawing>
      </w:r>
    </w:p>
    <w:p>
      <w:pPr>
        <w:pStyle w:val="29"/>
      </w:pPr>
      <w:r>
        <w:t>图2-2 PC0 ping PC1</w:t>
      </w:r>
    </w:p>
    <w:p>
      <w:pPr>
        <w:pStyle w:val="29"/>
      </w:pPr>
    </w:p>
    <w:p>
      <w:pPr>
        <w:pStyle w:val="4"/>
      </w:pPr>
      <w:bookmarkStart w:id="28" w:name="_Toc233245116"/>
      <w:r>
        <w:t>2.3.3 交换机配置</w:t>
      </w:r>
      <w:bookmarkEnd w:id="28"/>
    </w:p>
    <w:p>
      <w:r>
        <w:t>交换机vlan 1远程管理配置</w:t>
      </w:r>
    </w:p>
    <w:p>
      <w:pPr>
        <w:ind w:firstLine="600" w:firstLineChars="250"/>
        <w:rPr>
          <w:rFonts w:hint="default"/>
        </w:rPr>
      </w:pPr>
      <w:r>
        <w:rPr>
          <w:rFonts w:hint="default"/>
          <w:lang w:val="en-US" w:eastAsia="zh-CN"/>
        </w:rPr>
        <w:t> IP：         </w:t>
      </w:r>
      <w:r>
        <w:rPr>
          <w:rFonts w:hint="default"/>
          <w:lang w:eastAsia="zh-CN"/>
        </w:rPr>
        <w:t xml:space="preserve">  </w:t>
      </w:r>
      <w:r>
        <w:rPr>
          <w:rFonts w:hint="default"/>
          <w:lang w:val="en-US" w:eastAsia="zh-CN"/>
        </w:rPr>
        <w:t>192.168.1.3</w:t>
      </w:r>
    </w:p>
    <w:p>
      <w:r>
        <w:rPr>
          <w:rFonts w:hint="default"/>
          <w:lang w:val="en-US" w:eastAsia="zh-CN"/>
        </w:rPr>
        <w:t>        Submask：     255.255.255.0</w:t>
      </w:r>
    </w:p>
    <w:p>
      <w:pPr>
        <w:pStyle w:val="29"/>
      </w:pPr>
      <w:r>
        <w:drawing>
          <wp:inline distT="0" distB="0" distL="114300" distR="114300">
            <wp:extent cx="2790190" cy="2733040"/>
            <wp:effectExtent l="0" t="0" r="10160" b="1016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pic:cNvPicPr>
                      <a:picLocks noChangeAspect="1"/>
                    </pic:cNvPicPr>
                  </pic:nvPicPr>
                  <pic:blipFill>
                    <a:blip r:embed="rId32"/>
                    <a:stretch>
                      <a:fillRect/>
                    </a:stretch>
                  </pic:blipFill>
                  <pic:spPr>
                    <a:xfrm>
                      <a:off x="0" y="0"/>
                      <a:ext cx="2790190" cy="2733040"/>
                    </a:xfrm>
                    <a:prstGeom prst="rect">
                      <a:avLst/>
                    </a:prstGeom>
                    <a:noFill/>
                    <a:ln w="9525">
                      <a:noFill/>
                    </a:ln>
                  </pic:spPr>
                </pic:pic>
              </a:graphicData>
            </a:graphic>
          </wp:inline>
        </w:drawing>
      </w:r>
    </w:p>
    <w:p>
      <w:pPr>
        <w:pStyle w:val="29"/>
      </w:pPr>
      <w:r>
        <w:t>图2-3 交换机控制网络图</w:t>
      </w:r>
    </w:p>
    <w:p>
      <w:pPr>
        <w:pStyle w:val="29"/>
      </w:pPr>
      <w:r>
        <w:drawing>
          <wp:inline distT="0" distB="0" distL="114300" distR="114300">
            <wp:extent cx="4028440" cy="3625850"/>
            <wp:effectExtent l="0" t="0" r="10160" b="1270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33"/>
                    <a:stretch>
                      <a:fillRect/>
                    </a:stretch>
                  </pic:blipFill>
                  <pic:spPr>
                    <a:xfrm>
                      <a:off x="0" y="0"/>
                      <a:ext cx="4028440" cy="3625850"/>
                    </a:xfrm>
                    <a:prstGeom prst="rect">
                      <a:avLst/>
                    </a:prstGeom>
                    <a:noFill/>
                    <a:ln w="9525">
                      <a:noFill/>
                    </a:ln>
                  </pic:spPr>
                </pic:pic>
              </a:graphicData>
            </a:graphic>
          </wp:inline>
        </w:drawing>
      </w:r>
    </w:p>
    <w:p>
      <w:pPr>
        <w:pStyle w:val="29"/>
      </w:pPr>
      <w:r>
        <w:t>图2-4 交换机配流图</w:t>
      </w:r>
    </w:p>
    <w:p>
      <w:pPr>
        <w:pStyle w:val="29"/>
      </w:pPr>
      <w:r>
        <w:drawing>
          <wp:inline distT="0" distB="0" distL="114300" distR="114300">
            <wp:extent cx="3045460" cy="2437765"/>
            <wp:effectExtent l="0" t="0" r="2540" b="635"/>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pic:cNvPicPr>
                  </pic:nvPicPr>
                  <pic:blipFill>
                    <a:blip r:embed="rId34"/>
                    <a:stretch>
                      <a:fillRect/>
                    </a:stretch>
                  </pic:blipFill>
                  <pic:spPr>
                    <a:xfrm>
                      <a:off x="0" y="0"/>
                      <a:ext cx="3045460" cy="2437765"/>
                    </a:xfrm>
                    <a:prstGeom prst="rect">
                      <a:avLst/>
                    </a:prstGeom>
                    <a:noFill/>
                    <a:ln w="9525">
                      <a:noFill/>
                    </a:ln>
                  </pic:spPr>
                </pic:pic>
              </a:graphicData>
            </a:graphic>
          </wp:inline>
        </w:drawing>
      </w:r>
    </w:p>
    <w:p>
      <w:pPr>
        <w:pStyle w:val="29"/>
      </w:pPr>
      <w:r>
        <w:t>图2-5 交换机配置结果</w:t>
      </w:r>
    </w:p>
    <w:p>
      <w:pPr>
        <w:pStyle w:val="29"/>
      </w:pPr>
      <w:r>
        <w:drawing>
          <wp:inline distT="0" distB="0" distL="114300" distR="114300">
            <wp:extent cx="2736215" cy="1376045"/>
            <wp:effectExtent l="0" t="0" r="6985" b="14605"/>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pic:cNvPicPr>
                      <a:picLocks noChangeAspect="1"/>
                    </pic:cNvPicPr>
                  </pic:nvPicPr>
                  <pic:blipFill>
                    <a:blip r:embed="rId35"/>
                    <a:stretch>
                      <a:fillRect/>
                    </a:stretch>
                  </pic:blipFill>
                  <pic:spPr>
                    <a:xfrm>
                      <a:off x="0" y="0"/>
                      <a:ext cx="2736215" cy="1376045"/>
                    </a:xfrm>
                    <a:prstGeom prst="rect">
                      <a:avLst/>
                    </a:prstGeom>
                    <a:noFill/>
                    <a:ln w="9525">
                      <a:noFill/>
                    </a:ln>
                  </pic:spPr>
                </pic:pic>
              </a:graphicData>
            </a:graphic>
          </wp:inline>
        </w:drawing>
      </w:r>
    </w:p>
    <w:p>
      <w:pPr>
        <w:pStyle w:val="29"/>
      </w:pPr>
      <w:r>
        <w:t>图2-6 交换机配置结果测试</w:t>
      </w:r>
    </w:p>
    <w:p>
      <w:pPr>
        <w:pStyle w:val="4"/>
      </w:pPr>
      <w:r>
        <w:t>2.3.3 链路层聚合</w:t>
      </w:r>
    </w:p>
    <w:p>
      <w:pPr>
        <w:pStyle w:val="29"/>
      </w:pPr>
      <w:r>
        <w:drawing>
          <wp:inline distT="0" distB="0" distL="114300" distR="114300">
            <wp:extent cx="3898900" cy="2967990"/>
            <wp:effectExtent l="0" t="0" r="6350" b="3810"/>
            <wp:docPr id="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6"/>
                    <pic:cNvPicPr>
                      <a:picLocks noChangeAspect="1"/>
                    </pic:cNvPicPr>
                  </pic:nvPicPr>
                  <pic:blipFill>
                    <a:blip r:embed="rId36"/>
                    <a:stretch>
                      <a:fillRect/>
                    </a:stretch>
                  </pic:blipFill>
                  <pic:spPr>
                    <a:xfrm>
                      <a:off x="0" y="0"/>
                      <a:ext cx="3898900" cy="2967990"/>
                    </a:xfrm>
                    <a:prstGeom prst="rect">
                      <a:avLst/>
                    </a:prstGeom>
                    <a:noFill/>
                    <a:ln w="9525">
                      <a:noFill/>
                    </a:ln>
                  </pic:spPr>
                </pic:pic>
              </a:graphicData>
            </a:graphic>
          </wp:inline>
        </w:drawing>
      </w:r>
    </w:p>
    <w:p>
      <w:pPr>
        <w:pStyle w:val="29"/>
      </w:pPr>
      <w:r>
        <w:t>图2-7 交换机链路聚合测试网络拓扑图</w:t>
      </w:r>
    </w:p>
    <w:p>
      <w:pPr>
        <w:pStyle w:val="29"/>
      </w:pPr>
    </w:p>
    <w:p>
      <w:pPr>
        <w:pStyle w:val="29"/>
      </w:pPr>
    </w:p>
    <w:p>
      <w:pPr>
        <w:pStyle w:val="29"/>
      </w:pPr>
    </w:p>
    <w:p>
      <w:pPr>
        <w:pStyle w:val="29"/>
      </w:pPr>
    </w:p>
    <w:p>
      <w:pPr>
        <w:pStyle w:val="29"/>
      </w:pPr>
    </w:p>
    <w:p>
      <w:r>
        <w:t>交换机配置命令：</w:t>
      </w:r>
    </w:p>
    <w:p>
      <w:r>
        <w:t>Switch&gt;enable</w:t>
      </w:r>
    </w:p>
    <w:p>
      <w:r>
        <w:rPr>
          <w:rFonts w:hint="default"/>
        </w:rPr>
        <w:t>Switch#config t</w:t>
      </w:r>
    </w:p>
    <w:p>
      <w:r>
        <w:rPr>
          <w:rFonts w:hint="default"/>
        </w:rPr>
        <w:t xml:space="preserve">Switch(config)#interface range fa 0/1-2 </w:t>
      </w:r>
      <w:r>
        <w:rPr>
          <w:rFonts w:hint="default"/>
        </w:rPr>
        <w:tab/>
      </w:r>
      <w:r>
        <w:rPr>
          <w:rFonts w:hint="default"/>
        </w:rPr>
        <w:tab/>
      </w:r>
      <w:r>
        <w:rPr>
          <w:rFonts w:hint="default"/>
        </w:rPr>
        <w:t xml:space="preserve">  </w:t>
      </w:r>
      <w:r>
        <w:rPr>
          <w:rFonts w:hint="default"/>
        </w:rPr>
        <w:tab/>
      </w:r>
      <w:r>
        <w:rPr>
          <w:rFonts w:hint="default"/>
        </w:rPr>
        <w:t>//同时选择端口fa0/1 fa0/2</w:t>
      </w:r>
    </w:p>
    <w:p>
      <w:r>
        <w:rPr>
          <w:rFonts w:hint="default"/>
        </w:rPr>
        <w:t xml:space="preserve">Switch(config-if-range)#Switchport mode trunk   </w:t>
      </w:r>
      <w:r>
        <w:rPr>
          <w:rFonts w:hint="default"/>
        </w:rPr>
        <w:tab/>
      </w:r>
      <w:r>
        <w:rPr>
          <w:rFonts w:hint="default"/>
        </w:rPr>
        <w:t>//设置端口模式为trunk</w:t>
      </w:r>
    </w:p>
    <w:p>
      <w:r>
        <w:rPr>
          <w:rFonts w:hint="default"/>
        </w:rPr>
        <w:t xml:space="preserve">Switch(config-if-range)#channel-group 1 mode on </w:t>
      </w:r>
      <w:r>
        <w:rPr>
          <w:rFonts w:hint="default"/>
        </w:rPr>
        <w:tab/>
      </w:r>
      <w:r>
        <w:rPr>
          <w:rFonts w:hint="default"/>
        </w:rPr>
        <w:t>//加入链路组1并开启</w:t>
      </w:r>
    </w:p>
    <w:p>
      <w:r>
        <w:rPr>
          <w:rFonts w:hint="default"/>
        </w:rPr>
        <w:t>Switch(config-if-range)#exit</w:t>
      </w:r>
    </w:p>
    <w:p>
      <w:r>
        <w:rPr>
          <w:rFonts w:hint="default"/>
        </w:rPr>
        <w:t xml:space="preserve">Switch(config)#port-channel load-balance dst-ip </w:t>
      </w:r>
      <w:r>
        <w:rPr>
          <w:rFonts w:hint="default"/>
        </w:rPr>
        <w:tab/>
      </w:r>
      <w:r>
        <w:rPr>
          <w:rFonts w:hint="default"/>
        </w:rPr>
        <w:t>//按照目标主机IP地址数据分</w:t>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//发来实现负载平衡</w:t>
      </w:r>
    </w:p>
    <w:p>
      <w:pPr>
        <w:rPr>
          <w:rFonts w:hint="default"/>
        </w:rPr>
      </w:pPr>
      <w:r>
        <w:rPr>
          <w:rFonts w:hint="default"/>
        </w:rPr>
        <w:t>Switch(config)#exit</w:t>
      </w:r>
    </w:p>
    <w:p>
      <w:pPr>
        <w:rPr>
          <w:rFonts w:hint="default"/>
        </w:rPr>
      </w:pPr>
      <w:r>
        <w:rPr>
          <w:rFonts w:hint="default"/>
        </w:rPr>
        <w:t xml:space="preserve">Switch#show etherchannel summary </w:t>
      </w:r>
      <w:r>
        <w:rPr>
          <w:rFonts w:hint="default"/>
        </w:rPr>
        <w:tab/>
      </w:r>
      <w:r>
        <w:rPr>
          <w:rFonts w:hint="default"/>
        </w:rPr>
        <w:tab/>
      </w:r>
      <w:r>
        <w:rPr>
          <w:rFonts w:hint="default"/>
        </w:rPr>
        <w:tab/>
      </w:r>
      <w:r>
        <w:rPr>
          <w:rFonts w:hint="default"/>
        </w:rPr>
        <w:t xml:space="preserve">    //显示以太信道概况</w:t>
      </w:r>
    </w:p>
    <w:p/>
    <w:p>
      <w:r>
        <w:drawing>
          <wp:inline distT="0" distB="0" distL="114300" distR="114300">
            <wp:extent cx="5272405" cy="2594610"/>
            <wp:effectExtent l="0" t="0" r="4445" b="1524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37"/>
                    <a:stretch>
                      <a:fillRect/>
                    </a:stretch>
                  </pic:blipFill>
                  <pic:spPr>
                    <a:xfrm>
                      <a:off x="0" y="0"/>
                      <a:ext cx="5272405" cy="2594610"/>
                    </a:xfrm>
                    <a:prstGeom prst="rect">
                      <a:avLst/>
                    </a:prstGeom>
                    <a:noFill/>
                    <a:ln w="9525">
                      <a:noFill/>
                    </a:ln>
                  </pic:spPr>
                </pic:pic>
              </a:graphicData>
            </a:graphic>
          </wp:inline>
        </w:drawing>
      </w:r>
    </w:p>
    <w:p>
      <w:pPr>
        <w:pStyle w:val="29"/>
      </w:pPr>
      <w:r>
        <w:t>图2-8 Switch0 配置</w:t>
      </w:r>
    </w:p>
    <w:p>
      <w:r>
        <w:t>对switch1做同样的配置</w:t>
      </w:r>
    </w:p>
    <w:p>
      <w:r>
        <w:drawing>
          <wp:inline distT="0" distB="0" distL="114300" distR="114300">
            <wp:extent cx="5267960" cy="2044065"/>
            <wp:effectExtent l="0" t="0" r="8890" b="13335"/>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pic:cNvPicPr>
                  </pic:nvPicPr>
                  <pic:blipFill>
                    <a:blip r:embed="rId38"/>
                    <a:stretch>
                      <a:fillRect/>
                    </a:stretch>
                  </pic:blipFill>
                  <pic:spPr>
                    <a:xfrm>
                      <a:off x="0" y="0"/>
                      <a:ext cx="5267960" cy="2044065"/>
                    </a:xfrm>
                    <a:prstGeom prst="rect">
                      <a:avLst/>
                    </a:prstGeom>
                    <a:noFill/>
                    <a:ln w="9525">
                      <a:noFill/>
                    </a:ln>
                  </pic:spPr>
                </pic:pic>
              </a:graphicData>
            </a:graphic>
          </wp:inline>
        </w:drawing>
      </w:r>
    </w:p>
    <w:p>
      <w:pPr>
        <w:pStyle w:val="29"/>
      </w:pPr>
      <w:r>
        <w:t>图2-9 进行ping验证</w:t>
      </w:r>
    </w:p>
    <w:p>
      <w:pPr>
        <w:pStyle w:val="4"/>
      </w:pPr>
      <w:r>
        <w:t>2.3.4 Vlan测试</w:t>
      </w:r>
    </w:p>
    <w:p>
      <w:r>
        <w:drawing>
          <wp:inline distT="0" distB="0" distL="114300" distR="114300">
            <wp:extent cx="5274310" cy="2252980"/>
            <wp:effectExtent l="0" t="0" r="2540" b="13970"/>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7"/>
                    <pic:cNvPicPr>
                      <a:picLocks noChangeAspect="1"/>
                    </pic:cNvPicPr>
                  </pic:nvPicPr>
                  <pic:blipFill>
                    <a:blip r:embed="rId39"/>
                    <a:stretch>
                      <a:fillRect/>
                    </a:stretch>
                  </pic:blipFill>
                  <pic:spPr>
                    <a:xfrm>
                      <a:off x="0" y="0"/>
                      <a:ext cx="5274310" cy="2252980"/>
                    </a:xfrm>
                    <a:prstGeom prst="rect">
                      <a:avLst/>
                    </a:prstGeom>
                    <a:noFill/>
                    <a:ln w="9525">
                      <a:noFill/>
                    </a:ln>
                  </pic:spPr>
                </pic:pic>
              </a:graphicData>
            </a:graphic>
          </wp:inline>
        </w:drawing>
      </w:r>
    </w:p>
    <w:p>
      <w:pPr>
        <w:pStyle w:val="29"/>
      </w:pPr>
      <w:r>
        <w:t>图2-10 Vlan测试网络拓扑图</w:t>
      </w:r>
    </w:p>
    <w:p>
      <w:pPr>
        <w:pStyle w:val="29"/>
      </w:pPr>
      <w:r>
        <w:drawing>
          <wp:inline distT="0" distB="0" distL="114300" distR="114300">
            <wp:extent cx="5270500" cy="2665730"/>
            <wp:effectExtent l="0" t="0" r="6350" b="1270"/>
            <wp:docPr id="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8"/>
                    <pic:cNvPicPr>
                      <a:picLocks noChangeAspect="1"/>
                    </pic:cNvPicPr>
                  </pic:nvPicPr>
                  <pic:blipFill>
                    <a:blip r:embed="rId40"/>
                    <a:stretch>
                      <a:fillRect/>
                    </a:stretch>
                  </pic:blipFill>
                  <pic:spPr>
                    <a:xfrm>
                      <a:off x="0" y="0"/>
                      <a:ext cx="5270500" cy="2665730"/>
                    </a:xfrm>
                    <a:prstGeom prst="rect">
                      <a:avLst/>
                    </a:prstGeom>
                    <a:noFill/>
                    <a:ln w="9525">
                      <a:noFill/>
                    </a:ln>
                  </pic:spPr>
                </pic:pic>
              </a:graphicData>
            </a:graphic>
          </wp:inline>
        </w:drawing>
      </w:r>
    </w:p>
    <w:p>
      <w:pPr>
        <w:pStyle w:val="29"/>
      </w:pPr>
      <w:r>
        <w:t>图2-11 Vlan网络配置图</w:t>
      </w:r>
    </w:p>
    <w:p>
      <w:pPr>
        <w:pStyle w:val="29"/>
      </w:pPr>
      <w:r>
        <w:drawing>
          <wp:inline distT="0" distB="0" distL="114300" distR="114300">
            <wp:extent cx="3602990" cy="2626360"/>
            <wp:effectExtent l="0" t="0" r="16510" b="254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41"/>
                    <a:stretch>
                      <a:fillRect/>
                    </a:stretch>
                  </pic:blipFill>
                  <pic:spPr>
                    <a:xfrm>
                      <a:off x="0" y="0"/>
                      <a:ext cx="3602990" cy="2626360"/>
                    </a:xfrm>
                    <a:prstGeom prst="rect">
                      <a:avLst/>
                    </a:prstGeom>
                    <a:noFill/>
                    <a:ln w="9525">
                      <a:noFill/>
                    </a:ln>
                  </pic:spPr>
                </pic:pic>
              </a:graphicData>
            </a:graphic>
          </wp:inline>
        </w:drawing>
      </w:r>
    </w:p>
    <w:p>
      <w:pPr>
        <w:pStyle w:val="29"/>
      </w:pPr>
      <w:r>
        <w:t>图2-12 PC0 Ping PC2 测试图</w:t>
      </w:r>
    </w:p>
    <w:p>
      <w:pPr>
        <w:pStyle w:val="29"/>
      </w:pPr>
    </w:p>
    <w:p>
      <w:pPr>
        <w:pStyle w:val="4"/>
      </w:pPr>
      <w:r>
        <w:t>2.3.5 三层交换机测试</w:t>
      </w:r>
    </w:p>
    <w:p>
      <w:pPr>
        <w:pStyle w:val="29"/>
        <w:rPr>
          <w:lang w:val="en-US" w:eastAsia="zh-CN"/>
        </w:rPr>
      </w:pPr>
      <w:r>
        <w:rPr>
          <w:lang w:val="en-US" w:eastAsia="zh-CN"/>
        </w:rPr>
        <w:drawing>
          <wp:inline distT="0" distB="0" distL="114300" distR="114300">
            <wp:extent cx="3638550" cy="2127250"/>
            <wp:effectExtent l="0" t="0" r="0" b="6350"/>
            <wp:docPr id="51"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9" descr="IMG_256"/>
                    <pic:cNvPicPr>
                      <a:picLocks noChangeAspect="1"/>
                    </pic:cNvPicPr>
                  </pic:nvPicPr>
                  <pic:blipFill>
                    <a:blip r:embed="rId42"/>
                    <a:stretch>
                      <a:fillRect/>
                    </a:stretch>
                  </pic:blipFill>
                  <pic:spPr>
                    <a:xfrm>
                      <a:off x="0" y="0"/>
                      <a:ext cx="3638550" cy="2127250"/>
                    </a:xfrm>
                    <a:prstGeom prst="rect">
                      <a:avLst/>
                    </a:prstGeom>
                    <a:noFill/>
                    <a:ln w="9525">
                      <a:noFill/>
                    </a:ln>
                  </pic:spPr>
                </pic:pic>
              </a:graphicData>
            </a:graphic>
          </wp:inline>
        </w:drawing>
      </w:r>
    </w:p>
    <w:p>
      <w:pPr>
        <w:pStyle w:val="29"/>
      </w:pPr>
      <w:r>
        <w:rPr>
          <w:lang w:eastAsia="zh-CN"/>
        </w:rPr>
        <w:t>图2-13 三层交换机网络拓扑图</w:t>
      </w:r>
    </w:p>
    <w:p>
      <w:pPr>
        <w:pStyle w:val="29"/>
      </w:pPr>
      <w:r>
        <w:drawing>
          <wp:inline distT="0" distB="0" distL="114300" distR="114300">
            <wp:extent cx="5274310" cy="2324100"/>
            <wp:effectExtent l="0" t="0" r="2540"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pic:cNvPicPr>
                      <a:picLocks noChangeAspect="1"/>
                    </pic:cNvPicPr>
                  </pic:nvPicPr>
                  <pic:blipFill>
                    <a:blip r:embed="rId43"/>
                    <a:stretch>
                      <a:fillRect/>
                    </a:stretch>
                  </pic:blipFill>
                  <pic:spPr>
                    <a:xfrm>
                      <a:off x="0" y="0"/>
                      <a:ext cx="5274310" cy="2324100"/>
                    </a:xfrm>
                    <a:prstGeom prst="rect">
                      <a:avLst/>
                    </a:prstGeom>
                    <a:noFill/>
                    <a:ln w="9525">
                      <a:noFill/>
                    </a:ln>
                  </pic:spPr>
                </pic:pic>
              </a:graphicData>
            </a:graphic>
          </wp:inline>
        </w:drawing>
      </w:r>
    </w:p>
    <w:p>
      <w:pPr>
        <w:pStyle w:val="29"/>
      </w:pPr>
      <w:r>
        <w:t>图2-14 三层交换机实现Vlan间路由转发测试图</w:t>
      </w:r>
    </w:p>
    <w:p>
      <w:pPr>
        <w:pStyle w:val="4"/>
      </w:pPr>
      <w:r>
        <w:t>2.3.4</w:t>
      </w:r>
      <w:r>
        <w:rPr>
          <w:rFonts w:hint="eastAsia"/>
        </w:rPr>
        <w:t>观察与IP网络接口的各种网络硬件</w:t>
      </w:r>
    </w:p>
    <w:p>
      <w:pPr>
        <w:ind w:firstLine="420" w:firstLineChars="0"/>
      </w:pPr>
      <w:r>
        <w:rPr>
          <w:rFonts w:hint="eastAsia"/>
        </w:rPr>
        <w:t>从PacketTracer中打开路由器2620XM的物理设备视图，仔细做下列工作：观察有关NM-1FE-</w:t>
      </w:r>
      <w:r>
        <w:t>FX</w:t>
      </w:r>
      <w:r>
        <w:rPr>
          <w:rFonts w:hint="eastAsia"/>
        </w:rPr>
        <w:t>模块描述；将其拖入设备，观察模块面板上的硬件接口情况；做笔记，并自行分析该模块的适用场合。</w:t>
      </w:r>
    </w:p>
    <w:p>
      <w:pPr>
        <w:ind w:firstLine="420" w:firstLineChars="0"/>
        <w:rPr>
          <w:rFonts w:hint="eastAsia"/>
        </w:rPr>
      </w:pPr>
      <w:r>
        <w:rPr>
          <w:rFonts w:hint="eastAsia"/>
        </w:rPr>
        <w:t>对路由器26</w:t>
      </w:r>
      <w:r>
        <w:t>20XM</w:t>
      </w:r>
      <w:r>
        <w:rPr>
          <w:rFonts w:hint="eastAsia"/>
        </w:rPr>
        <w:t>的NM-1FE-TX、NM-2FE2W、NM-8AM、NM</w:t>
      </w:r>
      <w:r>
        <w:t xml:space="preserve"> cover plate</w:t>
      </w:r>
      <w:r>
        <w:rPr>
          <w:rFonts w:hint="eastAsia"/>
        </w:rPr>
        <w:t>模块分别做上述工作。</w:t>
      </w:r>
    </w:p>
    <w:p>
      <w:pPr>
        <w:pStyle w:val="4"/>
        <w:rPr>
          <w:rFonts w:hint="default"/>
        </w:rPr>
      </w:pPr>
      <w:r>
        <w:rPr>
          <w:rFonts w:hint="default"/>
        </w:rPr>
        <w:t>2.3.5 ping和traceroute实验</w:t>
      </w:r>
    </w:p>
    <w:p>
      <w:pPr>
        <w:numPr>
          <w:ilvl w:val="0"/>
          <w:numId w:val="7"/>
        </w:numPr>
        <w:ind w:left="-420" w:leftChars="0" w:firstLine="425" w:firstLineChars="0"/>
        <w:rPr>
          <w:rFonts w:hint="eastAsia"/>
        </w:rPr>
      </w:pPr>
      <w:r>
        <w:rPr>
          <w:rFonts w:hint="default"/>
        </w:rPr>
        <w:t>创建链路</w:t>
      </w:r>
    </w:p>
    <w:p>
      <w:pPr>
        <w:numPr>
          <w:ilvl w:val="0"/>
          <w:numId w:val="7"/>
        </w:numPr>
        <w:ind w:left="-420" w:leftChars="0" w:firstLine="425" w:firstLineChars="0"/>
        <w:rPr>
          <w:rFonts w:hint="eastAsia"/>
        </w:rPr>
      </w:pPr>
      <w:r>
        <w:rPr>
          <w:rFonts w:hint="default"/>
        </w:rPr>
        <w:t>配置网络</w:t>
      </w:r>
    </w:p>
    <w:p>
      <w:pPr>
        <w:numPr>
          <w:ilvl w:val="0"/>
          <w:numId w:val="7"/>
        </w:numPr>
        <w:ind w:left="-420" w:leftChars="0" w:firstLine="425" w:firstLineChars="0"/>
        <w:rPr>
          <w:rFonts w:hint="eastAsia"/>
        </w:rPr>
      </w:pPr>
      <w:r>
        <w:rPr>
          <w:rFonts w:hint="default"/>
        </w:rPr>
        <w:t>配置路由器端口</w:t>
      </w:r>
    </w:p>
    <w:p>
      <w:pPr>
        <w:numPr>
          <w:ilvl w:val="0"/>
          <w:numId w:val="7"/>
        </w:numPr>
        <w:ind w:left="-420" w:leftChars="0" w:firstLine="425" w:firstLineChars="0"/>
        <w:rPr>
          <w:rFonts w:hint="eastAsia"/>
        </w:rPr>
      </w:pPr>
      <w:r>
        <w:rPr>
          <w:rFonts w:hint="default"/>
        </w:rPr>
        <w:t>使用命令</w:t>
      </w:r>
    </w:p>
    <w:p>
      <w:pPr>
        <w:pStyle w:val="3"/>
        <w:numPr>
          <w:ilvl w:val="0"/>
          <w:numId w:val="0"/>
        </w:numPr>
        <w:ind w:leftChars="0"/>
        <w:rPr>
          <w:rFonts w:hint="default"/>
        </w:rPr>
      </w:pPr>
      <w:bookmarkStart w:id="29" w:name="_Toc913581105"/>
      <w:bookmarkStart w:id="30" w:name="_Toc1519430621"/>
      <w:r>
        <w:rPr>
          <w:rFonts w:hint="default"/>
        </w:rPr>
        <w:t>2.4 实验结果</w:t>
      </w:r>
      <w:bookmarkEnd w:id="29"/>
      <w:bookmarkEnd w:id="30"/>
    </w:p>
    <w:p>
      <w:pPr>
        <w:pStyle w:val="4"/>
        <w:rPr>
          <w:rFonts w:hint="default"/>
        </w:rPr>
      </w:pPr>
      <w:r>
        <w:rPr>
          <w:rFonts w:hint="default"/>
        </w:rPr>
        <w:t>2.4.1 网络拓扑图</w:t>
      </w:r>
    </w:p>
    <w:p>
      <w:pPr>
        <w:rPr>
          <w:rFonts w:hint="default"/>
        </w:rPr>
      </w:pPr>
      <w:r>
        <w:rPr>
          <w:rFonts w:hint="default"/>
        </w:rPr>
        <w:t>如实验过程所示，进行各种设备的相应配置和测试。</w:t>
      </w:r>
    </w:p>
    <w:p>
      <w:pPr>
        <w:pStyle w:val="4"/>
        <w:rPr>
          <w:rFonts w:hint="default"/>
        </w:rPr>
      </w:pPr>
      <w:r>
        <w:rPr>
          <w:rFonts w:hint="default"/>
        </w:rPr>
        <w:t>2.4.2 设备观察</w:t>
      </w:r>
    </w:p>
    <w:p>
      <w:pPr>
        <w:pStyle w:val="29"/>
      </w:pPr>
      <w:r>
        <w:drawing>
          <wp:inline distT="0" distB="0" distL="114300" distR="114300">
            <wp:extent cx="5273040" cy="539115"/>
            <wp:effectExtent l="0" t="0" r="3810" b="13335"/>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pic:cNvPicPr>
                      <a:picLocks noChangeAspect="1"/>
                    </pic:cNvPicPr>
                  </pic:nvPicPr>
                  <pic:blipFill>
                    <a:blip r:embed="rId44"/>
                    <a:stretch>
                      <a:fillRect/>
                    </a:stretch>
                  </pic:blipFill>
                  <pic:spPr>
                    <a:xfrm>
                      <a:off x="0" y="0"/>
                      <a:ext cx="5273040" cy="539115"/>
                    </a:xfrm>
                    <a:prstGeom prst="rect">
                      <a:avLst/>
                    </a:prstGeom>
                    <a:noFill/>
                    <a:ln w="9525">
                      <a:noFill/>
                    </a:ln>
                  </pic:spPr>
                </pic:pic>
              </a:graphicData>
            </a:graphic>
          </wp:inline>
        </w:drawing>
      </w:r>
    </w:p>
    <w:p>
      <w:pPr>
        <w:pStyle w:val="29"/>
      </w:pPr>
      <w:r>
        <w:t>图2-15 Route2620XM缺省模块图</w:t>
      </w:r>
    </w:p>
    <w:p>
      <w:pPr>
        <w:rPr>
          <w:rFonts w:hint="default"/>
        </w:rPr>
      </w:pPr>
      <w:r>
        <w:rPr>
          <w:rFonts w:hint="default"/>
        </w:rPr>
        <w:t>端口：</w:t>
      </w:r>
    </w:p>
    <w:p>
      <w:pPr>
        <w:rPr>
          <w:rFonts w:hint="default"/>
        </w:rPr>
      </w:pPr>
      <w:r>
        <w:rPr>
          <w:rFonts w:hint="default"/>
        </w:rPr>
        <w:t>ETHRNET 10/100以太网端口</w:t>
      </w:r>
    </w:p>
    <w:p>
      <w:pPr>
        <w:rPr>
          <w:rFonts w:hint="default"/>
        </w:rPr>
      </w:pPr>
      <w:r>
        <w:rPr>
          <w:rFonts w:hint="default"/>
        </w:rPr>
        <w:t>CONSOLE 端口</w:t>
      </w:r>
    </w:p>
    <w:p>
      <w:pPr>
        <w:rPr>
          <w:rFonts w:hint="default"/>
        </w:rPr>
      </w:pPr>
      <w:r>
        <w:rPr>
          <w:rFonts w:hint="default"/>
        </w:rPr>
        <w:t>AUX</w:t>
      </w:r>
      <w:r>
        <w:rPr>
          <w:rFonts w:hint="default"/>
        </w:rPr>
        <w:tab/>
      </w:r>
      <w:r>
        <w:rPr>
          <w:rFonts w:hint="default"/>
        </w:rPr>
        <w:t>端口</w:t>
      </w:r>
    </w:p>
    <w:p>
      <w:pPr>
        <w:pStyle w:val="29"/>
      </w:pPr>
      <w:r>
        <w:drawing>
          <wp:inline distT="0" distB="0" distL="114300" distR="114300">
            <wp:extent cx="3790315" cy="990600"/>
            <wp:effectExtent l="0" t="0" r="635"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pic:cNvPicPr>
                  </pic:nvPicPr>
                  <pic:blipFill>
                    <a:blip r:embed="rId45"/>
                    <a:stretch>
                      <a:fillRect/>
                    </a:stretch>
                  </pic:blipFill>
                  <pic:spPr>
                    <a:xfrm>
                      <a:off x="0" y="0"/>
                      <a:ext cx="3790315" cy="990600"/>
                    </a:xfrm>
                    <a:prstGeom prst="rect">
                      <a:avLst/>
                    </a:prstGeom>
                    <a:noFill/>
                    <a:ln w="9525">
                      <a:noFill/>
                    </a:ln>
                  </pic:spPr>
                </pic:pic>
              </a:graphicData>
            </a:graphic>
          </wp:inline>
        </w:drawing>
      </w:r>
    </w:p>
    <w:p>
      <w:pPr>
        <w:pStyle w:val="29"/>
        <w:rPr>
          <w:rFonts w:hint="default"/>
        </w:rPr>
      </w:pPr>
      <w:r>
        <w:t xml:space="preserve">图2-16 </w:t>
      </w:r>
      <w:r>
        <w:rPr>
          <w:rFonts w:hint="eastAsia"/>
        </w:rPr>
        <w:t>NM-1FE-TX</w:t>
      </w:r>
      <w:r>
        <w:rPr>
          <w:rFonts w:hint="default"/>
        </w:rPr>
        <w:t>模块图</w:t>
      </w:r>
    </w:p>
    <w:p>
      <w:pPr>
        <w:pStyle w:val="29"/>
      </w:pPr>
      <w:r>
        <w:drawing>
          <wp:inline distT="0" distB="0" distL="114300" distR="114300">
            <wp:extent cx="3666490" cy="876300"/>
            <wp:effectExtent l="0" t="0" r="10160" b="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
                    <pic:cNvPicPr>
                      <a:picLocks noChangeAspect="1"/>
                    </pic:cNvPicPr>
                  </pic:nvPicPr>
                  <pic:blipFill>
                    <a:blip r:embed="rId46"/>
                    <a:stretch>
                      <a:fillRect/>
                    </a:stretch>
                  </pic:blipFill>
                  <pic:spPr>
                    <a:xfrm>
                      <a:off x="0" y="0"/>
                      <a:ext cx="3666490" cy="876300"/>
                    </a:xfrm>
                    <a:prstGeom prst="rect">
                      <a:avLst/>
                    </a:prstGeom>
                    <a:noFill/>
                    <a:ln w="9525">
                      <a:noFill/>
                    </a:ln>
                  </pic:spPr>
                </pic:pic>
              </a:graphicData>
            </a:graphic>
          </wp:inline>
        </w:drawing>
      </w:r>
    </w:p>
    <w:p>
      <w:pPr>
        <w:pStyle w:val="29"/>
        <w:rPr>
          <w:rFonts w:hint="default"/>
        </w:rPr>
      </w:pPr>
      <w:r>
        <w:t xml:space="preserve">图2-17 </w:t>
      </w:r>
      <w:r>
        <w:rPr>
          <w:rFonts w:hint="eastAsia"/>
        </w:rPr>
        <w:t>NM-2FE2W</w:t>
      </w:r>
      <w:r>
        <w:rPr>
          <w:rFonts w:hint="default"/>
        </w:rPr>
        <w:t>模块图</w:t>
      </w:r>
    </w:p>
    <w:p>
      <w:pPr>
        <w:pStyle w:val="29"/>
      </w:pPr>
      <w:r>
        <w:drawing>
          <wp:inline distT="0" distB="0" distL="114300" distR="114300">
            <wp:extent cx="3723640" cy="914400"/>
            <wp:effectExtent l="0" t="0" r="10160" b="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
                    <pic:cNvPicPr>
                      <a:picLocks noChangeAspect="1"/>
                    </pic:cNvPicPr>
                  </pic:nvPicPr>
                  <pic:blipFill>
                    <a:blip r:embed="rId47"/>
                    <a:stretch>
                      <a:fillRect/>
                    </a:stretch>
                  </pic:blipFill>
                  <pic:spPr>
                    <a:xfrm>
                      <a:off x="0" y="0"/>
                      <a:ext cx="3723640" cy="914400"/>
                    </a:xfrm>
                    <a:prstGeom prst="rect">
                      <a:avLst/>
                    </a:prstGeom>
                    <a:noFill/>
                    <a:ln w="9525">
                      <a:noFill/>
                    </a:ln>
                  </pic:spPr>
                </pic:pic>
              </a:graphicData>
            </a:graphic>
          </wp:inline>
        </w:drawing>
      </w:r>
    </w:p>
    <w:p>
      <w:pPr>
        <w:pStyle w:val="29"/>
        <w:rPr>
          <w:rFonts w:hint="default"/>
        </w:rPr>
      </w:pPr>
      <w:r>
        <w:t xml:space="preserve">图2-18 </w:t>
      </w:r>
      <w:r>
        <w:rPr>
          <w:rFonts w:hint="eastAsia"/>
        </w:rPr>
        <w:t>NM-8AM</w:t>
      </w:r>
      <w:r>
        <w:rPr>
          <w:rFonts w:hint="default"/>
        </w:rPr>
        <w:t>模块图</w:t>
      </w:r>
    </w:p>
    <w:p>
      <w:pPr>
        <w:pStyle w:val="29"/>
      </w:pPr>
      <w:r>
        <w:drawing>
          <wp:inline distT="0" distB="0" distL="114300" distR="114300">
            <wp:extent cx="3752215" cy="914400"/>
            <wp:effectExtent l="0" t="0" r="635" b="0"/>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
                    <pic:cNvPicPr>
                      <a:picLocks noChangeAspect="1"/>
                    </pic:cNvPicPr>
                  </pic:nvPicPr>
                  <pic:blipFill>
                    <a:blip r:embed="rId48"/>
                    <a:stretch>
                      <a:fillRect/>
                    </a:stretch>
                  </pic:blipFill>
                  <pic:spPr>
                    <a:xfrm>
                      <a:off x="0" y="0"/>
                      <a:ext cx="3752215" cy="914400"/>
                    </a:xfrm>
                    <a:prstGeom prst="rect">
                      <a:avLst/>
                    </a:prstGeom>
                    <a:noFill/>
                    <a:ln w="9525">
                      <a:noFill/>
                    </a:ln>
                  </pic:spPr>
                </pic:pic>
              </a:graphicData>
            </a:graphic>
          </wp:inline>
        </w:drawing>
      </w:r>
    </w:p>
    <w:p>
      <w:pPr>
        <w:pStyle w:val="29"/>
        <w:rPr>
          <w:rFonts w:hint="default"/>
        </w:rPr>
      </w:pPr>
      <w:r>
        <w:t xml:space="preserve">图2-19 </w:t>
      </w:r>
      <w:r>
        <w:rPr>
          <w:rFonts w:hint="eastAsia"/>
        </w:rPr>
        <w:t>NM</w:t>
      </w:r>
      <w:r>
        <w:t xml:space="preserve"> cover plate</w:t>
      </w:r>
      <w:r>
        <w:rPr>
          <w:rFonts w:hint="default"/>
        </w:rPr>
        <w:t>模块图</w:t>
      </w:r>
    </w:p>
    <w:p>
      <w:pPr>
        <w:pStyle w:val="29"/>
      </w:pPr>
      <w:r>
        <w:drawing>
          <wp:inline distT="0" distB="0" distL="114300" distR="114300">
            <wp:extent cx="5271770" cy="698500"/>
            <wp:effectExtent l="0" t="0" r="5080" b="635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
                    <pic:cNvPicPr>
                      <a:picLocks noChangeAspect="1"/>
                    </pic:cNvPicPr>
                  </pic:nvPicPr>
                  <pic:blipFill>
                    <a:blip r:embed="rId49"/>
                    <a:stretch>
                      <a:fillRect/>
                    </a:stretch>
                  </pic:blipFill>
                  <pic:spPr>
                    <a:xfrm>
                      <a:off x="0" y="0"/>
                      <a:ext cx="5271770" cy="698500"/>
                    </a:xfrm>
                    <a:prstGeom prst="rect">
                      <a:avLst/>
                    </a:prstGeom>
                    <a:noFill/>
                    <a:ln w="9525">
                      <a:noFill/>
                    </a:ln>
                  </pic:spPr>
                </pic:pic>
              </a:graphicData>
            </a:graphic>
          </wp:inline>
        </w:drawing>
      </w:r>
    </w:p>
    <w:p>
      <w:pPr>
        <w:pStyle w:val="29"/>
        <w:rPr>
          <w:rFonts w:hint="default"/>
        </w:rPr>
      </w:pPr>
      <w:r>
        <w:t>图2-20 其余模块拓展槽</w:t>
      </w:r>
    </w:p>
    <w:p>
      <w:pPr>
        <w:rPr>
          <w:rFonts w:hint="default"/>
        </w:rPr>
      </w:pPr>
      <w:r>
        <w:rPr>
          <w:rFonts w:hint="default"/>
        </w:rPr>
        <w:t>从图中我们可以看到，总共提供了</w:t>
      </w:r>
      <w:r>
        <w:t>Route2620</w:t>
      </w:r>
      <w:r>
        <w:rPr>
          <w:rFonts w:hint="default"/>
        </w:rPr>
        <w:t>三块模块拓展槽，可以使用不同的拓展模块进行接口的拓展，同时也可以使用面板覆盖进行缺省。</w:t>
      </w:r>
    </w:p>
    <w:p>
      <w:pPr>
        <w:pStyle w:val="4"/>
        <w:rPr>
          <w:rFonts w:hint="default"/>
        </w:rPr>
      </w:pPr>
      <w:r>
        <w:rPr>
          <w:rFonts w:hint="default"/>
        </w:rPr>
        <w:t>2.4.3 命令及报文跟踪</w:t>
      </w:r>
    </w:p>
    <w:p>
      <w:pPr>
        <w:pStyle w:val="29"/>
      </w:pPr>
      <w:r>
        <w:drawing>
          <wp:inline distT="0" distB="0" distL="114300" distR="114300">
            <wp:extent cx="5271135" cy="2735580"/>
            <wp:effectExtent l="0" t="0" r="5715" b="7620"/>
            <wp:docPr id="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1"/>
                    <pic:cNvPicPr>
                      <a:picLocks noChangeAspect="1"/>
                    </pic:cNvPicPr>
                  </pic:nvPicPr>
                  <pic:blipFill>
                    <a:blip r:embed="rId50"/>
                    <a:stretch>
                      <a:fillRect/>
                    </a:stretch>
                  </pic:blipFill>
                  <pic:spPr>
                    <a:xfrm>
                      <a:off x="0" y="0"/>
                      <a:ext cx="5271135" cy="2735580"/>
                    </a:xfrm>
                    <a:prstGeom prst="rect">
                      <a:avLst/>
                    </a:prstGeom>
                    <a:noFill/>
                    <a:ln w="9525">
                      <a:noFill/>
                    </a:ln>
                  </pic:spPr>
                </pic:pic>
              </a:graphicData>
            </a:graphic>
          </wp:inline>
        </w:drawing>
      </w:r>
    </w:p>
    <w:p>
      <w:pPr>
        <w:pStyle w:val="29"/>
        <w:rPr>
          <w:rFonts w:hint="default"/>
        </w:rPr>
      </w:pPr>
      <w:r>
        <w:t>图2-21 报文追踪图</w:t>
      </w:r>
    </w:p>
    <w:p>
      <w:pPr>
        <w:pStyle w:val="29"/>
        <w:rPr>
          <w:rStyle w:val="31"/>
        </w:rPr>
      </w:pPr>
      <w:r>
        <w:t>s</w:t>
      </w:r>
      <w:r>
        <w:rPr>
          <w:rStyle w:val="31"/>
        </w:rPr>
        <w:drawing>
          <wp:inline distT="0" distB="0" distL="114300" distR="114300">
            <wp:extent cx="2998470" cy="3775075"/>
            <wp:effectExtent l="0" t="0" r="11430" b="15875"/>
            <wp:docPr id="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0"/>
                    <pic:cNvPicPr>
                      <a:picLocks noChangeAspect="1"/>
                    </pic:cNvPicPr>
                  </pic:nvPicPr>
                  <pic:blipFill>
                    <a:blip r:embed="rId51"/>
                    <a:stretch>
                      <a:fillRect/>
                    </a:stretch>
                  </pic:blipFill>
                  <pic:spPr>
                    <a:xfrm>
                      <a:off x="0" y="0"/>
                      <a:ext cx="2998470" cy="3775075"/>
                    </a:xfrm>
                    <a:prstGeom prst="rect">
                      <a:avLst/>
                    </a:prstGeom>
                    <a:noFill/>
                    <a:ln w="9525">
                      <a:noFill/>
                    </a:ln>
                  </pic:spPr>
                </pic:pic>
              </a:graphicData>
            </a:graphic>
          </wp:inline>
        </w:drawing>
      </w:r>
    </w:p>
    <w:p>
      <w:pPr>
        <w:pStyle w:val="29"/>
        <w:rPr>
          <w:rStyle w:val="31"/>
        </w:rPr>
      </w:pPr>
      <w:r>
        <w:rPr>
          <w:rStyle w:val="31"/>
        </w:rPr>
        <w:t>图2-22 报文图</w:t>
      </w:r>
    </w:p>
    <w:p>
      <w:pPr>
        <w:pStyle w:val="29"/>
        <w:rPr>
          <w:rStyle w:val="31"/>
        </w:rPr>
      </w:pPr>
    </w:p>
    <w:p>
      <w:pPr>
        <w:pStyle w:val="29"/>
        <w:jc w:val="both"/>
        <w:rPr>
          <w:rStyle w:val="31"/>
          <w:rFonts w:hint="default"/>
        </w:rPr>
      </w:pPr>
    </w:p>
    <w:p>
      <w:pPr>
        <w:pStyle w:val="29"/>
        <w:jc w:val="both"/>
        <w:rPr>
          <w:rStyle w:val="31"/>
          <w:rFonts w:hint="default"/>
        </w:rPr>
      </w:pPr>
    </w:p>
    <w:p>
      <w:pPr>
        <w:pStyle w:val="3"/>
        <w:numPr>
          <w:ilvl w:val="0"/>
          <w:numId w:val="0"/>
        </w:numPr>
        <w:ind w:leftChars="0"/>
        <w:rPr>
          <w:rFonts w:hint="eastAsia"/>
        </w:rPr>
      </w:pPr>
      <w:bookmarkStart w:id="31" w:name="_Toc1809655490"/>
      <w:bookmarkStart w:id="32" w:name="_Toc588968781"/>
      <w:r>
        <w:rPr>
          <w:rFonts w:hint="default"/>
        </w:rPr>
        <w:t xml:space="preserve">2.5 </w:t>
      </w:r>
      <w:r>
        <w:rPr>
          <w:rFonts w:hint="eastAsia"/>
        </w:rPr>
        <w:t>实验中的问题及心得</w:t>
      </w:r>
      <w:bookmarkEnd w:id="31"/>
      <w:bookmarkEnd w:id="32"/>
    </w:p>
    <w:p>
      <w:pPr>
        <w:ind w:firstLine="420" w:firstLineChars="0"/>
        <w:rPr>
          <w:rFonts w:hint="default"/>
        </w:rPr>
      </w:pPr>
      <w:r>
        <w:rPr>
          <w:rFonts w:hint="default"/>
        </w:rPr>
        <w:t>Cisio Packet Tracer整个模拟软件十分有趣，实验过程中尝试了不同的器件，对于许多设备的模拟十分逼真，比如使用二层交换机的时候需要把电话的界面打开，手动插上电源线，而使用三层交换机的时候提供POE供电，此时还可以分析整个交换机的负载功率。</w:t>
      </w:r>
    </w:p>
    <w:p>
      <w:pPr>
        <w:ind w:firstLine="420" w:firstLineChars="0"/>
        <w:rPr>
          <w:rFonts w:hint="default"/>
        </w:rPr>
      </w:pPr>
      <w:r>
        <w:rPr>
          <w:rFonts w:hint="default"/>
        </w:rPr>
        <w:t>对于交换机，三层交换机可以充当路由功能或者交换机功能，在交换机的配置平台中可以进行切换，而交换机提供了VLAN可以灵活划分节点的广播域且容易修改，提高了灵活性，而Packet Tracer也提供了思科私有的ISL协议实现交换机之间的VLAN中继。</w:t>
      </w:r>
    </w:p>
    <w:p>
      <w:pPr>
        <w:ind w:firstLine="420" w:firstLineChars="0"/>
        <w:rPr>
          <w:rFonts w:hint="default"/>
        </w:rPr>
      </w:pPr>
      <w:r>
        <w:rPr>
          <w:rFonts w:hint="default"/>
        </w:rPr>
        <w:t>对于线的使用上，同类设备交叉线，异类设备直通线，这么设计的目的是因为网口标准是相同的情况下，线序是对称的，需要把发送端口接上接通端口故需要使用交叉线，而中间如果有中继设备则提供转接服务。</w:t>
      </w:r>
    </w:p>
    <w:p>
      <w:pPr>
        <w:ind w:firstLine="420" w:firstLineChars="0"/>
        <w:rPr>
          <w:rFonts w:hint="default"/>
        </w:rPr>
      </w:pPr>
      <w:r>
        <w:rPr>
          <w:rFonts w:hint="default"/>
        </w:rPr>
        <w:t>而且，PacketTracer中可以设置物理环境，包括光照，大气环境，辐射强度，进行真实的物理环境下的网络模拟。</w:t>
      </w:r>
    </w:p>
    <w:p>
      <w:pPr>
        <w:ind w:firstLine="420" w:firstLineChars="0"/>
        <w:rPr>
          <w:rFonts w:hint="default"/>
        </w:rPr>
      </w:pPr>
      <w:r>
        <w:rPr>
          <w:rFonts w:hint="default"/>
        </w:rPr>
        <w:t>报文跟踪中，可以看到，由于仿真环境，直接划分不同设备的层次，可以明显看到在路由器报文的层次变化，以及各层次的报文头。</w:t>
      </w:r>
    </w:p>
    <w:p>
      <w:pPr>
        <w:ind w:firstLine="420" w:firstLineChars="0"/>
        <w:rPr>
          <w:rFonts w:hint="eastAsia"/>
        </w:rPr>
      </w:pPr>
      <w:r>
        <w:rPr>
          <w:rFonts w:hint="default"/>
        </w:rPr>
        <w:t>整个实验十分有趣，学习了PacketTracer中各种元器件的仿真使用，且其命令行配置与真实环境基本一致，同时尝试了物联网设备的使用。</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3"/>
        <w:rPr>
          <w:rFonts w:hint="default"/>
        </w:rPr>
      </w:pPr>
      <w:bookmarkStart w:id="33" w:name="_Toc986769850"/>
      <w:bookmarkStart w:id="34" w:name="_Toc1034795250"/>
      <w:r>
        <w:rPr>
          <w:rFonts w:hint="default"/>
        </w:rPr>
        <w:t>参考文献</w:t>
      </w:r>
      <w:bookmarkEnd w:id="33"/>
      <w:bookmarkEnd w:id="34"/>
    </w:p>
    <w:p>
      <w:pPr>
        <w:numPr>
          <w:ilvl w:val="0"/>
          <w:numId w:val="8"/>
        </w:numPr>
      </w:pPr>
      <w:r>
        <w:rPr>
          <w:rFonts w:hint="default"/>
        </w:rPr>
        <w:t>CiscoPacketTracer网络实验手册</w:t>
      </w:r>
    </w:p>
    <w:p>
      <w:pPr>
        <w:numPr>
          <w:ilvl w:val="0"/>
          <w:numId w:val="8"/>
        </w:numPr>
        <w:rPr>
          <w:rFonts w:hint="default"/>
        </w:rPr>
      </w:pPr>
      <w:r>
        <w:rPr>
          <w:rFonts w:hint="default"/>
        </w:rPr>
        <w:t xml:space="preserve">Cisco Packet Tracer 实验教程 </w:t>
      </w:r>
      <w:r>
        <w:rPr>
          <w:rFonts w:hint="default"/>
        </w:rPr>
        <w:tab/>
      </w:r>
      <w:r>
        <w:rPr>
          <w:rFonts w:hint="default"/>
        </w:rPr>
        <w:t>https://blog.csdn.net/al_assad/article/details/70255987</w:t>
      </w:r>
    </w:p>
    <w:p>
      <w:pPr>
        <w:rPr>
          <w:rFonts w:hint="default"/>
        </w:rPr>
      </w:pPr>
      <w:r>
        <w:rPr>
          <w:rFonts w:hint="default"/>
        </w:rPr>
        <w:br w:type="page"/>
      </w:r>
    </w:p>
    <w:p>
      <w:pPr>
        <w:ind w:firstLine="0" w:firstLineChars="0"/>
        <w:jc w:val="center"/>
        <w:rPr>
          <w:rFonts w:ascii="楷体" w:hAnsi="楷体" w:eastAsia="楷体"/>
          <w:b/>
          <w:sz w:val="48"/>
          <w:szCs w:val="48"/>
        </w:rPr>
      </w:pPr>
      <w:bookmarkStart w:id="35" w:name="_Toc1532448907"/>
      <w:r>
        <w:rPr>
          <w:rFonts w:hint="eastAsia" w:ascii="楷体" w:hAnsi="楷体" w:eastAsia="楷体"/>
          <w:b/>
          <w:sz w:val="48"/>
          <w:szCs w:val="48"/>
        </w:rPr>
        <w:t>华中科技大学计算机学院</w:t>
      </w:r>
    </w:p>
    <w:p>
      <w:pPr>
        <w:keepNext w:val="0"/>
        <w:keepLines w:val="0"/>
        <w:pageBreakBefore w:val="0"/>
        <w:widowControl w:val="0"/>
        <w:kinsoku/>
        <w:wordWrap/>
        <w:overflowPunct/>
        <w:topLinePunct w:val="0"/>
        <w:autoSpaceDE/>
        <w:autoSpaceDN/>
        <w:bidi w:val="0"/>
        <w:adjustRightInd/>
        <w:snapToGrid w:val="0"/>
        <w:ind w:firstLine="0" w:firstLineChars="0"/>
        <w:jc w:val="center"/>
        <w:textAlignment w:val="auto"/>
        <w:outlineLvl w:val="9"/>
        <w:rPr>
          <w:rFonts w:ascii="楷体" w:hAnsi="楷体" w:eastAsia="楷体"/>
          <w:b/>
          <w:sz w:val="48"/>
          <w:szCs w:val="48"/>
        </w:rPr>
      </w:pPr>
      <w:r>
        <w:rPr>
          <w:rFonts w:hint="eastAsia" w:ascii="楷体" w:hAnsi="楷体" w:eastAsia="楷体"/>
          <w:b/>
          <w:sz w:val="48"/>
          <w:szCs w:val="48"/>
        </w:rPr>
        <w:t>《计算机</w:t>
      </w:r>
      <w:r>
        <w:rPr>
          <w:rFonts w:hint="eastAsia" w:ascii="楷体" w:hAnsi="楷体" w:eastAsia="楷体"/>
          <w:b/>
          <w:sz w:val="48"/>
          <w:szCs w:val="48"/>
          <w:lang w:eastAsia="zh-CN"/>
        </w:rPr>
        <w:t>通信与</w:t>
      </w:r>
      <w:r>
        <w:rPr>
          <w:rFonts w:hint="eastAsia" w:ascii="楷体" w:hAnsi="楷体" w:eastAsia="楷体"/>
          <w:b/>
          <w:sz w:val="48"/>
          <w:szCs w:val="48"/>
        </w:rPr>
        <w:t>网络》实验报告</w:t>
      </w:r>
    </w:p>
    <w:p>
      <w:pPr>
        <w:ind w:firstLine="0" w:firstLineChars="0"/>
        <w:jc w:val="center"/>
        <w:rPr>
          <w:rFonts w:ascii="楷体" w:hAnsi="楷体" w:eastAsia="楷体"/>
          <w:b/>
          <w:sz w:val="48"/>
          <w:szCs w:val="48"/>
        </w:rPr>
      </w:pPr>
    </w:p>
    <w:p>
      <w:pPr>
        <w:ind w:firstLine="0" w:firstLineChars="0"/>
        <w:jc w:val="center"/>
        <w:rPr>
          <w:rFonts w:ascii="楷体" w:hAnsi="楷体" w:eastAsia="楷体"/>
          <w:b/>
          <w:sz w:val="48"/>
          <w:szCs w:val="48"/>
        </w:rPr>
      </w:pPr>
    </w:p>
    <w:p>
      <w:pPr>
        <w:ind w:firstLine="0" w:firstLineChars="0"/>
        <w:jc w:val="center"/>
        <w:rPr>
          <w:rFonts w:hint="eastAsia" w:ascii="黑体" w:eastAsia="黑体"/>
          <w:sz w:val="28"/>
          <w:u w:val="single"/>
        </w:rPr>
      </w:pPr>
      <w:r>
        <w:rPr>
          <w:rFonts w:hint="eastAsia" w:ascii="黑体" w:eastAsia="黑体"/>
          <w:sz w:val="28"/>
        </w:rPr>
        <w:t xml:space="preserve">实验名称 </w:t>
      </w:r>
      <w:r>
        <w:rPr>
          <w:rFonts w:hint="eastAsia" w:ascii="黑体" w:eastAsia="黑体"/>
          <w:sz w:val="28"/>
          <w:u w:val="single"/>
        </w:rPr>
        <w:t xml:space="preserve"> 分析Ethernet II帧、分析集线器和交换机工作原理</w:t>
      </w:r>
      <w:r>
        <w:rPr>
          <w:rFonts w:hint="default" w:ascii="黑体" w:eastAsia="黑体"/>
          <w:sz w:val="28"/>
          <w:u w:val="single"/>
        </w:rPr>
        <w:tab/>
      </w:r>
      <w:r>
        <w:rPr>
          <w:rFonts w:hint="default" w:ascii="黑体" w:eastAsia="黑体"/>
          <w:sz w:val="28"/>
          <w:u w:val="single"/>
        </w:rPr>
        <w:t xml:space="preserve">    </w:t>
      </w:r>
    </w:p>
    <w:p>
      <w:pPr>
        <w:ind w:firstLine="0" w:firstLineChars="0"/>
        <w:rPr>
          <w:rFonts w:hint="eastAsia" w:ascii="黑体" w:eastAsia="黑体"/>
        </w:rPr>
      </w:pPr>
    </w:p>
    <w:p>
      <w:pPr>
        <w:ind w:firstLine="0" w:firstLineChars="0"/>
        <w:rPr>
          <w:rFonts w:ascii="黑体" w:eastAsia="黑体"/>
          <w:sz w:val="28"/>
        </w:rPr>
      </w:pPr>
    </w:p>
    <w:tbl>
      <w:tblPr>
        <w:tblStyle w:val="24"/>
        <w:tblW w:w="676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20"/>
        <w:gridCol w:w="1450"/>
        <w:gridCol w:w="2344"/>
        <w:gridCol w:w="1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420" w:type="dxa"/>
            <w:vAlign w:val="top"/>
          </w:tcPr>
          <w:p>
            <w:pPr>
              <w:ind w:firstLine="0" w:firstLineChars="0"/>
              <w:jc w:val="center"/>
              <w:rPr>
                <w:rFonts w:ascii="黑体" w:eastAsia="黑体"/>
                <w:sz w:val="24"/>
                <w:szCs w:val="24"/>
              </w:rPr>
            </w:pPr>
            <w:r>
              <w:rPr>
                <w:rFonts w:hint="eastAsia" w:ascii="黑体" w:eastAsia="黑体"/>
                <w:sz w:val="24"/>
                <w:szCs w:val="24"/>
              </w:rPr>
              <w:t>姓  名</w:t>
            </w:r>
          </w:p>
        </w:tc>
        <w:tc>
          <w:tcPr>
            <w:tcW w:w="1450" w:type="dxa"/>
            <w:vAlign w:val="top"/>
          </w:tcPr>
          <w:p>
            <w:pPr>
              <w:ind w:firstLine="0" w:firstLineChars="0"/>
              <w:jc w:val="center"/>
              <w:rPr>
                <w:rFonts w:ascii="黑体" w:eastAsia="黑体"/>
                <w:sz w:val="24"/>
                <w:szCs w:val="24"/>
              </w:rPr>
            </w:pPr>
            <w:r>
              <w:rPr>
                <w:rFonts w:hint="eastAsia" w:ascii="黑体" w:eastAsia="黑体"/>
                <w:sz w:val="24"/>
                <w:szCs w:val="24"/>
              </w:rPr>
              <w:t>班  级</w:t>
            </w:r>
          </w:p>
        </w:tc>
        <w:tc>
          <w:tcPr>
            <w:tcW w:w="2344" w:type="dxa"/>
            <w:vAlign w:val="top"/>
          </w:tcPr>
          <w:p>
            <w:pPr>
              <w:ind w:firstLine="0" w:firstLineChars="0"/>
              <w:jc w:val="center"/>
              <w:rPr>
                <w:rFonts w:ascii="黑体" w:eastAsia="黑体"/>
                <w:sz w:val="24"/>
                <w:szCs w:val="24"/>
              </w:rPr>
            </w:pPr>
            <w:r>
              <w:rPr>
                <w:rFonts w:hint="eastAsia" w:ascii="黑体" w:eastAsia="黑体"/>
                <w:sz w:val="24"/>
                <w:szCs w:val="24"/>
              </w:rPr>
              <w:t>学    号</w:t>
            </w:r>
          </w:p>
        </w:tc>
        <w:tc>
          <w:tcPr>
            <w:tcW w:w="1554" w:type="dxa"/>
            <w:vAlign w:val="top"/>
          </w:tcPr>
          <w:p>
            <w:pPr>
              <w:ind w:firstLine="0" w:firstLineChars="0"/>
              <w:jc w:val="center"/>
              <w:rPr>
                <w:rFonts w:hint="eastAsia" w:ascii="黑体" w:eastAsia="黑体"/>
                <w:sz w:val="24"/>
                <w:szCs w:val="24"/>
              </w:rPr>
            </w:pPr>
            <w:r>
              <w:rPr>
                <w:rFonts w:hint="eastAsia" w:ascii="黑体" w:eastAsia="黑体"/>
                <w:sz w:val="24"/>
                <w:szCs w:val="24"/>
              </w:rPr>
              <w:t>得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672" w:hRule="atLeast"/>
          <w:jc w:val="center"/>
        </w:trPr>
        <w:tc>
          <w:tcPr>
            <w:tcW w:w="1420" w:type="dxa"/>
            <w:vAlign w:val="top"/>
          </w:tcPr>
          <w:p>
            <w:pPr>
              <w:ind w:firstLine="0" w:firstLineChars="0"/>
              <w:jc w:val="center"/>
              <w:rPr>
                <w:rFonts w:ascii="黑体" w:eastAsia="黑体"/>
                <w:sz w:val="24"/>
                <w:szCs w:val="24"/>
              </w:rPr>
            </w:pPr>
            <w:r>
              <w:rPr>
                <w:rFonts w:ascii="黑体" w:eastAsia="黑体"/>
                <w:sz w:val="24"/>
                <w:szCs w:val="24"/>
              </w:rPr>
              <w:t>潘翔</w:t>
            </w:r>
          </w:p>
        </w:tc>
        <w:tc>
          <w:tcPr>
            <w:tcW w:w="1450" w:type="dxa"/>
            <w:vAlign w:val="top"/>
          </w:tcPr>
          <w:p>
            <w:pPr>
              <w:ind w:firstLine="0" w:firstLineChars="0"/>
              <w:jc w:val="center"/>
              <w:rPr>
                <w:rFonts w:ascii="黑体" w:eastAsia="黑体"/>
                <w:sz w:val="24"/>
                <w:szCs w:val="24"/>
              </w:rPr>
            </w:pPr>
            <w:r>
              <w:rPr>
                <w:rFonts w:ascii="黑体" w:eastAsia="黑体"/>
                <w:sz w:val="24"/>
                <w:szCs w:val="24"/>
              </w:rPr>
              <w:t>IOT1601</w:t>
            </w:r>
          </w:p>
        </w:tc>
        <w:tc>
          <w:tcPr>
            <w:tcW w:w="2344" w:type="dxa"/>
            <w:vAlign w:val="top"/>
          </w:tcPr>
          <w:p>
            <w:pPr>
              <w:ind w:firstLine="0" w:firstLineChars="0"/>
              <w:jc w:val="center"/>
              <w:rPr>
                <w:rFonts w:ascii="黑体" w:eastAsia="黑体"/>
                <w:sz w:val="24"/>
                <w:szCs w:val="24"/>
              </w:rPr>
            </w:pPr>
            <w:r>
              <w:rPr>
                <w:rFonts w:ascii="黑体" w:eastAsia="黑体"/>
                <w:sz w:val="24"/>
                <w:szCs w:val="24"/>
              </w:rPr>
              <w:t>U201614898</w:t>
            </w:r>
          </w:p>
        </w:tc>
        <w:tc>
          <w:tcPr>
            <w:tcW w:w="1554" w:type="dxa"/>
            <w:vAlign w:val="top"/>
          </w:tcPr>
          <w:p>
            <w:pPr>
              <w:ind w:firstLine="0" w:firstLineChars="0"/>
              <w:jc w:val="center"/>
              <w:rPr>
                <w:rFonts w:ascii="黑体" w:eastAsia="黑体"/>
                <w:sz w:val="24"/>
                <w:szCs w:val="24"/>
              </w:rPr>
            </w:pPr>
          </w:p>
        </w:tc>
      </w:tr>
    </w:tbl>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hint="eastAsia" w:ascii="黑体" w:eastAsia="黑体"/>
          <w:sz w:val="28"/>
        </w:rPr>
      </w:pPr>
      <w:r>
        <w:rPr>
          <w:rFonts w:hint="eastAsia" w:ascii="黑体" w:eastAsia="黑体"/>
          <w:sz w:val="28"/>
        </w:rPr>
        <w:t>教师评语：</w:t>
      </w: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both"/>
        <w:rPr>
          <w:rFonts w:hint="default"/>
          <w:b/>
          <w:bCs/>
          <w:sz w:val="32"/>
          <w:szCs w:val="32"/>
        </w:rPr>
      </w:pPr>
    </w:p>
    <w:p>
      <w:pPr>
        <w:spacing w:line="360" w:lineRule="auto"/>
        <w:jc w:val="center"/>
        <w:rPr>
          <w:rFonts w:hint="default"/>
          <w:b/>
          <w:bCs/>
          <w:sz w:val="32"/>
          <w:szCs w:val="32"/>
        </w:rPr>
      </w:pPr>
    </w:p>
    <w:p>
      <w:pPr>
        <w:pBdr>
          <w:bottom w:val="single" w:color="auto" w:sz="6" w:space="1"/>
        </w:pBdr>
        <w:ind w:firstLine="0" w:firstLineChars="0"/>
        <w:rPr>
          <w:rFonts w:hint="eastAsia" w:ascii="黑体" w:eastAsia="黑体"/>
          <w:sz w:val="28"/>
        </w:rPr>
      </w:pPr>
    </w:p>
    <w:p>
      <w:pPr>
        <w:spacing w:line="360" w:lineRule="auto"/>
        <w:jc w:val="both"/>
        <w:rPr>
          <w:rFonts w:hint="default"/>
          <w:b/>
          <w:bCs/>
          <w:sz w:val="32"/>
          <w:szCs w:val="32"/>
        </w:rPr>
        <w:sectPr>
          <w:footerReference r:id="rId9" w:type="default"/>
          <w:pgSz w:w="11906" w:h="16838"/>
          <w:pgMar w:top="1440" w:right="1800" w:bottom="1440" w:left="1800" w:header="851" w:footer="992" w:gutter="0"/>
          <w:pgNumType w:fmt="decimal"/>
          <w:cols w:space="425" w:num="1"/>
          <w:docGrid w:type="lines" w:linePitch="312" w:charSpace="0"/>
        </w:sectPr>
      </w:pPr>
    </w:p>
    <w:p>
      <w:pPr>
        <w:pStyle w:val="2"/>
        <w:rPr>
          <w:rFonts w:hint="default"/>
        </w:rPr>
      </w:pPr>
      <w:bookmarkStart w:id="36" w:name="_Toc1736429270"/>
      <w:r>
        <w:rPr>
          <w:rFonts w:hint="default"/>
        </w:rPr>
        <w:t xml:space="preserve">Lab3 </w:t>
      </w:r>
      <w:r>
        <w:rPr>
          <w:rFonts w:hint="eastAsia"/>
        </w:rPr>
        <w:t>分析E</w:t>
      </w:r>
      <w:r>
        <w:t>thernet</w:t>
      </w:r>
      <w:r>
        <w:rPr>
          <w:rFonts w:hint="eastAsia"/>
        </w:rPr>
        <w:t xml:space="preserve"> </w:t>
      </w:r>
      <w:r>
        <w:t>II</w:t>
      </w:r>
      <w:r>
        <w:rPr>
          <w:rFonts w:hint="eastAsia"/>
        </w:rPr>
        <w:t>帧、集线器和交换机工作原理</w:t>
      </w:r>
      <w:bookmarkEnd w:id="35"/>
      <w:bookmarkEnd w:id="36"/>
    </w:p>
    <w:p>
      <w:pPr>
        <w:pStyle w:val="3"/>
        <w:rPr>
          <w:rFonts w:hint="default"/>
        </w:rPr>
      </w:pPr>
      <w:bookmarkStart w:id="37" w:name="_Toc1142609574"/>
      <w:bookmarkStart w:id="38" w:name="_Toc668780732"/>
      <w:r>
        <w:rPr>
          <w:rFonts w:hint="default"/>
        </w:rPr>
        <w:t>3.1 环境</w:t>
      </w:r>
      <w:bookmarkEnd w:id="37"/>
      <w:bookmarkEnd w:id="38"/>
    </w:p>
    <w:p>
      <w:pPr>
        <w:rPr>
          <w:rFonts w:hint="default"/>
        </w:rPr>
      </w:pPr>
      <w:r>
        <w:rPr>
          <w:rFonts w:hint="default"/>
        </w:rPr>
        <w:t>操作系统：</w:t>
      </w:r>
      <w:r>
        <w:rPr>
          <w:rFonts w:hint="default"/>
        </w:rPr>
        <w:tab/>
      </w:r>
      <w:r>
        <w:rPr>
          <w:rFonts w:hint="default"/>
        </w:rPr>
        <w:t>Manjaro-</w:t>
      </w:r>
      <w:r>
        <w:rPr>
          <w:lang w:val="en-US" w:eastAsia="zh-CN"/>
        </w:rPr>
        <w:t>4.18.10-1</w:t>
      </w:r>
      <w:r>
        <w:rPr>
          <w:rFonts w:hint="default"/>
        </w:rPr>
        <w:t xml:space="preserve"> </w:t>
      </w:r>
      <w:r>
        <w:rPr>
          <w:lang w:val="en-US" w:eastAsia="zh-CN"/>
        </w:rPr>
        <w:t>x86_64</w:t>
      </w:r>
      <w:r>
        <w:rPr>
          <w:lang w:eastAsia="zh-CN"/>
        </w:rPr>
        <w:t xml:space="preserve"> </w:t>
      </w:r>
      <w:r>
        <w:rPr>
          <w:rFonts w:hint="default"/>
        </w:rPr>
        <w:t>(Arch-Based Distribution)</w:t>
      </w:r>
    </w:p>
    <w:p>
      <w:pPr>
        <w:rPr>
          <w:rFonts w:hint="default"/>
        </w:rPr>
      </w:pPr>
      <w:r>
        <w:rPr>
          <w:rFonts w:hint="default"/>
        </w:rPr>
        <w:t>网络平台：</w:t>
      </w:r>
      <w:r>
        <w:rPr>
          <w:rFonts w:hint="default"/>
        </w:rPr>
        <w:tab/>
      </w:r>
      <w:r>
        <w:rPr>
          <w:rFonts w:hint="default"/>
        </w:rPr>
        <w:t>W</w:t>
      </w:r>
      <w:r>
        <w:rPr>
          <w:rFonts w:hint="eastAsia"/>
        </w:rPr>
        <w:t>ireshark</w:t>
      </w:r>
      <w:r>
        <w:rPr>
          <w:rFonts w:hint="default"/>
        </w:rPr>
        <w:t xml:space="preserve"> 2.6.3</w:t>
      </w:r>
    </w:p>
    <w:p>
      <w:pPr>
        <w:rPr>
          <w:rFonts w:hint="default"/>
        </w:rPr>
      </w:pPr>
      <w:r>
        <w:rPr>
          <w:rFonts w:hint="default"/>
        </w:rPr>
        <w:t>网络环境：</w:t>
      </w:r>
    </w:p>
    <w:p>
      <w:r>
        <w:rPr>
          <w:lang w:val="en-US" w:eastAsia="zh-CN"/>
        </w:rPr>
        <w:t>Link encap:Ethernet  HWaddr a0:8c:fd:24:5d:4c   </w:t>
      </w:r>
      <w:r>
        <w:rPr>
          <w:rFonts w:hint="default"/>
          <w:lang w:val="en-US" w:eastAsia="zh-CN"/>
        </w:rPr>
        <w:br w:type="textWrapping"/>
      </w:r>
      <w:r>
        <w:rPr>
          <w:rFonts w:hint="default"/>
          <w:lang w:val="en-US" w:eastAsia="zh-CN"/>
        </w:rPr>
        <w:t xml:space="preserve">inet addr:222.20.100.153  Bcast:222.20.101.255  Mask:255.255.254.0 </w:t>
      </w:r>
      <w:r>
        <w:rPr>
          <w:rFonts w:hint="default"/>
          <w:lang w:val="en-US" w:eastAsia="zh-CN"/>
        </w:rPr>
        <w:br w:type="textWrapping"/>
      </w:r>
      <w:r>
        <w:rPr>
          <w:rFonts w:hint="default"/>
          <w:lang w:val="en-US" w:eastAsia="zh-CN"/>
        </w:rPr>
        <w:t xml:space="preserve">inet6 addr: fe80::2476:27:cd9d:d75b/64 Scope:Link </w:t>
      </w:r>
      <w:r>
        <w:rPr>
          <w:rFonts w:hint="default"/>
          <w:lang w:val="en-US" w:eastAsia="zh-CN"/>
        </w:rPr>
        <w:br w:type="textWrapping"/>
      </w:r>
      <w:r>
        <w:rPr>
          <w:rFonts w:hint="default"/>
          <w:lang w:val="en-US" w:eastAsia="zh-CN"/>
        </w:rPr>
        <w:t xml:space="preserve">inet6 addr: 2001:250:4000:803c:e3c1:b69:d9f2:67b0/64 Scope:Global </w:t>
      </w:r>
    </w:p>
    <w:p>
      <w:pPr>
        <w:pStyle w:val="3"/>
        <w:numPr>
          <w:ilvl w:val="0"/>
          <w:numId w:val="0"/>
        </w:numPr>
        <w:ind w:leftChars="0"/>
        <w:rPr>
          <w:rFonts w:hint="default"/>
        </w:rPr>
      </w:pPr>
      <w:bookmarkStart w:id="39" w:name="_Toc1237559292"/>
      <w:bookmarkStart w:id="40" w:name="_Toc1542544957"/>
      <w:r>
        <w:rPr>
          <w:rFonts w:hint="default"/>
        </w:rPr>
        <w:t>3.2 实验目的</w:t>
      </w:r>
      <w:bookmarkEnd w:id="39"/>
      <w:bookmarkEnd w:id="40"/>
    </w:p>
    <w:p>
      <w:pPr>
        <w:numPr>
          <w:ilvl w:val="0"/>
          <w:numId w:val="9"/>
        </w:numPr>
        <w:spacing w:line="312" w:lineRule="auto"/>
        <w:ind w:left="-420" w:leftChars="0" w:firstLine="425" w:firstLineChars="0"/>
        <w:rPr>
          <w:rFonts w:ascii="SimSun"/>
          <w:szCs w:val="28"/>
        </w:rPr>
      </w:pPr>
      <w:r>
        <w:rPr>
          <w:rFonts w:hint="eastAsia" w:ascii="SimSun"/>
          <w:szCs w:val="28"/>
        </w:rPr>
        <w:t>分析E</w:t>
      </w:r>
      <w:r>
        <w:rPr>
          <w:rFonts w:ascii="SimSun"/>
          <w:szCs w:val="28"/>
        </w:rPr>
        <w:t>thernet</w:t>
      </w:r>
      <w:r>
        <w:rPr>
          <w:rFonts w:hint="eastAsia" w:ascii="SimSun"/>
          <w:szCs w:val="28"/>
        </w:rPr>
        <w:t xml:space="preserve"> </w:t>
      </w:r>
      <w:r>
        <w:rPr>
          <w:rFonts w:ascii="SimSun"/>
          <w:szCs w:val="28"/>
        </w:rPr>
        <w:t>II</w:t>
      </w:r>
      <w:r>
        <w:rPr>
          <w:rFonts w:hint="eastAsia" w:ascii="SimSun"/>
          <w:szCs w:val="28"/>
        </w:rPr>
        <w:t>帧</w:t>
      </w:r>
    </w:p>
    <w:p>
      <w:pPr>
        <w:numPr>
          <w:ilvl w:val="1"/>
          <w:numId w:val="9"/>
        </w:numPr>
        <w:tabs>
          <w:tab w:val="left" w:pos="425"/>
          <w:tab w:val="clear" w:pos="840"/>
        </w:tabs>
        <w:spacing w:line="312" w:lineRule="auto"/>
        <w:ind w:left="0" w:leftChars="0" w:firstLine="425" w:firstLineChars="0"/>
        <w:rPr>
          <w:rFonts w:ascii="SimSun"/>
          <w:szCs w:val="28"/>
        </w:rPr>
      </w:pPr>
      <w:r>
        <w:rPr>
          <w:rFonts w:hint="eastAsia" w:ascii="SimSun"/>
          <w:szCs w:val="28"/>
        </w:rPr>
        <w:t>深入理解E</w:t>
      </w:r>
      <w:r>
        <w:rPr>
          <w:rFonts w:ascii="SimSun"/>
          <w:szCs w:val="28"/>
        </w:rPr>
        <w:t>thernet</w:t>
      </w:r>
      <w:r>
        <w:rPr>
          <w:rFonts w:hint="eastAsia" w:ascii="SimSun"/>
          <w:szCs w:val="28"/>
        </w:rPr>
        <w:t xml:space="preserve"> </w:t>
      </w:r>
      <w:r>
        <w:rPr>
          <w:rFonts w:ascii="SimSun"/>
          <w:szCs w:val="28"/>
        </w:rPr>
        <w:t>II</w:t>
      </w:r>
      <w:r>
        <w:rPr>
          <w:rFonts w:hint="eastAsia" w:ascii="SimSun"/>
          <w:szCs w:val="28"/>
        </w:rPr>
        <w:t>帧结构。</w:t>
      </w:r>
    </w:p>
    <w:p>
      <w:pPr>
        <w:numPr>
          <w:ilvl w:val="1"/>
          <w:numId w:val="9"/>
        </w:numPr>
        <w:tabs>
          <w:tab w:val="left" w:pos="425"/>
          <w:tab w:val="clear" w:pos="840"/>
        </w:tabs>
        <w:spacing w:line="312" w:lineRule="auto"/>
        <w:ind w:left="0" w:leftChars="0" w:firstLine="425" w:firstLineChars="0"/>
        <w:rPr>
          <w:rFonts w:ascii="SimSun"/>
          <w:szCs w:val="28"/>
        </w:rPr>
      </w:pPr>
      <w:r>
        <w:rPr>
          <w:rFonts w:hint="eastAsia" w:ascii="SimSun"/>
          <w:szCs w:val="28"/>
        </w:rPr>
        <w:t>基本掌握使用Wireshark分析俘获的踪迹文件的基本技能。</w:t>
      </w:r>
    </w:p>
    <w:p>
      <w:pPr>
        <w:numPr>
          <w:ilvl w:val="0"/>
          <w:numId w:val="9"/>
        </w:numPr>
        <w:spacing w:line="312" w:lineRule="auto"/>
        <w:ind w:left="-420" w:leftChars="0" w:firstLine="425" w:firstLineChars="0"/>
        <w:rPr>
          <w:rFonts w:ascii="SimSun"/>
          <w:szCs w:val="28"/>
        </w:rPr>
      </w:pPr>
      <w:r>
        <w:rPr>
          <w:rFonts w:hint="eastAsia" w:ascii="SimSun"/>
          <w:szCs w:val="28"/>
        </w:rPr>
        <w:t>分析集线器和交换机工作机理</w:t>
      </w:r>
    </w:p>
    <w:p>
      <w:pPr>
        <w:numPr>
          <w:ilvl w:val="1"/>
          <w:numId w:val="9"/>
        </w:numPr>
        <w:tabs>
          <w:tab w:val="left" w:pos="425"/>
          <w:tab w:val="clear" w:pos="840"/>
        </w:tabs>
        <w:spacing w:line="312" w:lineRule="auto"/>
        <w:ind w:left="0" w:leftChars="0" w:firstLine="425" w:firstLineChars="0"/>
        <w:rPr>
          <w:rFonts w:ascii="SimSun"/>
          <w:szCs w:val="28"/>
        </w:rPr>
      </w:pPr>
      <w:r>
        <w:rPr>
          <w:rFonts w:hint="eastAsia" w:ascii="SimSun"/>
          <w:szCs w:val="28"/>
        </w:rPr>
        <w:t>观察交换机处理广播和单播报文的过程。</w:t>
      </w:r>
    </w:p>
    <w:p>
      <w:pPr>
        <w:numPr>
          <w:ilvl w:val="1"/>
          <w:numId w:val="9"/>
        </w:numPr>
        <w:tabs>
          <w:tab w:val="left" w:pos="425"/>
          <w:tab w:val="clear" w:pos="840"/>
        </w:tabs>
        <w:spacing w:line="312" w:lineRule="auto"/>
        <w:ind w:left="0" w:leftChars="0" w:firstLine="425" w:firstLineChars="0"/>
        <w:rPr>
          <w:rFonts w:hint="eastAsia" w:ascii="SimSun"/>
          <w:szCs w:val="28"/>
        </w:rPr>
      </w:pPr>
      <w:r>
        <w:rPr>
          <w:rFonts w:hint="eastAsia" w:ascii="SimSun"/>
          <w:szCs w:val="28"/>
        </w:rPr>
        <w:t>比较交换机与集线器工作过程。</w:t>
      </w:r>
    </w:p>
    <w:p>
      <w:pPr>
        <w:numPr>
          <w:ilvl w:val="1"/>
          <w:numId w:val="9"/>
        </w:numPr>
        <w:tabs>
          <w:tab w:val="left" w:pos="425"/>
          <w:tab w:val="clear" w:pos="840"/>
        </w:tabs>
        <w:spacing w:line="312" w:lineRule="auto"/>
        <w:ind w:left="0" w:leftChars="0" w:firstLine="425" w:firstLineChars="0"/>
        <w:rPr>
          <w:rFonts w:hint="default"/>
        </w:rPr>
      </w:pPr>
      <w:r>
        <w:rPr>
          <w:rFonts w:hint="eastAsia" w:ascii="SimSun"/>
          <w:szCs w:val="28"/>
        </w:rPr>
        <w:t>掌握使用Packet</w:t>
      </w:r>
      <w:r>
        <w:rPr>
          <w:rFonts w:ascii="SimSun"/>
          <w:szCs w:val="28"/>
        </w:rPr>
        <w:t xml:space="preserve"> </w:t>
      </w:r>
      <w:r>
        <w:rPr>
          <w:rFonts w:hint="eastAsia" w:ascii="SimSun"/>
          <w:szCs w:val="28"/>
        </w:rPr>
        <w:t>Tracer模拟网络场景的基本方法，加深对网络环境、</w:t>
      </w:r>
      <w:r>
        <w:rPr>
          <w:rFonts w:hint="default" w:ascii="SimSun"/>
          <w:szCs w:val="28"/>
        </w:rPr>
        <w:tab/>
      </w:r>
      <w:r>
        <w:rPr>
          <w:rFonts w:hint="default" w:ascii="SimSun"/>
          <w:szCs w:val="28"/>
        </w:rPr>
        <w:tab/>
      </w:r>
      <w:r>
        <w:rPr>
          <w:rFonts w:hint="eastAsia" w:ascii="SimSun"/>
          <w:szCs w:val="28"/>
        </w:rPr>
        <w:t>网络设备和网络协议交互过程等方面的理解。</w:t>
      </w:r>
    </w:p>
    <w:p>
      <w:pPr>
        <w:pStyle w:val="3"/>
        <w:numPr>
          <w:ilvl w:val="0"/>
          <w:numId w:val="0"/>
        </w:numPr>
        <w:ind w:leftChars="0"/>
        <w:rPr>
          <w:rFonts w:hint="default"/>
        </w:rPr>
      </w:pPr>
      <w:bookmarkStart w:id="41" w:name="_Toc839313784"/>
      <w:bookmarkStart w:id="42" w:name="_Toc939246364"/>
      <w:r>
        <w:rPr>
          <w:rFonts w:hint="default"/>
        </w:rPr>
        <w:t>3.3 实验内容及步骤</w:t>
      </w:r>
      <w:bookmarkEnd w:id="41"/>
      <w:bookmarkEnd w:id="42"/>
    </w:p>
    <w:p>
      <w:pPr>
        <w:numPr>
          <w:ilvl w:val="0"/>
          <w:numId w:val="10"/>
        </w:numPr>
        <w:ind w:left="425" w:leftChars="0" w:hanging="425" w:firstLineChars="0"/>
      </w:pPr>
      <w:r>
        <w:rPr>
          <w:rFonts w:hint="eastAsia" w:ascii="SimSun"/>
          <w:szCs w:val="28"/>
        </w:rPr>
        <w:t>分析</w:t>
      </w:r>
      <w:r>
        <w:rPr>
          <w:rFonts w:hint="default" w:ascii="Times New Roman" w:hAnsi="Times New Roman" w:cs="Times New Roman"/>
          <w:szCs w:val="28"/>
        </w:rPr>
        <w:t>Ethernet II</w:t>
      </w:r>
      <w:r>
        <w:rPr>
          <w:rFonts w:hint="eastAsia" w:ascii="SimSun"/>
          <w:szCs w:val="28"/>
        </w:rPr>
        <w:t>帧</w:t>
      </w:r>
    </w:p>
    <w:p>
      <w:pPr>
        <w:numPr>
          <w:ilvl w:val="1"/>
          <w:numId w:val="10"/>
        </w:numPr>
        <w:ind w:left="840" w:leftChars="0" w:hanging="420" w:firstLineChars="0"/>
        <w:rPr>
          <w:rFonts w:hint="eastAsia"/>
        </w:rPr>
      </w:pPr>
      <w:r>
        <w:rPr>
          <w:rFonts w:hint="eastAsia"/>
        </w:rPr>
        <w:t>分析踪迹文件中的帧结构</w:t>
      </w:r>
    </w:p>
    <w:p>
      <w:pPr>
        <w:numPr>
          <w:ilvl w:val="0"/>
          <w:numId w:val="0"/>
        </w:numPr>
        <w:ind w:left="840" w:leftChars="0"/>
        <w:rPr>
          <w:rFonts w:hint="eastAsia"/>
        </w:rPr>
      </w:pPr>
      <w:r>
        <w:rPr>
          <w:rFonts w:hint="eastAsia"/>
        </w:rPr>
        <w:t>用Wireshark俘获网络上收发分组或者打开踪迹文件，选取感兴趣的帧进行分析。</w:t>
      </w:r>
    </w:p>
    <w:p>
      <w:pPr>
        <w:numPr>
          <w:ilvl w:val="1"/>
          <w:numId w:val="10"/>
        </w:numPr>
        <w:ind w:left="840" w:leftChars="0" w:hanging="420" w:firstLineChars="0"/>
      </w:pPr>
      <w:r>
        <w:rPr>
          <w:rFonts w:hint="eastAsia"/>
        </w:rPr>
        <w:t>分析以太帧结构</w:t>
      </w:r>
    </w:p>
    <w:p>
      <w:pPr>
        <w:numPr>
          <w:ilvl w:val="0"/>
          <w:numId w:val="10"/>
        </w:numPr>
        <w:ind w:left="425" w:leftChars="0" w:hanging="425" w:firstLineChars="0"/>
      </w:pPr>
      <w:r>
        <w:rPr>
          <w:rFonts w:hint="eastAsia" w:ascii="SimSun"/>
          <w:szCs w:val="28"/>
        </w:rPr>
        <w:t>分析</w:t>
      </w:r>
      <w:r>
        <w:rPr>
          <w:rFonts w:hint="default" w:ascii="SimSun"/>
          <w:szCs w:val="28"/>
        </w:rPr>
        <w:t>集线器和交换机工作机理</w:t>
      </w:r>
    </w:p>
    <w:p>
      <w:pPr>
        <w:numPr>
          <w:ilvl w:val="1"/>
          <w:numId w:val="10"/>
        </w:numPr>
        <w:tabs>
          <w:tab w:val="left" w:pos="425"/>
          <w:tab w:val="clear" w:pos="840"/>
        </w:tabs>
        <w:ind w:left="840" w:leftChars="0" w:hanging="420" w:firstLineChars="0"/>
      </w:pPr>
      <w:r>
        <w:rPr>
          <w:rFonts w:hint="default" w:ascii="SimSun"/>
          <w:szCs w:val="28"/>
        </w:rPr>
        <w:t>在</w:t>
      </w:r>
      <w:r>
        <w:rPr>
          <w:rFonts w:hint="default"/>
        </w:rPr>
        <w:t>PacketTracer中配置网络拓扑</w:t>
      </w:r>
    </w:p>
    <w:p>
      <w:pPr>
        <w:numPr>
          <w:ilvl w:val="1"/>
          <w:numId w:val="10"/>
        </w:numPr>
        <w:tabs>
          <w:tab w:val="left" w:pos="425"/>
          <w:tab w:val="clear" w:pos="840"/>
        </w:tabs>
        <w:ind w:left="840" w:leftChars="0" w:hanging="420" w:firstLineChars="0"/>
      </w:pPr>
      <w:r>
        <w:rPr>
          <w:rFonts w:hint="default"/>
        </w:rPr>
        <w:t>观察交换机如何处理广播和单播报文</w:t>
      </w:r>
    </w:p>
    <w:p>
      <w:pPr>
        <w:numPr>
          <w:ilvl w:val="1"/>
          <w:numId w:val="10"/>
        </w:numPr>
        <w:tabs>
          <w:tab w:val="left" w:pos="425"/>
          <w:tab w:val="clear" w:pos="840"/>
        </w:tabs>
        <w:ind w:left="840" w:leftChars="0" w:hanging="420" w:firstLineChars="0"/>
      </w:pPr>
      <w:r>
        <w:rPr>
          <w:rFonts w:hint="default"/>
        </w:rPr>
        <w:t>观察交换机如何处理未知单播</w:t>
      </w:r>
    </w:p>
    <w:p>
      <w:pPr>
        <w:widowControl w:val="0"/>
        <w:numPr>
          <w:ilvl w:val="0"/>
          <w:numId w:val="0"/>
        </w:numPr>
        <w:tabs>
          <w:tab w:val="left" w:pos="425"/>
        </w:tabs>
        <w:snapToGrid w:val="0"/>
        <w:spacing w:line="300" w:lineRule="auto"/>
        <w:jc w:val="left"/>
        <w:rPr>
          <w:rFonts w:hint="default"/>
        </w:rPr>
      </w:pPr>
    </w:p>
    <w:p>
      <w:pPr>
        <w:widowControl w:val="0"/>
        <w:numPr>
          <w:ilvl w:val="0"/>
          <w:numId w:val="0"/>
        </w:numPr>
        <w:tabs>
          <w:tab w:val="left" w:pos="425"/>
        </w:tabs>
        <w:snapToGrid w:val="0"/>
        <w:spacing w:line="300" w:lineRule="auto"/>
        <w:jc w:val="left"/>
        <w:rPr>
          <w:rFonts w:hint="default"/>
        </w:rPr>
      </w:pPr>
    </w:p>
    <w:p>
      <w:pPr>
        <w:widowControl w:val="0"/>
        <w:numPr>
          <w:ilvl w:val="0"/>
          <w:numId w:val="0"/>
        </w:numPr>
        <w:tabs>
          <w:tab w:val="left" w:pos="425"/>
        </w:tabs>
        <w:snapToGrid w:val="0"/>
        <w:spacing w:line="300" w:lineRule="auto"/>
        <w:jc w:val="left"/>
        <w:rPr>
          <w:rFonts w:hint="default"/>
        </w:rPr>
      </w:pPr>
    </w:p>
    <w:p>
      <w:pPr>
        <w:widowControl w:val="0"/>
        <w:numPr>
          <w:ilvl w:val="0"/>
          <w:numId w:val="0"/>
        </w:numPr>
        <w:tabs>
          <w:tab w:val="left" w:pos="425"/>
        </w:tabs>
        <w:snapToGrid w:val="0"/>
        <w:spacing w:line="300" w:lineRule="auto"/>
        <w:jc w:val="left"/>
        <w:rPr>
          <w:rFonts w:hint="default"/>
        </w:rPr>
      </w:pPr>
    </w:p>
    <w:p>
      <w:pPr>
        <w:pStyle w:val="3"/>
        <w:numPr>
          <w:ilvl w:val="0"/>
          <w:numId w:val="0"/>
        </w:numPr>
        <w:rPr>
          <w:rFonts w:hint="default"/>
        </w:rPr>
      </w:pPr>
      <w:bookmarkStart w:id="43" w:name="_Toc959553162"/>
      <w:bookmarkStart w:id="44" w:name="_Toc1998014138"/>
      <w:r>
        <w:rPr>
          <w:rFonts w:hint="default"/>
        </w:rPr>
        <w:t>3.4 实验结果</w:t>
      </w:r>
      <w:bookmarkEnd w:id="43"/>
      <w:bookmarkEnd w:id="44"/>
    </w:p>
    <w:p>
      <w:pPr>
        <w:pStyle w:val="4"/>
        <w:rPr>
          <w:rFonts w:hint="eastAsia" w:ascii="SimSun"/>
          <w:szCs w:val="28"/>
        </w:rPr>
      </w:pPr>
      <w:bookmarkStart w:id="45" w:name="_Toc1426796708"/>
      <w:r>
        <w:rPr>
          <w:rFonts w:hint="default"/>
        </w:rPr>
        <w:t>3.4.1 分析</w:t>
      </w:r>
      <w:r>
        <w:rPr>
          <w:rFonts w:hint="default" w:ascii="Times New Roman" w:hAnsi="Times New Roman" w:cs="Times New Roman"/>
          <w:szCs w:val="28"/>
        </w:rPr>
        <w:t>Ethernet II</w:t>
      </w:r>
      <w:r>
        <w:rPr>
          <w:rFonts w:hint="eastAsia" w:ascii="SimSun"/>
          <w:szCs w:val="28"/>
        </w:rPr>
        <w:t>帧</w:t>
      </w:r>
      <w:bookmarkEnd w:id="45"/>
    </w:p>
    <w:p>
      <w:pPr>
        <w:pStyle w:val="29"/>
      </w:pPr>
      <w:r>
        <w:drawing>
          <wp:inline distT="0" distB="0" distL="114300" distR="114300">
            <wp:extent cx="4543425" cy="2567305"/>
            <wp:effectExtent l="0" t="0" r="9525" b="4445"/>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
                    <pic:cNvPicPr>
                      <a:picLocks noChangeAspect="1"/>
                    </pic:cNvPicPr>
                  </pic:nvPicPr>
                  <pic:blipFill>
                    <a:blip r:embed="rId52"/>
                    <a:stretch>
                      <a:fillRect/>
                    </a:stretch>
                  </pic:blipFill>
                  <pic:spPr>
                    <a:xfrm>
                      <a:off x="0" y="0"/>
                      <a:ext cx="4543425" cy="2567305"/>
                    </a:xfrm>
                    <a:prstGeom prst="rect">
                      <a:avLst/>
                    </a:prstGeom>
                    <a:noFill/>
                    <a:ln w="9525">
                      <a:noFill/>
                    </a:ln>
                  </pic:spPr>
                </pic:pic>
              </a:graphicData>
            </a:graphic>
          </wp:inline>
        </w:drawing>
      </w:r>
    </w:p>
    <w:p>
      <w:pPr>
        <w:pStyle w:val="29"/>
      </w:pPr>
      <w:r>
        <w:t>图3-1 物理层Frame结构</w:t>
      </w:r>
    </w:p>
    <w:p>
      <w:pPr>
        <w:pStyle w:val="29"/>
      </w:pPr>
      <w:r>
        <w:drawing>
          <wp:inline distT="0" distB="0" distL="114300" distR="114300">
            <wp:extent cx="4704715" cy="2651125"/>
            <wp:effectExtent l="0" t="0" r="635" b="15875"/>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
                    <pic:cNvPicPr>
                      <a:picLocks noChangeAspect="1"/>
                    </pic:cNvPicPr>
                  </pic:nvPicPr>
                  <pic:blipFill>
                    <a:blip r:embed="rId53"/>
                    <a:stretch>
                      <a:fillRect/>
                    </a:stretch>
                  </pic:blipFill>
                  <pic:spPr>
                    <a:xfrm>
                      <a:off x="0" y="0"/>
                      <a:ext cx="4704715" cy="2651125"/>
                    </a:xfrm>
                    <a:prstGeom prst="rect">
                      <a:avLst/>
                    </a:prstGeom>
                    <a:noFill/>
                    <a:ln w="9525">
                      <a:noFill/>
                    </a:ln>
                  </pic:spPr>
                </pic:pic>
              </a:graphicData>
            </a:graphic>
          </wp:inline>
        </w:drawing>
      </w:r>
    </w:p>
    <w:p>
      <w:pPr>
        <w:pStyle w:val="29"/>
      </w:pPr>
      <w:r>
        <w:t>图3-1 链路层</w:t>
      </w:r>
      <w:r>
        <w:rPr>
          <w:rFonts w:hint="default" w:ascii="Times New Roman" w:hAnsi="Times New Roman" w:cs="Times New Roman"/>
          <w:szCs w:val="28"/>
        </w:rPr>
        <w:t>Ethernet II</w:t>
      </w:r>
      <w:r>
        <w:t>帧结构</w:t>
      </w:r>
    </w:p>
    <w:p>
      <w:pPr>
        <w:rPr>
          <w:rFonts w:hint="default"/>
        </w:rPr>
      </w:pPr>
      <w:r>
        <w:rPr>
          <w:rFonts w:hint="default"/>
        </w:rPr>
        <w:t>可以看到，报文结构为，Frame结构为整个链路层传输的PDU，封装Ethernet II作为链路层PCI,此时传输层IP报文段作为链路层的SDU。</w:t>
      </w:r>
    </w:p>
    <w:p>
      <w:pPr>
        <w:numPr>
          <w:ilvl w:val="0"/>
          <w:numId w:val="11"/>
        </w:numPr>
        <w:ind w:left="425" w:leftChars="0" w:hanging="425" w:firstLineChars="0"/>
        <w:rPr>
          <w:rFonts w:hint="eastAsia"/>
        </w:rPr>
      </w:pPr>
      <w:r>
        <w:rPr>
          <w:rFonts w:hint="default"/>
        </w:rPr>
        <w:t>目标MAC地址：</w:t>
      </w:r>
    </w:p>
    <w:p>
      <w:pPr>
        <w:rPr>
          <w:rFonts w:hint="eastAsia"/>
        </w:rPr>
      </w:pPr>
      <w:r>
        <w:rPr>
          <w:rFonts w:hint="eastAsia"/>
        </w:rPr>
        <w:t>Destination: IntelCor_9a:45:9d (48:45:20:9a:45:9d)</w:t>
      </w:r>
    </w:p>
    <w:p>
      <w:pPr>
        <w:rPr>
          <w:rFonts w:hint="default"/>
        </w:rPr>
      </w:pPr>
      <w:r>
        <w:rPr>
          <w:rFonts w:hint="default"/>
        </w:rPr>
        <w:t>我们可以看到其目标MAC地址品牌为IntelCor。</w:t>
      </w:r>
    </w:p>
    <w:p>
      <w:pPr>
        <w:rPr>
          <w:rFonts w:hint="default"/>
        </w:rPr>
      </w:pPr>
      <w:r>
        <w:rPr>
          <w:rFonts w:hint="default"/>
        </w:rPr>
        <w:t>此时需要对是否为同一子网进行区分，此时MAC地址涉及arp过程</w:t>
      </w:r>
    </w:p>
    <w:p>
      <w:pPr>
        <w:rPr>
          <w:rFonts w:hint="default"/>
        </w:rPr>
      </w:pPr>
      <w:r>
        <w:rPr>
          <w:rFonts w:hint="default"/>
        </w:rPr>
        <w:t>A ping B</w:t>
      </w:r>
    </w:p>
    <w:p>
      <w:pPr>
        <w:rPr>
          <w:rFonts w:hint="default"/>
        </w:rPr>
      </w:pPr>
      <w:r>
        <w:rPr>
          <w:rFonts w:hint="default"/>
        </w:rPr>
        <w:t>如果在同一网段：</w:t>
      </w:r>
    </w:p>
    <w:p>
      <w:pPr>
        <w:numPr>
          <w:ilvl w:val="1"/>
          <w:numId w:val="11"/>
        </w:numPr>
        <w:tabs>
          <w:tab w:val="left" w:pos="425"/>
          <w:tab w:val="clear" w:pos="840"/>
        </w:tabs>
        <w:ind w:left="840" w:leftChars="0" w:hanging="420" w:firstLineChars="0"/>
        <w:rPr>
          <w:rFonts w:hint="eastAsia"/>
        </w:rPr>
      </w:pPr>
      <w:r>
        <w:rPr>
          <w:rFonts w:hint="eastAsia"/>
          <w:lang w:val="en-US" w:eastAsia="zh-CN"/>
        </w:rPr>
        <w:t>主机先会查看自己的ARP高速缓存中是否有B主机的MAC地址记录。</w:t>
      </w:r>
    </w:p>
    <w:p>
      <w:pPr>
        <w:numPr>
          <w:ilvl w:val="2"/>
          <w:numId w:val="11"/>
        </w:numPr>
        <w:tabs>
          <w:tab w:val="left" w:pos="425"/>
          <w:tab w:val="clear" w:pos="1260"/>
        </w:tabs>
        <w:ind w:left="1260" w:leftChars="0" w:hanging="420" w:firstLineChars="0"/>
        <w:rPr>
          <w:rFonts w:hint="eastAsia"/>
        </w:rPr>
      </w:pPr>
      <w:r>
        <w:rPr>
          <w:rFonts w:hint="eastAsia"/>
          <w:lang w:val="en-US" w:eastAsia="zh-CN"/>
        </w:rPr>
        <w:t>如果A主机的高速缓存中有B主机的记录，则直接通过这个MAC地址进行数据的传输。</w:t>
      </w:r>
    </w:p>
    <w:p>
      <w:pPr>
        <w:numPr>
          <w:ilvl w:val="2"/>
          <w:numId w:val="11"/>
        </w:numPr>
        <w:tabs>
          <w:tab w:val="left" w:pos="425"/>
          <w:tab w:val="clear" w:pos="1260"/>
        </w:tabs>
        <w:ind w:left="1260" w:leftChars="0" w:hanging="420" w:firstLineChars="0"/>
        <w:rPr>
          <w:rFonts w:hint="eastAsia"/>
        </w:rPr>
      </w:pPr>
      <w:r>
        <w:rPr>
          <w:rFonts w:hint="eastAsia"/>
          <w:lang w:val="en-US" w:eastAsia="zh-CN"/>
        </w:rPr>
        <w:t>如果A主机的高速缓存中没有B主机的记录，则会向局域网的所有主机广播一个ARP请求，寻找B主机</w:t>
      </w:r>
      <w:r>
        <w:rPr>
          <w:rFonts w:hint="eastAsia"/>
          <w:lang w:val="en-US" w:eastAsia="zh-CN"/>
        </w:rPr>
        <w:br w:type="textWrapping"/>
      </w:r>
      <w:r>
        <w:rPr>
          <w:rFonts w:hint="eastAsia"/>
          <w:lang w:val="en-US" w:eastAsia="zh-CN"/>
        </w:rPr>
        <w:t>的MAC地址。</w:t>
      </w:r>
      <w:r>
        <w:rPr>
          <w:rFonts w:hint="eastAsia"/>
          <w:lang w:val="en-US" w:eastAsia="zh-CN"/>
        </w:rPr>
        <w:br w:type="textWrapping"/>
      </w:r>
      <w:r>
        <w:rPr>
          <w:rFonts w:hint="eastAsia"/>
          <w:lang w:val="en-US" w:eastAsia="zh-CN"/>
        </w:rPr>
        <w:t> </w:t>
      </w:r>
    </w:p>
    <w:p>
      <w:pPr>
        <w:numPr>
          <w:ilvl w:val="1"/>
          <w:numId w:val="11"/>
        </w:numPr>
        <w:tabs>
          <w:tab w:val="left" w:pos="425"/>
          <w:tab w:val="clear" w:pos="840"/>
        </w:tabs>
        <w:ind w:left="840" w:leftChars="0" w:hanging="420" w:firstLineChars="0"/>
        <w:rPr>
          <w:rFonts w:hint="eastAsia"/>
        </w:rPr>
      </w:pPr>
      <w:r>
        <w:rPr>
          <w:rFonts w:hint="eastAsia"/>
          <w:lang w:val="en-US" w:eastAsia="zh-CN"/>
        </w:rPr>
        <w:t>当B主机收到A主机广播的ARP请求后，就会直接给A主机回复一个ARP数据包。</w:t>
      </w:r>
    </w:p>
    <w:p>
      <w:pPr>
        <w:numPr>
          <w:ilvl w:val="1"/>
          <w:numId w:val="11"/>
        </w:numPr>
        <w:tabs>
          <w:tab w:val="left" w:pos="425"/>
          <w:tab w:val="clear" w:pos="840"/>
        </w:tabs>
        <w:ind w:left="840" w:leftChars="0" w:hanging="420" w:firstLineChars="0"/>
        <w:rPr>
          <w:rFonts w:hint="eastAsia"/>
        </w:rPr>
      </w:pPr>
      <w:r>
        <w:rPr>
          <w:rFonts w:hint="eastAsia"/>
          <w:lang w:val="en-US" w:eastAsia="zh-CN"/>
        </w:rPr>
        <w:t> 当A主机收到B主机发送过来的请求后，将B的MAC地址写入高速缓存中，然后通过该MAC地址，A主机向B主机进行数据的传输。 </w:t>
      </w:r>
    </w:p>
    <w:p>
      <w:pPr>
        <w:rPr>
          <w:rFonts w:hint="default"/>
        </w:rPr>
      </w:pPr>
      <w:r>
        <w:rPr>
          <w:rFonts w:hint="default"/>
        </w:rPr>
        <w:t>如果不在同一网段：</w:t>
      </w:r>
    </w:p>
    <w:p>
      <w:pPr>
        <w:rPr>
          <w:rFonts w:hint="default"/>
          <w:lang w:eastAsia="zh-CN"/>
        </w:rPr>
      </w:pPr>
      <w:r>
        <w:rPr>
          <w:rFonts w:hint="eastAsia"/>
          <w:lang w:val="en-US" w:eastAsia="zh-CN"/>
        </w:rPr>
        <w:t>网关把目标</w:t>
      </w:r>
      <w:r>
        <w:rPr>
          <w:rFonts w:hint="default"/>
          <w:lang w:val="en-US" w:eastAsia="zh-CN"/>
        </w:rPr>
        <w:t>MAC</w:t>
      </w:r>
      <w:r>
        <w:rPr>
          <w:rFonts w:hint="eastAsia"/>
          <w:lang w:val="en-US" w:eastAsia="zh-CN"/>
        </w:rPr>
        <w:t>改成下一跳路由器的</w:t>
      </w:r>
      <w:r>
        <w:rPr>
          <w:rFonts w:hint="default"/>
          <w:lang w:val="en-US" w:eastAsia="zh-CN"/>
        </w:rPr>
        <w:t>MAC</w:t>
      </w:r>
      <w:r>
        <w:rPr>
          <w:rFonts w:hint="eastAsia"/>
          <w:lang w:val="en-US" w:eastAsia="zh-CN"/>
        </w:rPr>
        <w:t>地址（通过</w:t>
      </w:r>
      <w:r>
        <w:rPr>
          <w:rFonts w:hint="default"/>
          <w:lang w:val="en-US" w:eastAsia="zh-CN"/>
        </w:rPr>
        <w:t>ARP</w:t>
      </w:r>
      <w:r>
        <w:rPr>
          <w:rFonts w:hint="eastAsia"/>
          <w:lang w:val="en-US" w:eastAsia="zh-CN"/>
        </w:rPr>
        <w:t>得到），而源端MAC改成发出端口的MAC地址，否则下一跳路由器收到目标</w:t>
      </w:r>
      <w:r>
        <w:rPr>
          <w:rFonts w:hint="default"/>
          <w:lang w:val="en-US" w:eastAsia="zh-CN"/>
        </w:rPr>
        <w:t>MAC</w:t>
      </w:r>
      <w:r>
        <w:rPr>
          <w:rFonts w:hint="eastAsia"/>
          <w:lang w:val="en-US" w:eastAsia="zh-CN"/>
        </w:rPr>
        <w:t>不是自己的数据包，会丢弃不予理睬，下一跳路由器再发给下一跳路由器同样要把目标</w:t>
      </w:r>
      <w:r>
        <w:rPr>
          <w:rFonts w:hint="default"/>
          <w:lang w:val="en-US" w:eastAsia="zh-CN"/>
        </w:rPr>
        <w:t>MAC</w:t>
      </w:r>
      <w:r>
        <w:rPr>
          <w:rFonts w:hint="eastAsia"/>
          <w:lang w:val="en-US" w:eastAsia="zh-CN"/>
        </w:rPr>
        <w:t>地址改为下一跳路由器的</w:t>
      </w:r>
      <w:r>
        <w:rPr>
          <w:rFonts w:hint="default"/>
          <w:lang w:val="en-US" w:eastAsia="zh-CN"/>
        </w:rPr>
        <w:t>MAC</w:t>
      </w:r>
      <w:r>
        <w:rPr>
          <w:rFonts w:hint="eastAsia"/>
          <w:lang w:val="en-US" w:eastAsia="zh-CN"/>
        </w:rPr>
        <w:t>地址再发出去</w:t>
      </w:r>
      <w:r>
        <w:rPr>
          <w:rFonts w:hint="default"/>
          <w:lang w:eastAsia="zh-CN"/>
        </w:rPr>
        <w:t>。</w:t>
      </w:r>
    </w:p>
    <w:p>
      <w:pPr>
        <w:rPr>
          <w:rFonts w:hint="default"/>
          <w:lang w:eastAsia="zh-CN"/>
        </w:rPr>
      </w:pPr>
      <w:r>
        <w:rPr>
          <w:rFonts w:hint="default"/>
          <w:lang w:eastAsia="zh-CN"/>
        </w:rPr>
        <w:t>故此处MAC地址不为实际的服务器MAC地址，而为网关地址。</w:t>
      </w:r>
    </w:p>
    <w:p>
      <w:pPr>
        <w:rPr>
          <w:rFonts w:hint="eastAsia"/>
        </w:rPr>
      </w:pPr>
    </w:p>
    <w:p>
      <w:pPr>
        <w:rPr>
          <w:rFonts w:hint="eastAsia"/>
        </w:rPr>
      </w:pPr>
    </w:p>
    <w:p>
      <w:pPr>
        <w:numPr>
          <w:ilvl w:val="0"/>
          <w:numId w:val="11"/>
        </w:numPr>
        <w:ind w:left="425" w:leftChars="0" w:hanging="425" w:firstLineChars="0"/>
        <w:rPr>
          <w:rFonts w:hint="default"/>
        </w:rPr>
      </w:pPr>
      <w:r>
        <w:rPr>
          <w:rFonts w:hint="default"/>
        </w:rPr>
        <w:t>源目标MAC地址：</w:t>
      </w:r>
    </w:p>
    <w:p>
      <w:pPr>
        <w:rPr>
          <w:rFonts w:hint="default"/>
        </w:rPr>
      </w:pPr>
      <w:r>
        <w:rPr>
          <w:rFonts w:hint="default"/>
        </w:rPr>
        <w:t>Source: RuijieNe_7d:4c:95 (14:14:4b:7d:4c:95)</w:t>
      </w:r>
    </w:p>
    <w:p>
      <w:pPr>
        <w:rPr>
          <w:rFonts w:hint="default"/>
        </w:rPr>
      </w:pPr>
      <w:r>
        <w:rPr>
          <w:rFonts w:hint="default"/>
        </w:rPr>
        <w:t>可以看到前缀反映了物理网卡的品牌信息，而这种信息对应了一定的前缀MAC地址编码。</w:t>
      </w:r>
    </w:p>
    <w:p>
      <w:pPr>
        <w:rPr>
          <w:rFonts w:hint="default"/>
        </w:rPr>
      </w:pPr>
      <w:r>
        <w:rPr>
          <w:rFonts w:hint="default"/>
        </w:rPr>
        <w:t>在MAC地址中，使用LG Bit/IG Bit进行标识MAC地址类型</w:t>
      </w:r>
    </w:p>
    <w:p>
      <w:pPr>
        <w:rPr>
          <w:rFonts w:hint="default"/>
        </w:rPr>
      </w:pPr>
    </w:p>
    <w:p>
      <w:pPr>
        <w:numPr>
          <w:ilvl w:val="0"/>
          <w:numId w:val="11"/>
        </w:numPr>
        <w:ind w:left="425" w:leftChars="0" w:hanging="425" w:firstLineChars="0"/>
        <w:rPr>
          <w:rFonts w:hint="default"/>
        </w:rPr>
      </w:pPr>
      <w:r>
        <w:rPr>
          <w:rFonts w:hint="default"/>
        </w:rPr>
        <w:t>网络协议类型：IPV4</w:t>
      </w:r>
    </w:p>
    <w:p>
      <w:pPr>
        <w:ind w:firstLine="420" w:firstLineChars="0"/>
        <w:rPr>
          <w:rFonts w:hint="default"/>
        </w:rPr>
      </w:pPr>
      <w:r>
        <w:rPr>
          <w:rFonts w:hint="default"/>
        </w:rPr>
        <w:t>如果为IPV6协议</w:t>
      </w:r>
      <w:r>
        <w:rPr>
          <w:rFonts w:hint="eastAsia"/>
        </w:rPr>
        <w:t>2字节以太类型字段中值为0x0800，它表示以太帧包含了</w:t>
      </w:r>
      <w:r>
        <w:rPr>
          <w:rFonts w:hint="default"/>
        </w:rPr>
        <w:tab/>
      </w:r>
      <w:r>
        <w:rPr>
          <w:rFonts w:hint="eastAsia"/>
        </w:rPr>
        <w:t>IP数据报，如果其中封装了IPv</w:t>
      </w:r>
      <w:r>
        <w:t>6</w:t>
      </w:r>
      <w:r>
        <w:rPr>
          <w:rFonts w:hint="eastAsia"/>
        </w:rPr>
        <w:t>协议，其值应为0x86DD。</w:t>
      </w:r>
    </w:p>
    <w:p>
      <w:pPr>
        <w:numPr>
          <w:ilvl w:val="0"/>
          <w:numId w:val="11"/>
        </w:numPr>
        <w:ind w:left="425" w:leftChars="0" w:hanging="425" w:firstLineChars="0"/>
        <w:rPr>
          <w:rFonts w:hint="default"/>
        </w:rPr>
      </w:pPr>
      <w:r>
        <w:rPr>
          <w:rFonts w:hint="default"/>
        </w:rPr>
        <w:t>用户数据报文UDP</w:t>
      </w:r>
    </w:p>
    <w:p>
      <w:pPr>
        <w:numPr>
          <w:ilvl w:val="0"/>
          <w:numId w:val="11"/>
        </w:numPr>
        <w:ind w:left="425" w:leftChars="0" w:hanging="425" w:firstLineChars="0"/>
        <w:rPr>
          <w:rFonts w:hint="default"/>
        </w:rPr>
      </w:pPr>
      <w:r>
        <w:rPr>
          <w:rFonts w:hint="default"/>
        </w:rPr>
        <w:t>应用层报文 OICP</w:t>
      </w:r>
    </w:p>
    <w:p>
      <w:pPr>
        <w:pStyle w:val="4"/>
        <w:rPr>
          <w:rFonts w:hint="default" w:ascii="SimSun"/>
          <w:szCs w:val="28"/>
        </w:rPr>
      </w:pPr>
      <w:bookmarkStart w:id="46" w:name="_Toc2013534069"/>
      <w:r>
        <w:rPr>
          <w:rFonts w:hint="default"/>
        </w:rPr>
        <w:t xml:space="preserve">3.4.2 </w:t>
      </w:r>
      <w:r>
        <w:rPr>
          <w:rFonts w:hint="eastAsia" w:ascii="SimSun"/>
          <w:szCs w:val="28"/>
        </w:rPr>
        <w:t>分析</w:t>
      </w:r>
      <w:r>
        <w:rPr>
          <w:rFonts w:hint="default" w:ascii="SimSun"/>
          <w:szCs w:val="28"/>
        </w:rPr>
        <w:t>集线器和交换机工作机理</w:t>
      </w:r>
      <w:bookmarkEnd w:id="46"/>
    </w:p>
    <w:p>
      <w:pPr>
        <w:numPr>
          <w:ilvl w:val="0"/>
          <w:numId w:val="12"/>
        </w:numPr>
        <w:ind w:left="425" w:leftChars="0" w:hanging="425" w:firstLineChars="0"/>
        <w:rPr>
          <w:rFonts w:hint="default"/>
        </w:rPr>
      </w:pPr>
      <w:r>
        <w:rPr>
          <w:rFonts w:hint="default" w:ascii="SimSun"/>
          <w:szCs w:val="28"/>
        </w:rPr>
        <w:t>网络拓扑图及IP配置</w:t>
      </w:r>
    </w:p>
    <w:p>
      <w:pPr>
        <w:numPr>
          <w:ilvl w:val="1"/>
          <w:numId w:val="12"/>
        </w:numPr>
        <w:tabs>
          <w:tab w:val="left" w:pos="425"/>
          <w:tab w:val="clear" w:pos="840"/>
        </w:tabs>
        <w:ind w:left="840" w:leftChars="0" w:hanging="420" w:firstLineChars="0"/>
        <w:rPr>
          <w:rFonts w:hint="default"/>
        </w:rPr>
      </w:pPr>
      <w:r>
        <w:rPr>
          <w:rFonts w:hint="default"/>
        </w:rPr>
        <w:t>集线器测试</w:t>
      </w:r>
    </w:p>
    <w:p>
      <w:pPr>
        <w:pStyle w:val="29"/>
      </w:pPr>
      <w:r>
        <w:drawing>
          <wp:inline distT="0" distB="0" distL="114300" distR="114300">
            <wp:extent cx="3632835" cy="2379980"/>
            <wp:effectExtent l="0" t="0" r="5715" b="127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54"/>
                    <a:stretch>
                      <a:fillRect/>
                    </a:stretch>
                  </pic:blipFill>
                  <pic:spPr>
                    <a:xfrm>
                      <a:off x="0" y="0"/>
                      <a:ext cx="3632835" cy="2379980"/>
                    </a:xfrm>
                    <a:prstGeom prst="rect">
                      <a:avLst/>
                    </a:prstGeom>
                    <a:noFill/>
                    <a:ln w="9525">
                      <a:noFill/>
                    </a:ln>
                  </pic:spPr>
                </pic:pic>
              </a:graphicData>
            </a:graphic>
          </wp:inline>
        </w:drawing>
      </w:r>
    </w:p>
    <w:p>
      <w:pPr>
        <w:pStyle w:val="29"/>
      </w:pPr>
      <w:r>
        <w:t>图3-1 集线器网络拓扑图</w:t>
      </w:r>
    </w:p>
    <w:p>
      <w:pPr>
        <w:pStyle w:val="29"/>
      </w:pPr>
      <w:r>
        <w:drawing>
          <wp:inline distT="0" distB="0" distL="114300" distR="114300">
            <wp:extent cx="4476115" cy="2324100"/>
            <wp:effectExtent l="0" t="0" r="635" b="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
                    <pic:cNvPicPr>
                      <a:picLocks noChangeAspect="1"/>
                    </pic:cNvPicPr>
                  </pic:nvPicPr>
                  <pic:blipFill>
                    <a:blip r:embed="rId55"/>
                    <a:stretch>
                      <a:fillRect/>
                    </a:stretch>
                  </pic:blipFill>
                  <pic:spPr>
                    <a:xfrm>
                      <a:off x="0" y="0"/>
                      <a:ext cx="4476115" cy="2324100"/>
                    </a:xfrm>
                    <a:prstGeom prst="rect">
                      <a:avLst/>
                    </a:prstGeom>
                    <a:noFill/>
                    <a:ln w="9525">
                      <a:noFill/>
                    </a:ln>
                  </pic:spPr>
                </pic:pic>
              </a:graphicData>
            </a:graphic>
          </wp:inline>
        </w:drawing>
      </w:r>
    </w:p>
    <w:p>
      <w:pPr>
        <w:pStyle w:val="29"/>
      </w:pPr>
      <w:r>
        <w:t>图3-1 PC0 PING PC1测试</w:t>
      </w:r>
    </w:p>
    <w:p>
      <w:r>
        <w:t>从图中可以看出，集线器采用广播模式，对于报文对所有的端口进行转发。</w:t>
      </w:r>
    </w:p>
    <w:p>
      <w:pPr>
        <w:numPr>
          <w:ilvl w:val="1"/>
          <w:numId w:val="12"/>
        </w:numPr>
        <w:tabs>
          <w:tab w:val="left" w:pos="425"/>
          <w:tab w:val="clear" w:pos="840"/>
        </w:tabs>
        <w:ind w:left="840" w:leftChars="0" w:hanging="420" w:firstLineChars="0"/>
      </w:pPr>
      <w:r>
        <w:t>交换机环路</w:t>
      </w:r>
      <w:r>
        <w:rPr>
          <w:rFonts w:hint="default"/>
        </w:rPr>
        <w:t>测试</w:t>
      </w:r>
    </w:p>
    <w:p>
      <w:pPr>
        <w:pStyle w:val="29"/>
      </w:pPr>
      <w:r>
        <w:drawing>
          <wp:inline distT="0" distB="0" distL="114300" distR="114300">
            <wp:extent cx="2341245" cy="1558925"/>
            <wp:effectExtent l="0" t="0" r="1905" b="3175"/>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pic:cNvPicPr>
                      <a:picLocks noChangeAspect="1"/>
                    </pic:cNvPicPr>
                  </pic:nvPicPr>
                  <pic:blipFill>
                    <a:blip r:embed="rId56"/>
                    <a:stretch>
                      <a:fillRect/>
                    </a:stretch>
                  </pic:blipFill>
                  <pic:spPr>
                    <a:xfrm>
                      <a:off x="0" y="0"/>
                      <a:ext cx="2341245" cy="1558925"/>
                    </a:xfrm>
                    <a:prstGeom prst="rect">
                      <a:avLst/>
                    </a:prstGeom>
                    <a:noFill/>
                    <a:ln w="9525">
                      <a:noFill/>
                    </a:ln>
                  </pic:spPr>
                </pic:pic>
              </a:graphicData>
            </a:graphic>
          </wp:inline>
        </w:drawing>
      </w:r>
    </w:p>
    <w:p>
      <w:pPr>
        <w:pStyle w:val="29"/>
      </w:pPr>
      <w:r>
        <w:t>图3-1 交换机环路测</w:t>
      </w:r>
    </w:p>
    <w:p>
      <w:pPr>
        <w:numPr>
          <w:ilvl w:val="2"/>
          <w:numId w:val="12"/>
        </w:numPr>
        <w:ind w:left="1260" w:leftChars="0" w:hanging="420" w:firstLineChars="0"/>
        <w:rPr>
          <w:rFonts w:hint="eastAsia"/>
          <w:lang w:val="en-US" w:eastAsia="zh-CN"/>
        </w:rPr>
      </w:pPr>
      <w:r>
        <w:rPr>
          <w:lang w:val="en-US" w:eastAsia="zh-CN"/>
        </w:rPr>
        <w:t>默认情况下</w:t>
      </w:r>
      <w:r>
        <w:rPr>
          <w:rFonts w:hint="eastAsia"/>
          <w:lang w:val="en-US" w:eastAsia="zh-CN"/>
        </w:rPr>
        <w:t>STP协议是启用的。通过两台交换机之间传送BPDU协议数据单元。选出跟交换机、根端口等，以便确定端口的转发状态。图中标记为黄色的端口处于block堵塞状态。</w:t>
      </w:r>
    </w:p>
    <w:p>
      <w:pPr>
        <w:numPr>
          <w:ilvl w:val="2"/>
          <w:numId w:val="12"/>
        </w:numPr>
        <w:ind w:left="1260" w:leftChars="0" w:hanging="420" w:firstLineChars="0"/>
        <w:rPr>
          <w:rFonts w:hint="eastAsia"/>
          <w:lang w:val="en-US" w:eastAsia="zh-CN"/>
        </w:rPr>
      </w:pPr>
      <w:r>
        <w:rPr>
          <w:rFonts w:hint="eastAsia"/>
          <w:lang w:val="en-US" w:eastAsia="zh-CN"/>
        </w:rPr>
        <w:t>设置RSTP。</w:t>
      </w:r>
    </w:p>
    <w:p>
      <w:pPr>
        <w:numPr>
          <w:ilvl w:val="2"/>
          <w:numId w:val="12"/>
        </w:numPr>
        <w:ind w:left="1260" w:leftChars="0" w:hanging="420" w:firstLineChars="0"/>
        <w:rPr>
          <w:rFonts w:hint="eastAsia"/>
          <w:lang w:val="en-US" w:eastAsia="zh-CN"/>
        </w:rPr>
      </w:pPr>
      <w:r>
        <w:rPr>
          <w:rFonts w:hint="eastAsia"/>
          <w:lang w:val="en-US" w:eastAsia="zh-CN"/>
        </w:rPr>
        <w:t>查看交换机show spanning-tree状态，了解跟交换机和根端口情况。</w:t>
      </w:r>
    </w:p>
    <w:p>
      <w:pPr>
        <w:pStyle w:val="29"/>
      </w:pPr>
      <w:r>
        <w:drawing>
          <wp:inline distT="0" distB="0" distL="114300" distR="114300">
            <wp:extent cx="5269865" cy="3280410"/>
            <wp:effectExtent l="0" t="0" r="6985" b="15240"/>
            <wp:docPr id="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
                    <pic:cNvPicPr>
                      <a:picLocks noChangeAspect="1"/>
                    </pic:cNvPicPr>
                  </pic:nvPicPr>
                  <pic:blipFill>
                    <a:blip r:embed="rId57"/>
                    <a:stretch>
                      <a:fillRect/>
                    </a:stretch>
                  </pic:blipFill>
                  <pic:spPr>
                    <a:xfrm>
                      <a:off x="0" y="0"/>
                      <a:ext cx="5269865" cy="3280410"/>
                    </a:xfrm>
                    <a:prstGeom prst="rect">
                      <a:avLst/>
                    </a:prstGeom>
                    <a:noFill/>
                    <a:ln w="9525">
                      <a:noFill/>
                    </a:ln>
                  </pic:spPr>
                </pic:pic>
              </a:graphicData>
            </a:graphic>
          </wp:inline>
        </w:drawing>
      </w:r>
    </w:p>
    <w:p>
      <w:pPr>
        <w:pStyle w:val="29"/>
      </w:pPr>
      <w:r>
        <w:t>图3-1 查看生成树协议</w:t>
      </w:r>
    </w:p>
    <w:p>
      <w:pPr>
        <w:pStyle w:val="29"/>
      </w:pPr>
      <w:r>
        <w:drawing>
          <wp:inline distT="0" distB="0" distL="114300" distR="114300">
            <wp:extent cx="4628515" cy="3580130"/>
            <wp:effectExtent l="0" t="0" r="635" b="127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
                    <pic:cNvPicPr>
                      <a:picLocks noChangeAspect="1"/>
                    </pic:cNvPicPr>
                  </pic:nvPicPr>
                  <pic:blipFill>
                    <a:blip r:embed="rId58"/>
                    <a:stretch>
                      <a:fillRect/>
                    </a:stretch>
                  </pic:blipFill>
                  <pic:spPr>
                    <a:xfrm>
                      <a:off x="0" y="0"/>
                      <a:ext cx="4628515" cy="3580130"/>
                    </a:xfrm>
                    <a:prstGeom prst="rect">
                      <a:avLst/>
                    </a:prstGeom>
                    <a:noFill/>
                    <a:ln w="9525">
                      <a:noFill/>
                    </a:ln>
                  </pic:spPr>
                </pic:pic>
              </a:graphicData>
            </a:graphic>
          </wp:inline>
        </w:drawing>
      </w:r>
    </w:p>
    <w:p>
      <w:pPr>
        <w:pStyle w:val="29"/>
      </w:pPr>
      <w:r>
        <w:t>图3-2 查看端口流量</w:t>
      </w:r>
    </w:p>
    <w:p>
      <w:pPr>
        <w:pStyle w:val="29"/>
      </w:pPr>
      <w:r>
        <w:drawing>
          <wp:inline distT="0" distB="0" distL="114300" distR="114300">
            <wp:extent cx="4685665" cy="3094990"/>
            <wp:effectExtent l="0" t="0" r="635" b="1016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
                    <pic:cNvPicPr>
                      <a:picLocks noChangeAspect="1"/>
                    </pic:cNvPicPr>
                  </pic:nvPicPr>
                  <pic:blipFill>
                    <a:blip r:embed="rId59"/>
                    <a:stretch>
                      <a:fillRect/>
                    </a:stretch>
                  </pic:blipFill>
                  <pic:spPr>
                    <a:xfrm>
                      <a:off x="0" y="0"/>
                      <a:ext cx="4685665" cy="3094990"/>
                    </a:xfrm>
                    <a:prstGeom prst="rect">
                      <a:avLst/>
                    </a:prstGeom>
                    <a:noFill/>
                    <a:ln w="9525">
                      <a:noFill/>
                    </a:ln>
                  </pic:spPr>
                </pic:pic>
              </a:graphicData>
            </a:graphic>
          </wp:inline>
        </w:drawing>
      </w:r>
    </w:p>
    <w:p>
      <w:pPr>
        <w:pStyle w:val="29"/>
      </w:pPr>
      <w:r>
        <w:t>图3-3 查看端口状态</w:t>
      </w:r>
    </w:p>
    <w:p>
      <w:pPr>
        <w:keepNext w:val="0"/>
        <w:keepLines w:val="0"/>
        <w:widowControl/>
        <w:numPr>
          <w:ilvl w:val="0"/>
          <w:numId w:val="0"/>
        </w:numPr>
        <w:suppressLineNumbers w:val="0"/>
        <w:pBdr>
          <w:left w:val="none" w:color="auto" w:sz="0" w:space="0"/>
        </w:pBdr>
        <w:spacing w:before="0" w:beforeAutospacing="0" w:after="0" w:afterAutospacing="0" w:line="270" w:lineRule="atLeast"/>
        <w:ind w:left="-360" w:leftChars="0" w:right="0" w:rightChars="0" w:firstLine="1259" w:firstLineChars="0"/>
        <w:rPr>
          <w:color w:val="BEBEC5"/>
        </w:rPr>
      </w:pPr>
      <w:r>
        <w:rPr>
          <w:rFonts w:ascii="Consolas" w:hAnsi="Consolas" w:eastAsia="Consolas" w:cs="Consolas"/>
          <w:i w:val="0"/>
          <w:caps w:val="0"/>
          <w:color w:val="48484C"/>
          <w:spacing w:val="0"/>
          <w:sz w:val="18"/>
          <w:szCs w:val="18"/>
        </w:rPr>
        <w:t>返回参数说明：</w:t>
      </w:r>
    </w:p>
    <w:p>
      <w:pPr>
        <w:keepNext w:val="0"/>
        <w:keepLines w:val="0"/>
        <w:widowControl/>
        <w:numPr>
          <w:ilvl w:val="0"/>
          <w:numId w:val="0"/>
        </w:numPr>
        <w:suppressLineNumbers w:val="0"/>
        <w:pBdr>
          <w:left w:val="none" w:color="auto" w:sz="0" w:space="0"/>
        </w:pBdr>
        <w:spacing w:before="0" w:beforeAutospacing="0" w:after="0" w:afterAutospacing="0" w:line="270" w:lineRule="atLeast"/>
        <w:ind w:left="-360" w:leftChars="0" w:right="0" w:rightChars="0" w:firstLine="1259" w:firstLineChars="0"/>
        <w:rPr>
          <w:color w:val="BEBEC5"/>
        </w:rPr>
      </w:pPr>
      <w:r>
        <w:rPr>
          <w:rFonts w:hint="default" w:ascii="Consolas" w:hAnsi="Consolas" w:eastAsia="Consolas" w:cs="Consolas"/>
          <w:i w:val="0"/>
          <w:caps w:val="0"/>
          <w:color w:val="48484C"/>
          <w:spacing w:val="0"/>
          <w:sz w:val="18"/>
          <w:szCs w:val="18"/>
        </w:rPr>
        <w:t xml:space="preserve">StpVersion : RSTP 生成树协议的版本 </w:t>
      </w:r>
    </w:p>
    <w:p>
      <w:pPr>
        <w:keepNext w:val="0"/>
        <w:keepLines w:val="0"/>
        <w:widowControl/>
        <w:numPr>
          <w:ilvl w:val="0"/>
          <w:numId w:val="0"/>
        </w:numPr>
        <w:suppressLineNumbers w:val="0"/>
        <w:pBdr>
          <w:left w:val="none" w:color="auto" w:sz="0" w:space="0"/>
        </w:pBdr>
        <w:spacing w:before="0" w:beforeAutospacing="0" w:after="0" w:afterAutospacing="0" w:line="270" w:lineRule="atLeast"/>
        <w:ind w:left="-360" w:leftChars="0" w:right="0" w:rightChars="0" w:firstLine="1259" w:firstLineChars="0"/>
        <w:rPr>
          <w:color w:val="BEBEC5"/>
        </w:rPr>
      </w:pPr>
      <w:r>
        <w:rPr>
          <w:rFonts w:hint="default" w:ascii="Consolas" w:hAnsi="Consolas" w:eastAsia="Consolas" w:cs="Consolas"/>
          <w:i w:val="0"/>
          <w:caps w:val="0"/>
          <w:color w:val="48484C"/>
          <w:spacing w:val="0"/>
          <w:sz w:val="18"/>
          <w:szCs w:val="18"/>
        </w:rPr>
        <w:t xml:space="preserve">SysStpStatus : Enabled 生成树协议运行状态，disable 为关闭状态 </w:t>
      </w:r>
    </w:p>
    <w:p>
      <w:pPr>
        <w:keepNext w:val="0"/>
        <w:keepLines w:val="0"/>
        <w:widowControl/>
        <w:numPr>
          <w:ilvl w:val="0"/>
          <w:numId w:val="0"/>
        </w:numPr>
        <w:suppressLineNumbers w:val="0"/>
        <w:pBdr>
          <w:left w:val="none" w:color="auto" w:sz="0" w:space="0"/>
        </w:pBdr>
        <w:spacing w:before="0" w:beforeAutospacing="0" w:after="0" w:afterAutospacing="0" w:line="270" w:lineRule="atLeast"/>
        <w:ind w:left="-360" w:leftChars="0" w:right="0" w:rightChars="0" w:firstLine="1259" w:firstLineChars="0"/>
        <w:rPr>
          <w:color w:val="BEBEC5"/>
        </w:rPr>
      </w:pPr>
      <w:r>
        <w:rPr>
          <w:rFonts w:hint="default" w:ascii="Consolas" w:hAnsi="Consolas" w:eastAsia="Consolas" w:cs="Consolas"/>
          <w:i w:val="0"/>
          <w:caps w:val="0"/>
          <w:color w:val="48484C"/>
          <w:spacing w:val="0"/>
          <w:sz w:val="18"/>
          <w:szCs w:val="18"/>
        </w:rPr>
        <w:t xml:space="preserve">Priority : 32768 交换机的优先级 </w:t>
      </w:r>
    </w:p>
    <w:p>
      <w:pPr>
        <w:keepNext w:val="0"/>
        <w:keepLines w:val="0"/>
        <w:widowControl/>
        <w:numPr>
          <w:ilvl w:val="0"/>
          <w:numId w:val="0"/>
        </w:numPr>
        <w:suppressLineNumbers w:val="0"/>
        <w:pBdr>
          <w:left w:val="none" w:color="auto" w:sz="0" w:space="0"/>
        </w:pBdr>
        <w:spacing w:before="0" w:beforeAutospacing="0" w:after="0" w:afterAutospacing="0" w:line="270" w:lineRule="atLeast"/>
        <w:ind w:left="-360" w:leftChars="0" w:right="0" w:rightChars="0" w:firstLine="1259" w:firstLineChars="0"/>
        <w:rPr>
          <w:color w:val="BEBEC5"/>
        </w:rPr>
      </w:pPr>
      <w:r>
        <w:rPr>
          <w:rFonts w:hint="default" w:ascii="Consolas" w:hAnsi="Consolas" w:eastAsia="Consolas" w:cs="Consolas"/>
          <w:i w:val="0"/>
          <w:caps w:val="0"/>
          <w:color w:val="48484C"/>
          <w:spacing w:val="0"/>
          <w:sz w:val="18"/>
          <w:szCs w:val="18"/>
        </w:rPr>
        <w:t xml:space="preserve">RootCost : 200000 交换机到达根交换机的开销 </w:t>
      </w:r>
    </w:p>
    <w:p>
      <w:pPr>
        <w:keepNext w:val="0"/>
        <w:keepLines w:val="0"/>
        <w:widowControl/>
        <w:numPr>
          <w:ilvl w:val="0"/>
          <w:numId w:val="0"/>
        </w:numPr>
        <w:suppressLineNumbers w:val="0"/>
        <w:pBdr>
          <w:left w:val="none" w:color="auto" w:sz="0" w:space="0"/>
        </w:pBdr>
        <w:spacing w:before="0" w:beforeAutospacing="0" w:after="0" w:afterAutospacing="0" w:line="270" w:lineRule="atLeast"/>
        <w:ind w:left="-360" w:leftChars="0" w:right="0" w:rightChars="0" w:firstLine="1259" w:firstLineChars="0"/>
        <w:rPr>
          <w:color w:val="BEBEC5"/>
        </w:rPr>
      </w:pPr>
      <w:r>
        <w:rPr>
          <w:rFonts w:hint="default" w:ascii="Consolas" w:hAnsi="Consolas" w:eastAsia="Consolas" w:cs="Consolas"/>
          <w:i w:val="0"/>
          <w:caps w:val="0"/>
          <w:color w:val="48484C"/>
          <w:spacing w:val="0"/>
          <w:sz w:val="18"/>
          <w:szCs w:val="18"/>
        </w:rPr>
        <w:t xml:space="preserve">RootPort : Fa0/1 交换机上的根端口 </w:t>
      </w:r>
    </w:p>
    <w:p>
      <w:pPr>
        <w:keepNext w:val="0"/>
        <w:keepLines w:val="0"/>
        <w:widowControl/>
        <w:numPr>
          <w:ilvl w:val="0"/>
          <w:numId w:val="0"/>
        </w:numPr>
        <w:suppressLineNumbers w:val="0"/>
        <w:pBdr>
          <w:left w:val="none" w:color="auto" w:sz="0" w:space="0"/>
        </w:pBdr>
        <w:spacing w:before="0" w:beforeAutospacing="0" w:after="0" w:afterAutospacing="0" w:line="270" w:lineRule="atLeast"/>
        <w:ind w:left="-360" w:leftChars="0" w:right="0" w:rightChars="0" w:firstLine="1259" w:firstLineChars="0"/>
        <w:rPr>
          <w:color w:val="BEBEC5"/>
        </w:rPr>
      </w:pPr>
      <w:r>
        <w:rPr>
          <w:rFonts w:hint="default" w:ascii="Consolas" w:hAnsi="Consolas" w:eastAsia="Consolas" w:cs="Consolas"/>
          <w:i w:val="0"/>
          <w:caps w:val="0"/>
          <w:color w:val="48484C"/>
          <w:spacing w:val="0"/>
          <w:sz w:val="18"/>
          <w:szCs w:val="18"/>
        </w:rPr>
        <w:t>或：</w:t>
      </w:r>
    </w:p>
    <w:p>
      <w:pPr>
        <w:keepNext w:val="0"/>
        <w:keepLines w:val="0"/>
        <w:widowControl/>
        <w:numPr>
          <w:ilvl w:val="0"/>
          <w:numId w:val="0"/>
        </w:numPr>
        <w:suppressLineNumbers w:val="0"/>
        <w:pBdr>
          <w:left w:val="none" w:color="auto" w:sz="0" w:space="0"/>
        </w:pBdr>
        <w:spacing w:before="0" w:beforeAutospacing="0" w:after="0" w:afterAutospacing="0" w:line="270" w:lineRule="atLeast"/>
        <w:ind w:left="-360" w:leftChars="0" w:right="0" w:rightChars="0" w:firstLine="1259" w:firstLineChars="0"/>
        <w:rPr>
          <w:color w:val="BEBEC5"/>
        </w:rPr>
      </w:pPr>
      <w:r>
        <w:rPr>
          <w:rFonts w:hint="default" w:ascii="Consolas" w:hAnsi="Consolas" w:eastAsia="Consolas" w:cs="Consolas"/>
          <w:i w:val="0"/>
          <w:caps w:val="0"/>
          <w:color w:val="48484C"/>
          <w:spacing w:val="0"/>
          <w:sz w:val="18"/>
          <w:szCs w:val="18"/>
        </w:rPr>
        <w:t xml:space="preserve">RootCost: 0 交换机到达根交换机的开销，0 代表本交换机为根 </w:t>
      </w:r>
    </w:p>
    <w:p>
      <w:pPr>
        <w:keepNext w:val="0"/>
        <w:keepLines w:val="0"/>
        <w:widowControl/>
        <w:numPr>
          <w:ilvl w:val="0"/>
          <w:numId w:val="0"/>
        </w:numPr>
        <w:suppressLineNumbers w:val="0"/>
        <w:pBdr>
          <w:left w:val="none" w:color="auto" w:sz="0" w:space="0"/>
        </w:pBdr>
        <w:spacing w:before="0" w:beforeAutospacing="0" w:after="0" w:afterAutospacing="0" w:line="270" w:lineRule="atLeast"/>
        <w:ind w:left="-360" w:leftChars="0" w:right="0" w:rightChars="0" w:firstLine="1259" w:firstLineChars="0"/>
        <w:rPr>
          <w:rFonts w:hint="default" w:ascii="Consolas" w:hAnsi="Consolas" w:eastAsia="Consolas" w:cs="Consolas"/>
          <w:i w:val="0"/>
          <w:caps w:val="0"/>
          <w:color w:val="48484C"/>
          <w:spacing w:val="0"/>
          <w:sz w:val="18"/>
          <w:szCs w:val="18"/>
        </w:rPr>
      </w:pPr>
      <w:r>
        <w:rPr>
          <w:rFonts w:hint="default" w:ascii="Consolas" w:hAnsi="Consolas" w:eastAsia="Consolas" w:cs="Consolas"/>
          <w:i w:val="0"/>
          <w:caps w:val="0"/>
          <w:color w:val="48484C"/>
          <w:spacing w:val="0"/>
          <w:sz w:val="18"/>
          <w:szCs w:val="18"/>
        </w:rPr>
        <w:t xml:space="preserve">RootPort: 0 交换机上的根端口，0 代表本交换机为根 </w:t>
      </w:r>
    </w:p>
    <w:p>
      <w:pPr>
        <w:ind w:left="840" w:leftChars="0" w:firstLine="0" w:firstLineChars="0"/>
        <w:rPr>
          <w:rFonts w:hint="eastAsia"/>
          <w:lang w:eastAsia="zh-CN"/>
        </w:rPr>
      </w:pPr>
      <w:r>
        <w:rPr>
          <w:rFonts w:hint="default"/>
        </w:rPr>
        <w:t>可以看到0/1端口，即上端的端口具有较高的优先级(较小的Priority)，故为开启状态。而0/2端口为阻塞状态。</w:t>
      </w:r>
    </w:p>
    <w:p>
      <w:pPr>
        <w:numPr>
          <w:ilvl w:val="2"/>
          <w:numId w:val="12"/>
        </w:numPr>
        <w:ind w:left="1260" w:leftChars="0" w:hanging="420" w:firstLineChars="0"/>
        <w:rPr>
          <w:rFonts w:hint="eastAsia"/>
          <w:lang w:val="en-US" w:eastAsia="zh-CN"/>
        </w:rPr>
      </w:pPr>
      <w:r>
        <w:rPr>
          <w:rFonts w:hint="eastAsia"/>
          <w:lang w:val="en-US" w:eastAsia="zh-CN"/>
        </w:rPr>
        <w:t>通过更改交换机生成树的优先级spanning-tree vlan 10 priority 4096可以变化跟交换机的角色。</w:t>
      </w:r>
    </w:p>
    <w:p>
      <w:pPr>
        <w:numPr>
          <w:ilvl w:val="2"/>
          <w:numId w:val="12"/>
        </w:numPr>
        <w:ind w:left="1260" w:leftChars="0" w:hanging="420" w:firstLineChars="0"/>
        <w:rPr>
          <w:rFonts w:hint="eastAsia"/>
          <w:lang w:val="en-US" w:eastAsia="zh-CN"/>
        </w:rPr>
      </w:pPr>
      <w:r>
        <w:rPr>
          <w:rFonts w:hint="eastAsia"/>
          <w:lang w:val="en-US" w:eastAsia="zh-CN"/>
        </w:rPr>
        <w:t>测试。当主链路处于down状态时候，能够自动的切换到备份链路，保证数据的正常转发。</w:t>
      </w:r>
    </w:p>
    <w:p>
      <w:pPr>
        <w:rPr>
          <w:rFonts w:hint="default"/>
        </w:rPr>
      </w:pPr>
      <w:r>
        <w:t>可以看出，在刚刚进行连接的时候，交换机其中的链路表未收敛，需要一段时间。</w:t>
      </w:r>
    </w:p>
    <w:p>
      <w:pPr>
        <w:numPr>
          <w:ilvl w:val="0"/>
          <w:numId w:val="12"/>
        </w:numPr>
        <w:ind w:left="425" w:leftChars="0" w:hanging="425" w:firstLineChars="0"/>
        <w:rPr>
          <w:rFonts w:hint="default"/>
        </w:rPr>
      </w:pPr>
      <w:r>
        <w:rPr>
          <w:rFonts w:hint="default" w:ascii="SimSun"/>
          <w:szCs w:val="28"/>
        </w:rPr>
        <w:t>广播报文</w:t>
      </w:r>
    </w:p>
    <w:p>
      <w:pPr>
        <w:numPr>
          <w:ilvl w:val="0"/>
          <w:numId w:val="12"/>
        </w:numPr>
        <w:ind w:left="425" w:leftChars="0" w:hanging="425" w:firstLineChars="0"/>
        <w:rPr>
          <w:rFonts w:hint="default"/>
        </w:rPr>
      </w:pPr>
      <w:r>
        <w:rPr>
          <w:rFonts w:hint="default" w:ascii="SimSun"/>
          <w:szCs w:val="28"/>
        </w:rPr>
        <w:t>单播报文</w:t>
      </w:r>
    </w:p>
    <w:p>
      <w:pPr>
        <w:pStyle w:val="29"/>
      </w:pPr>
      <w:r>
        <w:drawing>
          <wp:inline distT="0" distB="0" distL="114300" distR="114300">
            <wp:extent cx="4552315" cy="2489835"/>
            <wp:effectExtent l="0" t="0" r="635" b="5715"/>
            <wp:docPr id="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
                    <pic:cNvPicPr>
                      <a:picLocks noChangeAspect="1"/>
                    </pic:cNvPicPr>
                  </pic:nvPicPr>
                  <pic:blipFill>
                    <a:blip r:embed="rId60"/>
                    <a:stretch>
                      <a:fillRect/>
                    </a:stretch>
                  </pic:blipFill>
                  <pic:spPr>
                    <a:xfrm>
                      <a:off x="0" y="0"/>
                      <a:ext cx="4552315" cy="2489835"/>
                    </a:xfrm>
                    <a:prstGeom prst="rect">
                      <a:avLst/>
                    </a:prstGeom>
                    <a:noFill/>
                    <a:ln w="9525">
                      <a:noFill/>
                    </a:ln>
                  </pic:spPr>
                </pic:pic>
              </a:graphicData>
            </a:graphic>
          </wp:inline>
        </w:drawing>
      </w:r>
    </w:p>
    <w:p>
      <w:pPr>
        <w:pStyle w:val="29"/>
        <w:rPr>
          <w:rFonts w:hint="default"/>
        </w:rPr>
      </w:pPr>
      <w:r>
        <w:t>图3-4 广播报文</w:t>
      </w:r>
    </w:p>
    <w:p>
      <w:pPr>
        <w:numPr>
          <w:ilvl w:val="0"/>
          <w:numId w:val="12"/>
        </w:numPr>
        <w:ind w:left="425" w:leftChars="0" w:hanging="425" w:firstLineChars="0"/>
        <w:rPr>
          <w:rFonts w:hint="default"/>
        </w:rPr>
      </w:pPr>
      <w:r>
        <w:rPr>
          <w:rFonts w:hint="default" w:ascii="SimSun"/>
          <w:szCs w:val="28"/>
        </w:rPr>
        <w:t>未知单播报文</w:t>
      </w:r>
    </w:p>
    <w:p>
      <w:pPr>
        <w:pStyle w:val="29"/>
      </w:pPr>
      <w:r>
        <w:drawing>
          <wp:inline distT="0" distB="0" distL="114300" distR="114300">
            <wp:extent cx="3618865" cy="1400175"/>
            <wp:effectExtent l="0" t="0" r="635" b="9525"/>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61"/>
                    <a:stretch>
                      <a:fillRect/>
                    </a:stretch>
                  </pic:blipFill>
                  <pic:spPr>
                    <a:xfrm>
                      <a:off x="0" y="0"/>
                      <a:ext cx="3618865" cy="1400175"/>
                    </a:xfrm>
                    <a:prstGeom prst="rect">
                      <a:avLst/>
                    </a:prstGeom>
                    <a:noFill/>
                    <a:ln w="9525">
                      <a:noFill/>
                    </a:ln>
                  </pic:spPr>
                </pic:pic>
              </a:graphicData>
            </a:graphic>
          </wp:inline>
        </w:drawing>
      </w:r>
    </w:p>
    <w:p>
      <w:pPr>
        <w:pStyle w:val="29"/>
        <w:rPr>
          <w:rFonts w:hint="default"/>
        </w:rPr>
      </w:pPr>
      <w:r>
        <w:rPr>
          <w:rFonts w:hint="default"/>
        </w:rPr>
        <w:t>图3-5 初始交换机未知单播测试</w:t>
      </w:r>
    </w:p>
    <w:p>
      <w:pPr>
        <w:pStyle w:val="4"/>
        <w:rPr>
          <w:rFonts w:hint="default"/>
        </w:rPr>
      </w:pPr>
      <w:r>
        <w:rPr>
          <w:rFonts w:hint="default"/>
        </w:rPr>
        <w:t>3.4.3 单步调试集线器及广播报文</w:t>
      </w:r>
    </w:p>
    <w:p>
      <w:pPr>
        <w:pStyle w:val="29"/>
      </w:pPr>
      <w:r>
        <w:drawing>
          <wp:inline distT="0" distB="0" distL="114300" distR="114300">
            <wp:extent cx="4089400" cy="1901190"/>
            <wp:effectExtent l="0" t="0" r="6350" b="381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
                    <pic:cNvPicPr>
                      <a:picLocks noChangeAspect="1"/>
                    </pic:cNvPicPr>
                  </pic:nvPicPr>
                  <pic:blipFill>
                    <a:blip r:embed="rId62"/>
                    <a:stretch>
                      <a:fillRect/>
                    </a:stretch>
                  </pic:blipFill>
                  <pic:spPr>
                    <a:xfrm>
                      <a:off x="0" y="0"/>
                      <a:ext cx="4089400" cy="1901190"/>
                    </a:xfrm>
                    <a:prstGeom prst="rect">
                      <a:avLst/>
                    </a:prstGeom>
                    <a:noFill/>
                    <a:ln w="9525">
                      <a:noFill/>
                    </a:ln>
                  </pic:spPr>
                </pic:pic>
              </a:graphicData>
            </a:graphic>
          </wp:inline>
        </w:drawing>
      </w:r>
    </w:p>
    <w:p>
      <w:pPr>
        <w:pStyle w:val="29"/>
      </w:pPr>
      <w:r>
        <w:t>图3-6 网络的初始状态</w:t>
      </w:r>
    </w:p>
    <w:p>
      <w:pPr>
        <w:pStyle w:val="29"/>
      </w:pPr>
      <w:r>
        <w:drawing>
          <wp:inline distT="0" distB="0" distL="114300" distR="114300">
            <wp:extent cx="4321810" cy="1873250"/>
            <wp:effectExtent l="0" t="0" r="2540" b="1270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
                    <pic:cNvPicPr>
                      <a:picLocks noChangeAspect="1"/>
                    </pic:cNvPicPr>
                  </pic:nvPicPr>
                  <pic:blipFill>
                    <a:blip r:embed="rId63"/>
                    <a:stretch>
                      <a:fillRect/>
                    </a:stretch>
                  </pic:blipFill>
                  <pic:spPr>
                    <a:xfrm>
                      <a:off x="0" y="0"/>
                      <a:ext cx="4321810" cy="1873250"/>
                    </a:xfrm>
                    <a:prstGeom prst="rect">
                      <a:avLst/>
                    </a:prstGeom>
                    <a:noFill/>
                    <a:ln w="9525">
                      <a:noFill/>
                    </a:ln>
                  </pic:spPr>
                </pic:pic>
              </a:graphicData>
            </a:graphic>
          </wp:inline>
        </w:drawing>
      </w:r>
    </w:p>
    <w:p>
      <w:pPr>
        <w:pStyle w:val="29"/>
      </w:pPr>
      <w:r>
        <w:t>图3-7 默认执行STP后的状态</w:t>
      </w:r>
    </w:p>
    <w:p>
      <w:pPr>
        <w:pStyle w:val="29"/>
      </w:pPr>
      <w:r>
        <w:drawing>
          <wp:inline distT="0" distB="0" distL="114300" distR="114300">
            <wp:extent cx="5267960" cy="2415540"/>
            <wp:effectExtent l="0" t="0" r="8890" b="3810"/>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
                    <pic:cNvPicPr>
                      <a:picLocks noChangeAspect="1"/>
                    </pic:cNvPicPr>
                  </pic:nvPicPr>
                  <pic:blipFill>
                    <a:blip r:embed="rId64"/>
                    <a:stretch>
                      <a:fillRect/>
                    </a:stretch>
                  </pic:blipFill>
                  <pic:spPr>
                    <a:xfrm>
                      <a:off x="0" y="0"/>
                      <a:ext cx="5267960" cy="2415540"/>
                    </a:xfrm>
                    <a:prstGeom prst="rect">
                      <a:avLst/>
                    </a:prstGeom>
                    <a:noFill/>
                    <a:ln w="9525">
                      <a:noFill/>
                    </a:ln>
                  </pic:spPr>
                </pic:pic>
              </a:graphicData>
            </a:graphic>
          </wp:inline>
        </w:drawing>
      </w:r>
    </w:p>
    <w:p>
      <w:pPr>
        <w:pStyle w:val="29"/>
      </w:pPr>
      <w:r>
        <w:t>图3-8 集线器所有端口转发</w:t>
      </w:r>
    </w:p>
    <w:p>
      <w:pPr>
        <w:pStyle w:val="29"/>
      </w:pPr>
      <w:r>
        <w:drawing>
          <wp:inline distT="0" distB="0" distL="114300" distR="114300">
            <wp:extent cx="5271135" cy="2255520"/>
            <wp:effectExtent l="0" t="0" r="5715" b="11430"/>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65"/>
                    <a:stretch>
                      <a:fillRect/>
                    </a:stretch>
                  </pic:blipFill>
                  <pic:spPr>
                    <a:xfrm>
                      <a:off x="0" y="0"/>
                      <a:ext cx="5271135" cy="2255520"/>
                    </a:xfrm>
                    <a:prstGeom prst="rect">
                      <a:avLst/>
                    </a:prstGeom>
                    <a:noFill/>
                    <a:ln w="9525">
                      <a:noFill/>
                    </a:ln>
                  </pic:spPr>
                </pic:pic>
              </a:graphicData>
            </a:graphic>
          </wp:inline>
        </w:drawing>
      </w:r>
    </w:p>
    <w:p>
      <w:pPr>
        <w:pStyle w:val="29"/>
      </w:pPr>
      <w:r>
        <w:t>图3-9 已知PC0 MAC地址的情况下直接进行转发</w:t>
      </w:r>
    </w:p>
    <w:p>
      <w:pPr>
        <w:pStyle w:val="29"/>
      </w:pPr>
      <w:r>
        <w:drawing>
          <wp:inline distT="0" distB="0" distL="114300" distR="114300">
            <wp:extent cx="5271770" cy="2359660"/>
            <wp:effectExtent l="0" t="0" r="5080" b="2540"/>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
                    <pic:cNvPicPr>
                      <a:picLocks noChangeAspect="1"/>
                    </pic:cNvPicPr>
                  </pic:nvPicPr>
                  <pic:blipFill>
                    <a:blip r:embed="rId66"/>
                    <a:stretch>
                      <a:fillRect/>
                    </a:stretch>
                  </pic:blipFill>
                  <pic:spPr>
                    <a:xfrm>
                      <a:off x="0" y="0"/>
                      <a:ext cx="5271770" cy="2359660"/>
                    </a:xfrm>
                    <a:prstGeom prst="rect">
                      <a:avLst/>
                    </a:prstGeom>
                    <a:noFill/>
                    <a:ln w="9525">
                      <a:noFill/>
                    </a:ln>
                  </pic:spPr>
                </pic:pic>
              </a:graphicData>
            </a:graphic>
          </wp:inline>
        </w:drawing>
      </w:r>
    </w:p>
    <w:p>
      <w:pPr>
        <w:pStyle w:val="29"/>
      </w:pPr>
      <w:r>
        <w:t>图3-10 回复报文再次进行转发</w:t>
      </w:r>
    </w:p>
    <w:p>
      <w:pPr>
        <w:pStyle w:val="29"/>
      </w:pPr>
      <w:r>
        <w:drawing>
          <wp:inline distT="0" distB="0" distL="114300" distR="114300">
            <wp:extent cx="5269865" cy="1698625"/>
            <wp:effectExtent l="0" t="0" r="6985" b="15875"/>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9"/>
                    <pic:cNvPicPr>
                      <a:picLocks noChangeAspect="1"/>
                    </pic:cNvPicPr>
                  </pic:nvPicPr>
                  <pic:blipFill>
                    <a:blip r:embed="rId67"/>
                    <a:stretch>
                      <a:fillRect/>
                    </a:stretch>
                  </pic:blipFill>
                  <pic:spPr>
                    <a:xfrm>
                      <a:off x="0" y="0"/>
                      <a:ext cx="5269865" cy="1698625"/>
                    </a:xfrm>
                    <a:prstGeom prst="rect">
                      <a:avLst/>
                    </a:prstGeom>
                    <a:noFill/>
                    <a:ln w="9525">
                      <a:noFill/>
                    </a:ln>
                  </pic:spPr>
                </pic:pic>
              </a:graphicData>
            </a:graphic>
          </wp:inline>
        </w:drawing>
      </w:r>
    </w:p>
    <w:p>
      <w:pPr>
        <w:pStyle w:val="29"/>
      </w:pPr>
      <w:r>
        <w:t>图3-11 此时添加PC5 MAC地址</w:t>
      </w:r>
    </w:p>
    <w:p>
      <w:pPr>
        <w:pStyle w:val="29"/>
      </w:pPr>
      <w:r>
        <w:drawing>
          <wp:inline distT="0" distB="0" distL="114300" distR="114300">
            <wp:extent cx="5266690" cy="2226945"/>
            <wp:effectExtent l="0" t="0" r="10160" b="1905"/>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68"/>
                    <a:stretch>
                      <a:fillRect/>
                    </a:stretch>
                  </pic:blipFill>
                  <pic:spPr>
                    <a:xfrm>
                      <a:off x="0" y="0"/>
                      <a:ext cx="5266690" cy="2226945"/>
                    </a:xfrm>
                    <a:prstGeom prst="rect">
                      <a:avLst/>
                    </a:prstGeom>
                    <a:noFill/>
                    <a:ln w="9525">
                      <a:noFill/>
                    </a:ln>
                  </pic:spPr>
                </pic:pic>
              </a:graphicData>
            </a:graphic>
          </wp:inline>
        </w:drawing>
      </w:r>
    </w:p>
    <w:p>
      <w:pPr>
        <w:pStyle w:val="29"/>
      </w:pPr>
      <w:r>
        <w:t>图3-12 广播报文</w:t>
      </w:r>
      <w:r>
        <w:drawing>
          <wp:inline distT="0" distB="0" distL="114300" distR="114300">
            <wp:extent cx="5266055" cy="1829435"/>
            <wp:effectExtent l="0" t="0" r="10795" b="18415"/>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69"/>
                    <a:stretch>
                      <a:fillRect/>
                    </a:stretch>
                  </pic:blipFill>
                  <pic:spPr>
                    <a:xfrm>
                      <a:off x="0" y="0"/>
                      <a:ext cx="5266055" cy="1829435"/>
                    </a:xfrm>
                    <a:prstGeom prst="rect">
                      <a:avLst/>
                    </a:prstGeom>
                    <a:noFill/>
                    <a:ln w="9525">
                      <a:noFill/>
                    </a:ln>
                  </pic:spPr>
                </pic:pic>
              </a:graphicData>
            </a:graphic>
          </wp:inline>
        </w:drawing>
      </w:r>
    </w:p>
    <w:p>
      <w:pPr>
        <w:pStyle w:val="29"/>
      </w:pPr>
      <w:r>
        <w:t>图3-13此时添加PC0 MAC地址</w:t>
      </w:r>
    </w:p>
    <w:p>
      <w:pPr>
        <w:ind w:firstLine="560"/>
        <w:rPr>
          <w:rFonts w:hint="default"/>
        </w:rPr>
      </w:pPr>
      <w:r>
        <w:rPr>
          <w:rFonts w:hint="eastAsia"/>
        </w:rPr>
        <w:t>集线器工作在物理层，仅对电信号进行放大整形并向所有端口转发，不识别数据链路层的帧，不执行CSMA/CD协议。</w:t>
      </w:r>
    </w:p>
    <w:p>
      <w:pPr>
        <w:pStyle w:val="3"/>
        <w:rPr>
          <w:rFonts w:hint="eastAsia"/>
        </w:rPr>
      </w:pPr>
      <w:bookmarkStart w:id="47" w:name="_Toc1616207162"/>
      <w:bookmarkStart w:id="48" w:name="_Toc1342088921"/>
      <w:r>
        <w:rPr>
          <w:rFonts w:hint="default"/>
        </w:rPr>
        <w:t xml:space="preserve">3.5 </w:t>
      </w:r>
      <w:r>
        <w:rPr>
          <w:rFonts w:hint="eastAsia"/>
        </w:rPr>
        <w:t>实验中的问题及心得</w:t>
      </w:r>
      <w:bookmarkEnd w:id="47"/>
      <w:bookmarkEnd w:id="48"/>
    </w:p>
    <w:p>
      <w:pPr>
        <w:ind w:firstLine="420" w:firstLineChars="0"/>
        <w:rPr>
          <w:rFonts w:hint="default"/>
        </w:rPr>
      </w:pPr>
      <w:r>
        <w:rPr>
          <w:rFonts w:hint="default"/>
        </w:rPr>
        <w:t>在网络拓扑的架构中，比较标准的操作是先进行配置再进行连线，类似于电路中的先进行电路设置，再进行连线操作，因为不配置的话，容易造成广播风暴，造成交换机长时间不收敛。</w:t>
      </w:r>
    </w:p>
    <w:p>
      <w:pPr>
        <w:ind w:firstLine="420" w:firstLineChars="0"/>
        <w:rPr>
          <w:rFonts w:hint="default"/>
        </w:rPr>
      </w:pPr>
      <w:r>
        <w:rPr>
          <w:rFonts w:hint="default"/>
        </w:rPr>
        <w:t>普通集线器广播策略不传播至本身的原因是集线器为物理结构，不提供控制功能，故其中的线连接方式直接通过物理实现，自然不会形成回环，而在实验中也得到了验证。</w:t>
      </w:r>
    </w:p>
    <w:p>
      <w:pPr>
        <w:ind w:firstLine="420" w:firstLineChars="0"/>
        <w:rPr>
          <w:rFonts w:hint="default"/>
          <w:lang w:eastAsia="zh-CN"/>
        </w:rPr>
      </w:pPr>
      <w:r>
        <w:rPr>
          <w:rFonts w:hint="default"/>
        </w:rPr>
        <w:t>而交换机采用转发表的过程，其中可能会形成环路，在未进行生成树配置的时候，可以看到存在环路的存在，默认</w:t>
      </w:r>
      <w:r>
        <w:rPr>
          <w:rFonts w:hint="eastAsia"/>
          <w:lang w:val="en-US" w:eastAsia="zh-CN"/>
        </w:rPr>
        <w:t>STP</w:t>
      </w:r>
      <w:r>
        <w:rPr>
          <w:rFonts w:hint="default"/>
        </w:rPr>
        <w:t>开启进行处理，但是在较大的网络中国存在收敛较慢，且链路强制阻塞，效率并不高，采用</w:t>
      </w:r>
      <w:r>
        <w:rPr>
          <w:rFonts w:hint="eastAsia"/>
          <w:lang w:val="en-US" w:eastAsia="zh-CN"/>
        </w:rPr>
        <w:t>RSTP</w:t>
      </w:r>
      <w:r>
        <w:rPr>
          <w:rFonts w:hint="default"/>
          <w:lang w:eastAsia="zh-CN"/>
        </w:rPr>
        <w:t>进行尝试，可以看到在根节点选择不同的情况下，会有不同的链路生成树，在进行配置的时候可验证，不同的vlan共享同一个生成树，并不可按照vlan阻塞链路。</w:t>
      </w:r>
    </w:p>
    <w:p>
      <w:pPr>
        <w:ind w:firstLine="420" w:firstLineChars="0"/>
        <w:rPr>
          <w:rFonts w:hint="eastAsia"/>
          <w:lang w:eastAsia="zh-CN"/>
        </w:rPr>
      </w:pPr>
      <w:r>
        <w:rPr>
          <w:rFonts w:hint="default"/>
          <w:lang w:eastAsia="zh-CN"/>
        </w:rPr>
        <w:t>实验过程中熟悉了关于集线器，路由器，交换机不同层级的概念，加深了网络层次的理解。</w:t>
      </w:r>
    </w:p>
    <w:p>
      <w:pPr>
        <w:rPr>
          <w:rFonts w:hint="eastAsia"/>
        </w:rPr>
      </w:pPr>
    </w:p>
    <w:p>
      <w:pPr>
        <w:rPr>
          <w:rFonts w:hint="eastAsia"/>
        </w:rPr>
      </w:pPr>
    </w:p>
    <w:p>
      <w:pPr>
        <w:rPr>
          <w:rFonts w:hint="eastAsia"/>
        </w:rPr>
      </w:pPr>
    </w:p>
    <w:p>
      <w:pPr>
        <w:rPr>
          <w:rFonts w:hint="eastAsia"/>
        </w:rPr>
      </w:pPr>
    </w:p>
    <w:p>
      <w:pPr>
        <w:rPr>
          <w:rFonts w:hint="eastAsia"/>
        </w:rPr>
      </w:pPr>
    </w:p>
    <w:p>
      <w:pPr>
        <w:rPr>
          <w:rFonts w:hint="default"/>
        </w:rPr>
      </w:pPr>
      <w:bookmarkStart w:id="49" w:name="_Toc2002789038"/>
    </w:p>
    <w:p>
      <w:pPr>
        <w:rPr>
          <w:rFonts w:hint="default"/>
        </w:rPr>
      </w:pPr>
    </w:p>
    <w:p>
      <w:pPr>
        <w:pStyle w:val="3"/>
        <w:rPr>
          <w:rFonts w:hint="default"/>
        </w:rPr>
      </w:pPr>
      <w:bookmarkStart w:id="50" w:name="_Toc506714477"/>
      <w:r>
        <w:rPr>
          <w:rFonts w:hint="default"/>
        </w:rPr>
        <w:t>参考文献</w:t>
      </w:r>
      <w:bookmarkEnd w:id="49"/>
      <w:bookmarkEnd w:id="50"/>
    </w:p>
    <w:p>
      <w:pPr>
        <w:numPr>
          <w:ilvl w:val="0"/>
          <w:numId w:val="13"/>
        </w:numPr>
        <w:rPr>
          <w:rFonts w:hint="default"/>
        </w:rPr>
      </w:pPr>
      <w:r>
        <w:rPr>
          <w:rFonts w:hint="default"/>
        </w:rPr>
        <w:t>CiscoPacketTracer网络实验手册</w:t>
      </w:r>
    </w:p>
    <w:p>
      <w:pPr>
        <w:widowControl w:val="0"/>
        <w:numPr>
          <w:ilvl w:val="0"/>
          <w:numId w:val="0"/>
        </w:numPr>
        <w:snapToGrid w:val="0"/>
        <w:spacing w:line="300" w:lineRule="auto"/>
        <w:jc w:val="left"/>
        <w:rPr>
          <w:rFonts w:hint="default"/>
        </w:rPr>
      </w:pPr>
    </w:p>
    <w:p>
      <w:pPr>
        <w:rPr>
          <w:rFonts w:hint="default"/>
        </w:rPr>
      </w:pPr>
    </w:p>
    <w:p>
      <w:pPr>
        <w:ind w:firstLine="0" w:firstLineChars="0"/>
        <w:jc w:val="center"/>
        <w:rPr>
          <w:rFonts w:ascii="楷体" w:hAnsi="楷体" w:eastAsia="楷体"/>
          <w:b/>
          <w:sz w:val="48"/>
          <w:szCs w:val="48"/>
        </w:rPr>
      </w:pPr>
      <w:bookmarkStart w:id="51" w:name="_Toc453051027"/>
      <w:r>
        <w:rPr>
          <w:rFonts w:hint="eastAsia" w:ascii="楷体" w:hAnsi="楷体" w:eastAsia="楷体"/>
          <w:b/>
          <w:sz w:val="48"/>
          <w:szCs w:val="48"/>
        </w:rPr>
        <w:t>华中科技大学计算机学院</w:t>
      </w:r>
    </w:p>
    <w:p>
      <w:pPr>
        <w:keepNext w:val="0"/>
        <w:keepLines w:val="0"/>
        <w:pageBreakBefore w:val="0"/>
        <w:widowControl w:val="0"/>
        <w:kinsoku/>
        <w:wordWrap/>
        <w:overflowPunct/>
        <w:topLinePunct w:val="0"/>
        <w:autoSpaceDE/>
        <w:autoSpaceDN/>
        <w:bidi w:val="0"/>
        <w:adjustRightInd/>
        <w:snapToGrid w:val="0"/>
        <w:ind w:firstLine="0" w:firstLineChars="0"/>
        <w:jc w:val="center"/>
        <w:textAlignment w:val="auto"/>
        <w:outlineLvl w:val="9"/>
        <w:rPr>
          <w:rFonts w:ascii="楷体" w:hAnsi="楷体" w:eastAsia="楷体"/>
          <w:b/>
          <w:sz w:val="48"/>
          <w:szCs w:val="48"/>
        </w:rPr>
      </w:pPr>
      <w:r>
        <w:rPr>
          <w:rFonts w:hint="eastAsia" w:ascii="楷体" w:hAnsi="楷体" w:eastAsia="楷体"/>
          <w:b/>
          <w:sz w:val="48"/>
          <w:szCs w:val="48"/>
        </w:rPr>
        <w:t>《计算机</w:t>
      </w:r>
      <w:r>
        <w:rPr>
          <w:rFonts w:hint="eastAsia" w:ascii="楷体" w:hAnsi="楷体" w:eastAsia="楷体"/>
          <w:b/>
          <w:sz w:val="48"/>
          <w:szCs w:val="48"/>
          <w:lang w:eastAsia="zh-CN"/>
        </w:rPr>
        <w:t>通信与</w:t>
      </w:r>
      <w:r>
        <w:rPr>
          <w:rFonts w:hint="eastAsia" w:ascii="楷体" w:hAnsi="楷体" w:eastAsia="楷体"/>
          <w:b/>
          <w:sz w:val="48"/>
          <w:szCs w:val="48"/>
        </w:rPr>
        <w:t>网络》实验报告</w:t>
      </w:r>
    </w:p>
    <w:p>
      <w:pPr>
        <w:ind w:firstLine="0" w:firstLineChars="0"/>
        <w:jc w:val="center"/>
        <w:rPr>
          <w:rFonts w:ascii="楷体" w:hAnsi="楷体" w:eastAsia="楷体"/>
          <w:b/>
          <w:sz w:val="48"/>
          <w:szCs w:val="48"/>
        </w:rPr>
      </w:pPr>
    </w:p>
    <w:p>
      <w:pPr>
        <w:ind w:firstLine="0" w:firstLineChars="0"/>
        <w:jc w:val="center"/>
        <w:rPr>
          <w:rFonts w:ascii="楷体" w:hAnsi="楷体" w:eastAsia="楷体"/>
          <w:b/>
          <w:sz w:val="48"/>
          <w:szCs w:val="48"/>
        </w:rPr>
      </w:pPr>
    </w:p>
    <w:p>
      <w:pPr>
        <w:ind w:firstLine="0" w:firstLineChars="0"/>
        <w:jc w:val="center"/>
        <w:rPr>
          <w:rFonts w:ascii="黑体" w:eastAsia="黑体"/>
        </w:rPr>
      </w:pPr>
      <w:r>
        <w:rPr>
          <w:rFonts w:hint="eastAsia" w:ascii="黑体" w:eastAsia="黑体"/>
          <w:sz w:val="28"/>
        </w:rPr>
        <w:t xml:space="preserve">实验名称 </w:t>
      </w:r>
      <w:r>
        <w:rPr>
          <w:rFonts w:hint="eastAsia" w:ascii="黑体" w:eastAsia="黑体"/>
          <w:sz w:val="28"/>
          <w:u w:val="single"/>
        </w:rPr>
        <w:t xml:space="preserve">    </w:t>
      </w:r>
      <w:r>
        <w:rPr>
          <w:rFonts w:hint="default" w:ascii="黑体" w:eastAsia="黑体"/>
          <w:sz w:val="28"/>
          <w:u w:val="single"/>
        </w:rPr>
        <w:t xml:space="preserve"> </w:t>
      </w:r>
      <w:r>
        <w:rPr>
          <w:rFonts w:ascii="黑体" w:eastAsia="黑体"/>
          <w:u w:val="single"/>
        </w:rPr>
        <w:t xml:space="preserve"> </w:t>
      </w:r>
      <w:r>
        <w:rPr>
          <w:rFonts w:hint="eastAsia" w:ascii="黑体" w:eastAsia="黑体"/>
          <w:sz w:val="28"/>
          <w:u w:val="single"/>
        </w:rPr>
        <w:t>分析IP和ARP协议</w:t>
      </w:r>
      <w:r>
        <w:rPr>
          <w:rFonts w:hint="default" w:ascii="黑体" w:eastAsia="黑体"/>
          <w:sz w:val="28"/>
          <w:u w:val="single"/>
        </w:rPr>
        <w:tab/>
      </w:r>
      <w:r>
        <w:rPr>
          <w:rFonts w:hint="default" w:ascii="黑体" w:eastAsia="黑体"/>
          <w:sz w:val="28"/>
          <w:u w:val="single"/>
        </w:rPr>
        <w:tab/>
      </w:r>
      <w:r>
        <w:rPr>
          <w:rFonts w:hint="default" w:ascii="黑体" w:eastAsia="黑体"/>
          <w:sz w:val="28"/>
          <w:u w:val="single"/>
        </w:rPr>
        <w:tab/>
      </w:r>
    </w:p>
    <w:p>
      <w:pPr>
        <w:ind w:firstLine="0" w:firstLineChars="0"/>
        <w:rPr>
          <w:rFonts w:hint="eastAsia" w:ascii="黑体" w:eastAsia="黑体"/>
        </w:rPr>
      </w:pPr>
    </w:p>
    <w:p>
      <w:pPr>
        <w:ind w:firstLine="0" w:firstLineChars="0"/>
        <w:rPr>
          <w:rFonts w:ascii="黑体" w:eastAsia="黑体"/>
          <w:sz w:val="28"/>
        </w:rPr>
      </w:pPr>
    </w:p>
    <w:tbl>
      <w:tblPr>
        <w:tblStyle w:val="24"/>
        <w:tblW w:w="676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20"/>
        <w:gridCol w:w="1450"/>
        <w:gridCol w:w="2344"/>
        <w:gridCol w:w="1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420" w:type="dxa"/>
            <w:vAlign w:val="top"/>
          </w:tcPr>
          <w:p>
            <w:pPr>
              <w:ind w:firstLine="0" w:firstLineChars="0"/>
              <w:jc w:val="center"/>
              <w:rPr>
                <w:rFonts w:ascii="黑体" w:eastAsia="黑体"/>
                <w:sz w:val="24"/>
                <w:szCs w:val="24"/>
              </w:rPr>
            </w:pPr>
            <w:r>
              <w:rPr>
                <w:rFonts w:hint="eastAsia" w:ascii="黑体" w:eastAsia="黑体"/>
                <w:sz w:val="24"/>
                <w:szCs w:val="24"/>
              </w:rPr>
              <w:t>姓  名</w:t>
            </w:r>
          </w:p>
        </w:tc>
        <w:tc>
          <w:tcPr>
            <w:tcW w:w="1450" w:type="dxa"/>
            <w:vAlign w:val="top"/>
          </w:tcPr>
          <w:p>
            <w:pPr>
              <w:ind w:firstLine="0" w:firstLineChars="0"/>
              <w:jc w:val="center"/>
              <w:rPr>
                <w:rFonts w:ascii="黑体" w:eastAsia="黑体"/>
                <w:sz w:val="24"/>
                <w:szCs w:val="24"/>
              </w:rPr>
            </w:pPr>
            <w:r>
              <w:rPr>
                <w:rFonts w:hint="eastAsia" w:ascii="黑体" w:eastAsia="黑体"/>
                <w:sz w:val="24"/>
                <w:szCs w:val="24"/>
              </w:rPr>
              <w:t>班  级</w:t>
            </w:r>
          </w:p>
        </w:tc>
        <w:tc>
          <w:tcPr>
            <w:tcW w:w="2344" w:type="dxa"/>
            <w:vAlign w:val="top"/>
          </w:tcPr>
          <w:p>
            <w:pPr>
              <w:ind w:firstLine="0" w:firstLineChars="0"/>
              <w:jc w:val="center"/>
              <w:rPr>
                <w:rFonts w:ascii="黑体" w:eastAsia="黑体"/>
                <w:sz w:val="24"/>
                <w:szCs w:val="24"/>
              </w:rPr>
            </w:pPr>
            <w:r>
              <w:rPr>
                <w:rFonts w:hint="eastAsia" w:ascii="黑体" w:eastAsia="黑体"/>
                <w:sz w:val="24"/>
                <w:szCs w:val="24"/>
              </w:rPr>
              <w:t>学    号</w:t>
            </w:r>
          </w:p>
        </w:tc>
        <w:tc>
          <w:tcPr>
            <w:tcW w:w="1554" w:type="dxa"/>
            <w:vAlign w:val="top"/>
          </w:tcPr>
          <w:p>
            <w:pPr>
              <w:ind w:firstLine="0" w:firstLineChars="0"/>
              <w:jc w:val="center"/>
              <w:rPr>
                <w:rFonts w:hint="eastAsia" w:ascii="黑体" w:eastAsia="黑体"/>
                <w:sz w:val="24"/>
                <w:szCs w:val="24"/>
              </w:rPr>
            </w:pPr>
            <w:r>
              <w:rPr>
                <w:rFonts w:hint="eastAsia" w:ascii="黑体" w:eastAsia="黑体"/>
                <w:sz w:val="24"/>
                <w:szCs w:val="24"/>
              </w:rPr>
              <w:t>得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672" w:hRule="atLeast"/>
          <w:jc w:val="center"/>
        </w:trPr>
        <w:tc>
          <w:tcPr>
            <w:tcW w:w="1420" w:type="dxa"/>
            <w:vAlign w:val="top"/>
          </w:tcPr>
          <w:p>
            <w:pPr>
              <w:ind w:firstLine="0" w:firstLineChars="0"/>
              <w:jc w:val="center"/>
              <w:rPr>
                <w:rFonts w:ascii="黑体" w:eastAsia="黑体"/>
                <w:sz w:val="24"/>
                <w:szCs w:val="24"/>
              </w:rPr>
            </w:pPr>
            <w:r>
              <w:rPr>
                <w:rFonts w:ascii="黑体" w:eastAsia="黑体"/>
                <w:sz w:val="24"/>
                <w:szCs w:val="24"/>
              </w:rPr>
              <w:t>潘翔</w:t>
            </w:r>
          </w:p>
        </w:tc>
        <w:tc>
          <w:tcPr>
            <w:tcW w:w="1450" w:type="dxa"/>
            <w:vAlign w:val="top"/>
          </w:tcPr>
          <w:p>
            <w:pPr>
              <w:ind w:firstLine="0" w:firstLineChars="0"/>
              <w:jc w:val="center"/>
              <w:rPr>
                <w:rFonts w:ascii="黑体" w:eastAsia="黑体"/>
                <w:sz w:val="24"/>
                <w:szCs w:val="24"/>
              </w:rPr>
            </w:pPr>
            <w:r>
              <w:rPr>
                <w:rFonts w:ascii="黑体" w:eastAsia="黑体"/>
                <w:sz w:val="24"/>
                <w:szCs w:val="24"/>
              </w:rPr>
              <w:t>IOT1601</w:t>
            </w:r>
          </w:p>
        </w:tc>
        <w:tc>
          <w:tcPr>
            <w:tcW w:w="2344" w:type="dxa"/>
            <w:vAlign w:val="top"/>
          </w:tcPr>
          <w:p>
            <w:pPr>
              <w:ind w:firstLine="0" w:firstLineChars="0"/>
              <w:jc w:val="center"/>
              <w:rPr>
                <w:rFonts w:ascii="黑体" w:eastAsia="黑体"/>
                <w:sz w:val="24"/>
                <w:szCs w:val="24"/>
              </w:rPr>
            </w:pPr>
            <w:r>
              <w:rPr>
                <w:rFonts w:ascii="黑体" w:eastAsia="黑体"/>
                <w:sz w:val="24"/>
                <w:szCs w:val="24"/>
              </w:rPr>
              <w:t>U201614898</w:t>
            </w:r>
          </w:p>
        </w:tc>
        <w:tc>
          <w:tcPr>
            <w:tcW w:w="1554" w:type="dxa"/>
            <w:vAlign w:val="top"/>
          </w:tcPr>
          <w:p>
            <w:pPr>
              <w:ind w:firstLine="0" w:firstLineChars="0"/>
              <w:jc w:val="center"/>
              <w:rPr>
                <w:rFonts w:ascii="黑体" w:eastAsia="黑体"/>
                <w:sz w:val="24"/>
                <w:szCs w:val="24"/>
              </w:rPr>
            </w:pPr>
          </w:p>
        </w:tc>
      </w:tr>
    </w:tbl>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hint="eastAsia" w:ascii="黑体" w:eastAsia="黑体"/>
          <w:sz w:val="28"/>
        </w:rPr>
      </w:pPr>
      <w:r>
        <w:rPr>
          <w:rFonts w:hint="eastAsia" w:ascii="黑体" w:eastAsia="黑体"/>
          <w:sz w:val="28"/>
        </w:rPr>
        <w:t>教师评语：</w:t>
      </w: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both"/>
        <w:rPr>
          <w:rFonts w:hint="default"/>
          <w:b/>
          <w:bCs/>
          <w:sz w:val="32"/>
          <w:szCs w:val="32"/>
        </w:rPr>
      </w:pPr>
    </w:p>
    <w:p>
      <w:pPr>
        <w:spacing w:line="360" w:lineRule="auto"/>
        <w:jc w:val="both"/>
        <w:rPr>
          <w:rFonts w:hint="default"/>
          <w:b/>
          <w:bCs/>
          <w:sz w:val="32"/>
          <w:szCs w:val="32"/>
        </w:rPr>
      </w:pPr>
    </w:p>
    <w:p>
      <w:pPr>
        <w:spacing w:line="360" w:lineRule="auto"/>
        <w:jc w:val="center"/>
        <w:rPr>
          <w:rFonts w:hint="default"/>
          <w:b/>
          <w:bCs/>
          <w:sz w:val="32"/>
          <w:szCs w:val="32"/>
        </w:rPr>
      </w:pPr>
    </w:p>
    <w:p>
      <w:pPr>
        <w:pBdr>
          <w:bottom w:val="single" w:color="auto" w:sz="6" w:space="1"/>
        </w:pBdr>
        <w:ind w:firstLine="0" w:firstLineChars="0"/>
        <w:rPr>
          <w:rFonts w:hint="eastAsia" w:ascii="黑体" w:eastAsia="黑体"/>
          <w:sz w:val="28"/>
        </w:rPr>
      </w:pPr>
    </w:p>
    <w:p>
      <w:pPr>
        <w:spacing w:line="360" w:lineRule="auto"/>
        <w:jc w:val="both"/>
        <w:rPr>
          <w:rFonts w:hint="default"/>
          <w:b/>
          <w:bCs/>
          <w:sz w:val="32"/>
          <w:szCs w:val="32"/>
        </w:rPr>
        <w:sectPr>
          <w:footerReference r:id="rId10" w:type="default"/>
          <w:pgSz w:w="11906" w:h="16838"/>
          <w:pgMar w:top="1440" w:right="1800" w:bottom="1440" w:left="1800" w:header="851" w:footer="992" w:gutter="0"/>
          <w:pgNumType w:fmt="decimal"/>
          <w:cols w:space="425" w:num="1"/>
          <w:docGrid w:type="lines" w:linePitch="312" w:charSpace="0"/>
        </w:sectPr>
      </w:pPr>
    </w:p>
    <w:p>
      <w:pPr>
        <w:pStyle w:val="2"/>
        <w:rPr>
          <w:rFonts w:hint="default"/>
        </w:rPr>
      </w:pPr>
      <w:bookmarkStart w:id="52" w:name="_Toc92615082"/>
      <w:r>
        <w:rPr>
          <w:rFonts w:hint="default"/>
        </w:rPr>
        <w:t xml:space="preserve">Lab4 </w:t>
      </w:r>
      <w:r>
        <w:rPr>
          <w:rFonts w:hint="eastAsia"/>
        </w:rPr>
        <w:t>分析IP和ARP协议</w:t>
      </w:r>
      <w:bookmarkEnd w:id="51"/>
      <w:bookmarkEnd w:id="52"/>
    </w:p>
    <w:p>
      <w:pPr>
        <w:pStyle w:val="3"/>
        <w:rPr>
          <w:rFonts w:hint="default"/>
        </w:rPr>
      </w:pPr>
      <w:bookmarkStart w:id="53" w:name="_Toc709785187"/>
      <w:bookmarkStart w:id="54" w:name="_Toc1168732605"/>
      <w:r>
        <w:rPr>
          <w:rFonts w:hint="default"/>
        </w:rPr>
        <w:t>4.1 环境</w:t>
      </w:r>
      <w:bookmarkEnd w:id="53"/>
      <w:bookmarkEnd w:id="54"/>
    </w:p>
    <w:p>
      <w:pPr>
        <w:rPr>
          <w:rFonts w:hint="default"/>
        </w:rPr>
      </w:pPr>
      <w:r>
        <w:rPr>
          <w:rFonts w:hint="default"/>
        </w:rPr>
        <w:t>操作系统：</w:t>
      </w:r>
      <w:r>
        <w:rPr>
          <w:rFonts w:hint="default"/>
        </w:rPr>
        <w:tab/>
      </w:r>
      <w:r>
        <w:rPr>
          <w:rFonts w:hint="default"/>
        </w:rPr>
        <w:t>Manjaro-</w:t>
      </w:r>
      <w:r>
        <w:rPr>
          <w:lang w:val="en-US" w:eastAsia="zh-CN"/>
        </w:rPr>
        <w:t>4.18.10-1</w:t>
      </w:r>
      <w:r>
        <w:rPr>
          <w:rFonts w:hint="default"/>
        </w:rPr>
        <w:t xml:space="preserve"> </w:t>
      </w:r>
      <w:r>
        <w:rPr>
          <w:lang w:val="en-US" w:eastAsia="zh-CN"/>
        </w:rPr>
        <w:t>x86_64</w:t>
      </w:r>
      <w:r>
        <w:rPr>
          <w:lang w:eastAsia="zh-CN"/>
        </w:rPr>
        <w:t xml:space="preserve"> </w:t>
      </w:r>
      <w:r>
        <w:rPr>
          <w:rFonts w:hint="default"/>
        </w:rPr>
        <w:t>(Arch-Based Distribution)</w:t>
      </w:r>
    </w:p>
    <w:p>
      <w:pPr>
        <w:rPr>
          <w:rFonts w:hint="default"/>
        </w:rPr>
      </w:pPr>
      <w:r>
        <w:rPr>
          <w:rFonts w:hint="default"/>
        </w:rPr>
        <w:t>网络平台：</w:t>
      </w:r>
      <w:r>
        <w:rPr>
          <w:rFonts w:hint="default"/>
        </w:rPr>
        <w:tab/>
      </w:r>
      <w:r>
        <w:rPr>
          <w:rFonts w:hint="default"/>
        </w:rPr>
        <w:t>W</w:t>
      </w:r>
      <w:r>
        <w:rPr>
          <w:rFonts w:hint="eastAsia"/>
        </w:rPr>
        <w:t>ireshark</w:t>
      </w:r>
      <w:r>
        <w:rPr>
          <w:rFonts w:hint="default"/>
        </w:rPr>
        <w:t xml:space="preserve"> 2.6.3</w:t>
      </w:r>
    </w:p>
    <w:p>
      <w:pPr>
        <w:rPr>
          <w:rFonts w:hint="default"/>
        </w:rPr>
      </w:pPr>
      <w:r>
        <w:rPr>
          <w:rFonts w:hint="default"/>
        </w:rPr>
        <w:t>网络环境：</w:t>
      </w:r>
    </w:p>
    <w:p>
      <w:pPr>
        <w:keepNext w:val="0"/>
        <w:keepLines w:val="0"/>
        <w:widowControl/>
        <w:suppressLineNumbers w:val="0"/>
        <w:jc w:val="left"/>
        <w:rPr>
          <w:rFonts w:hint="default"/>
          <w:lang w:val="en-US" w:eastAsia="zh-CN"/>
        </w:rPr>
      </w:pPr>
      <w:r>
        <w:rPr>
          <w:rFonts w:hint="default" w:ascii="Times New Roman" w:hAnsi="Times New Roman" w:eastAsia="SimSun" w:cstheme="minorBidi"/>
          <w:sz w:val="24"/>
          <w:szCs w:val="24"/>
          <w:lang w:val="en-US" w:eastAsia="zh-CN" w:bidi="ar-SA"/>
        </w:rPr>
        <w:t xml:space="preserve">inet 222.20.100.153  netmask 255.255.254.0  broadcast 222.20.101.255 </w:t>
      </w:r>
      <w:r>
        <w:rPr>
          <w:rFonts w:hint="default" w:ascii="Times New Roman" w:hAnsi="Times New Roman" w:eastAsia="SimSun" w:cstheme="minorBidi"/>
          <w:sz w:val="24"/>
          <w:szCs w:val="24"/>
          <w:lang w:val="en-US" w:eastAsia="zh-CN" w:bidi="ar-SA"/>
        </w:rPr>
        <w:br w:type="textWrapping"/>
      </w:r>
      <w:r>
        <w:rPr>
          <w:rFonts w:hint="default" w:ascii="Times New Roman" w:hAnsi="Times New Roman" w:eastAsia="SimSun" w:cstheme="minorBidi"/>
          <w:sz w:val="24"/>
          <w:szCs w:val="24"/>
          <w:lang w:val="en-US" w:eastAsia="zh-CN" w:bidi="ar-SA"/>
        </w:rPr>
        <w:t xml:space="preserve">inet6 2001:250:4000:803c:e9a0:1b72:2be3:b69e  prefixlen 64  scopeid 0x0&lt;global&gt; </w:t>
      </w:r>
      <w:r>
        <w:rPr>
          <w:rFonts w:hint="default" w:ascii="Times New Roman" w:hAnsi="Times New Roman" w:eastAsia="SimSun" w:cstheme="minorBidi"/>
          <w:sz w:val="24"/>
          <w:szCs w:val="24"/>
          <w:lang w:val="en-US" w:eastAsia="zh-CN" w:bidi="ar-SA"/>
        </w:rPr>
        <w:br w:type="textWrapping"/>
      </w:r>
      <w:r>
        <w:rPr>
          <w:rFonts w:hint="default" w:ascii="Times New Roman" w:hAnsi="Times New Roman" w:eastAsia="SimSun" w:cstheme="minorBidi"/>
          <w:sz w:val="24"/>
          <w:szCs w:val="24"/>
          <w:lang w:val="en-US" w:eastAsia="zh-CN" w:bidi="ar-SA"/>
        </w:rPr>
        <w:t xml:space="preserve">inet6 fe80::3781:b076:5845:ec9d  prefixlen 64  scopeid 0x20&lt;link&gt; </w:t>
      </w:r>
      <w:r>
        <w:rPr>
          <w:rFonts w:hint="default" w:ascii="Times New Roman" w:hAnsi="Times New Roman" w:eastAsia="SimSun" w:cstheme="minorBidi"/>
          <w:sz w:val="24"/>
          <w:szCs w:val="24"/>
          <w:lang w:val="en-US" w:eastAsia="zh-CN" w:bidi="ar-SA"/>
        </w:rPr>
        <w:br w:type="textWrapping"/>
      </w:r>
      <w:r>
        <w:rPr>
          <w:rFonts w:hint="default" w:ascii="Times New Roman" w:hAnsi="Times New Roman" w:eastAsia="SimSun" w:cstheme="minorBidi"/>
          <w:sz w:val="24"/>
          <w:szCs w:val="24"/>
          <w:lang w:val="en-US" w:eastAsia="zh-CN" w:bidi="ar-SA"/>
        </w:rPr>
        <w:t>ether a0:8c:fd:24:5d:4c  txqueuelen 1000  (Ethernet)</w:t>
      </w:r>
    </w:p>
    <w:p>
      <w:pPr>
        <w:pStyle w:val="3"/>
        <w:numPr>
          <w:ilvl w:val="0"/>
          <w:numId w:val="0"/>
        </w:numPr>
        <w:ind w:leftChars="0"/>
        <w:rPr>
          <w:rFonts w:hint="default"/>
        </w:rPr>
      </w:pPr>
      <w:bookmarkStart w:id="55" w:name="_Toc26821312"/>
      <w:bookmarkStart w:id="56" w:name="_Toc931102225"/>
      <w:r>
        <w:rPr>
          <w:rFonts w:hint="default"/>
        </w:rPr>
        <w:t>4.2 实验目的</w:t>
      </w:r>
      <w:bookmarkEnd w:id="55"/>
      <w:bookmarkEnd w:id="56"/>
    </w:p>
    <w:p>
      <w:pPr>
        <w:numPr>
          <w:ilvl w:val="0"/>
          <w:numId w:val="14"/>
        </w:numPr>
        <w:ind w:left="425" w:leftChars="0" w:hanging="425" w:firstLineChars="0"/>
        <w:rPr>
          <w:rFonts w:hint="default"/>
        </w:rPr>
      </w:pPr>
      <w:r>
        <w:rPr>
          <w:rFonts w:hint="default"/>
        </w:rPr>
        <w:t>深入理解IP报文结构和工作原理。</w:t>
      </w:r>
    </w:p>
    <w:p>
      <w:pPr>
        <w:numPr>
          <w:ilvl w:val="0"/>
          <w:numId w:val="14"/>
        </w:numPr>
        <w:ind w:left="425" w:leftChars="0" w:hanging="425" w:firstLineChars="0"/>
        <w:rPr>
          <w:rFonts w:hint="default"/>
        </w:rPr>
      </w:pPr>
      <w:r>
        <w:rPr>
          <w:rFonts w:hint="default"/>
        </w:rPr>
        <w:t>深入理解ARP协议的工作原理：</w:t>
      </w:r>
    </w:p>
    <w:p>
      <w:pPr>
        <w:numPr>
          <w:ilvl w:val="0"/>
          <w:numId w:val="0"/>
        </w:numPr>
        <w:ind w:left="420" w:leftChars="0"/>
        <w:rPr>
          <w:rFonts w:hint="default"/>
        </w:rPr>
      </w:pPr>
      <w:r>
        <w:rPr>
          <w:rFonts w:hint="eastAsia"/>
        </w:rPr>
        <w:t>理解IP和以太网协议的关系，掌握IP地址和MAC地址的映射机制，搞清楚IP报文是如何利用底层的以太网帧进行传输的。</w:t>
      </w:r>
    </w:p>
    <w:p>
      <w:pPr>
        <w:pStyle w:val="3"/>
        <w:numPr>
          <w:ilvl w:val="0"/>
          <w:numId w:val="0"/>
        </w:numPr>
        <w:ind w:leftChars="0"/>
        <w:rPr>
          <w:rFonts w:hint="default"/>
        </w:rPr>
      </w:pPr>
      <w:bookmarkStart w:id="57" w:name="_Toc1435411181"/>
      <w:bookmarkStart w:id="58" w:name="_Toc1007567676"/>
      <w:r>
        <w:rPr>
          <w:rFonts w:hint="default"/>
        </w:rPr>
        <w:t>4.3 实验内容及步骤</w:t>
      </w:r>
      <w:bookmarkEnd w:id="57"/>
      <w:bookmarkEnd w:id="58"/>
    </w:p>
    <w:p>
      <w:pPr>
        <w:numPr>
          <w:ilvl w:val="0"/>
          <w:numId w:val="15"/>
        </w:numPr>
        <w:ind w:left="425" w:leftChars="0" w:hanging="425" w:firstLineChars="0"/>
      </w:pPr>
      <w:r>
        <w:rPr>
          <w:rFonts w:hint="default"/>
        </w:rPr>
        <w:t>分析IP报文结构</w:t>
      </w:r>
    </w:p>
    <w:p>
      <w:pPr>
        <w:numPr>
          <w:ilvl w:val="1"/>
          <w:numId w:val="15"/>
        </w:numPr>
        <w:ind w:left="840" w:leftChars="0" w:hanging="420" w:firstLineChars="0"/>
      </w:pPr>
      <w:r>
        <w:rPr>
          <w:rFonts w:hint="eastAsia"/>
        </w:rPr>
        <w:t>分析俘获的分组</w:t>
      </w:r>
    </w:p>
    <w:p>
      <w:pPr>
        <w:numPr>
          <w:ilvl w:val="1"/>
          <w:numId w:val="15"/>
        </w:numPr>
        <w:ind w:left="840" w:leftChars="0" w:hanging="420" w:firstLineChars="0"/>
      </w:pPr>
      <w:r>
        <w:rPr>
          <w:rFonts w:hint="eastAsia"/>
        </w:rPr>
        <w:t>分析IP报文结构</w:t>
      </w:r>
    </w:p>
    <w:p>
      <w:pPr>
        <w:numPr>
          <w:ilvl w:val="0"/>
          <w:numId w:val="15"/>
        </w:numPr>
        <w:ind w:left="425" w:leftChars="0" w:hanging="425" w:firstLineChars="0"/>
      </w:pPr>
      <w:r>
        <w:rPr>
          <w:rFonts w:hint="default"/>
        </w:rPr>
        <w:t>分析ARP协议</w:t>
      </w:r>
    </w:p>
    <w:p>
      <w:pPr>
        <w:numPr>
          <w:ilvl w:val="1"/>
          <w:numId w:val="15"/>
        </w:numPr>
        <w:ind w:left="840" w:leftChars="0" w:hanging="420" w:firstLineChars="0"/>
        <w:rPr>
          <w:rFonts w:hint="eastAsia"/>
        </w:rPr>
      </w:pPr>
      <w:r>
        <w:rPr>
          <w:rFonts w:hint="eastAsia"/>
        </w:rPr>
        <w:t>查看本机因特网硬件地址</w:t>
      </w:r>
    </w:p>
    <w:p>
      <w:pPr>
        <w:numPr>
          <w:ilvl w:val="1"/>
          <w:numId w:val="15"/>
        </w:numPr>
        <w:ind w:left="840" w:leftChars="0" w:hanging="420" w:firstLineChars="0"/>
        <w:rPr>
          <w:rFonts w:hint="eastAsia"/>
        </w:rPr>
      </w:pPr>
      <w:r>
        <w:rPr>
          <w:rFonts w:hint="eastAsia"/>
        </w:rPr>
        <w:t>使用ARP命令</w:t>
      </w:r>
    </w:p>
    <w:p>
      <w:pPr>
        <w:numPr>
          <w:ilvl w:val="1"/>
          <w:numId w:val="15"/>
        </w:numPr>
        <w:ind w:left="840" w:leftChars="0" w:hanging="420" w:firstLineChars="0"/>
        <w:rPr>
          <w:rFonts w:hint="eastAsia"/>
        </w:rPr>
      </w:pPr>
      <w:r>
        <w:rPr>
          <w:rFonts w:hint="eastAsia"/>
        </w:rPr>
        <w:t>分析ARP协议工作过程</w:t>
      </w:r>
    </w:p>
    <w:p>
      <w:pPr>
        <w:numPr>
          <w:ilvl w:val="0"/>
          <w:numId w:val="0"/>
        </w:numPr>
        <w:tabs>
          <w:tab w:val="left" w:pos="425"/>
        </w:tabs>
        <w:rPr>
          <w:rFonts w:hint="eastAsia"/>
        </w:rPr>
      </w:pPr>
    </w:p>
    <w:p>
      <w:pPr>
        <w:numPr>
          <w:ilvl w:val="0"/>
          <w:numId w:val="0"/>
        </w:numPr>
        <w:tabs>
          <w:tab w:val="left" w:pos="425"/>
        </w:tabs>
        <w:rPr>
          <w:rFonts w:hint="eastAsia"/>
        </w:rPr>
      </w:pPr>
    </w:p>
    <w:p>
      <w:pPr>
        <w:numPr>
          <w:ilvl w:val="0"/>
          <w:numId w:val="0"/>
        </w:numPr>
        <w:tabs>
          <w:tab w:val="left" w:pos="425"/>
        </w:tabs>
        <w:rPr>
          <w:rFonts w:hint="eastAsia"/>
        </w:rPr>
      </w:pPr>
    </w:p>
    <w:p>
      <w:pPr>
        <w:numPr>
          <w:ilvl w:val="0"/>
          <w:numId w:val="0"/>
        </w:numPr>
        <w:tabs>
          <w:tab w:val="left" w:pos="425"/>
        </w:tabs>
        <w:rPr>
          <w:rFonts w:hint="eastAsia"/>
        </w:rPr>
      </w:pPr>
    </w:p>
    <w:p>
      <w:pPr>
        <w:pStyle w:val="3"/>
        <w:numPr>
          <w:ilvl w:val="0"/>
          <w:numId w:val="0"/>
        </w:numPr>
        <w:rPr>
          <w:rFonts w:hint="default"/>
        </w:rPr>
      </w:pPr>
      <w:bookmarkStart w:id="59" w:name="_Toc603080484"/>
      <w:bookmarkStart w:id="60" w:name="_Toc1997618064"/>
      <w:r>
        <w:rPr>
          <w:rFonts w:hint="default"/>
        </w:rPr>
        <w:t>4.4 实验结果</w:t>
      </w:r>
      <w:bookmarkEnd w:id="59"/>
      <w:bookmarkEnd w:id="60"/>
    </w:p>
    <w:p>
      <w:pPr>
        <w:pStyle w:val="4"/>
        <w:rPr>
          <w:rFonts w:hint="default"/>
        </w:rPr>
      </w:pPr>
      <w:bookmarkStart w:id="61" w:name="_Toc137494604"/>
      <w:r>
        <w:rPr>
          <w:rFonts w:hint="default"/>
        </w:rPr>
        <w:t>4.4.1 分析IP协议</w:t>
      </w:r>
      <w:bookmarkEnd w:id="61"/>
    </w:p>
    <w:p>
      <w:pPr>
        <w:numPr>
          <w:ilvl w:val="0"/>
          <w:numId w:val="16"/>
        </w:numPr>
        <w:ind w:left="425" w:leftChars="0" w:hanging="425" w:firstLineChars="0"/>
        <w:rPr>
          <w:rFonts w:hint="default"/>
        </w:rPr>
      </w:pPr>
      <w:r>
        <w:rPr>
          <w:rFonts w:hint="default"/>
        </w:rPr>
        <w:t>选取报文分析</w:t>
      </w:r>
    </w:p>
    <w:p>
      <w:pPr>
        <w:pStyle w:val="29"/>
        <w:rPr>
          <w:rFonts w:hint="default"/>
        </w:rPr>
      </w:pPr>
      <w:r>
        <w:drawing>
          <wp:inline distT="0" distB="0" distL="114300" distR="114300">
            <wp:extent cx="5273040" cy="1256665"/>
            <wp:effectExtent l="0" t="0" r="3810" b="635"/>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pic:cNvPicPr>
                      <a:picLocks noChangeAspect="1"/>
                    </pic:cNvPicPr>
                  </pic:nvPicPr>
                  <pic:blipFill>
                    <a:blip r:embed="rId70"/>
                    <a:stretch>
                      <a:fillRect/>
                    </a:stretch>
                  </pic:blipFill>
                  <pic:spPr>
                    <a:xfrm>
                      <a:off x="0" y="0"/>
                      <a:ext cx="5273040" cy="1256665"/>
                    </a:xfrm>
                    <a:prstGeom prst="rect">
                      <a:avLst/>
                    </a:prstGeom>
                    <a:noFill/>
                    <a:ln w="9525">
                      <a:noFill/>
                    </a:ln>
                  </pic:spPr>
                </pic:pic>
              </a:graphicData>
            </a:graphic>
          </wp:inline>
        </w:drawing>
      </w:r>
    </w:p>
    <w:p>
      <w:pPr>
        <w:pStyle w:val="29"/>
        <w:rPr>
          <w:rFonts w:hint="default"/>
        </w:rPr>
      </w:pPr>
      <w:r>
        <w:rPr>
          <w:rFonts w:hint="default"/>
        </w:rPr>
        <w:t xml:space="preserve">图4-1 Ping </w:t>
      </w:r>
      <w:r>
        <w:rPr>
          <w:rFonts w:hint="default"/>
        </w:rPr>
        <w:fldChar w:fldCharType="begin"/>
      </w:r>
      <w:r>
        <w:rPr>
          <w:rFonts w:hint="default"/>
        </w:rPr>
        <w:instrText xml:space="preserve"> HYPERLINK "http://www.baidu.com" </w:instrText>
      </w:r>
      <w:r>
        <w:rPr>
          <w:rFonts w:hint="default"/>
        </w:rPr>
        <w:fldChar w:fldCharType="separate"/>
      </w:r>
      <w:r>
        <w:rPr>
          <w:rStyle w:val="21"/>
          <w:rFonts w:hint="default"/>
        </w:rPr>
        <w:t>www.baidu.com</w:t>
      </w:r>
      <w:r>
        <w:rPr>
          <w:rFonts w:hint="default"/>
        </w:rPr>
        <w:fldChar w:fldCharType="end"/>
      </w:r>
    </w:p>
    <w:p>
      <w:pPr>
        <w:pStyle w:val="29"/>
      </w:pPr>
      <w:r>
        <w:drawing>
          <wp:inline distT="0" distB="0" distL="114300" distR="114300">
            <wp:extent cx="5270500" cy="788670"/>
            <wp:effectExtent l="0" t="0" r="6350" b="1143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
                    <pic:cNvPicPr>
                      <a:picLocks noChangeAspect="1"/>
                    </pic:cNvPicPr>
                  </pic:nvPicPr>
                  <pic:blipFill>
                    <a:blip r:embed="rId71"/>
                    <a:stretch>
                      <a:fillRect/>
                    </a:stretch>
                  </pic:blipFill>
                  <pic:spPr>
                    <a:xfrm>
                      <a:off x="0" y="0"/>
                      <a:ext cx="5270500" cy="788670"/>
                    </a:xfrm>
                    <a:prstGeom prst="rect">
                      <a:avLst/>
                    </a:prstGeom>
                    <a:noFill/>
                    <a:ln w="9525">
                      <a:noFill/>
                    </a:ln>
                  </pic:spPr>
                </pic:pic>
              </a:graphicData>
            </a:graphic>
          </wp:inline>
        </w:drawing>
      </w:r>
    </w:p>
    <w:p>
      <w:pPr>
        <w:pStyle w:val="29"/>
        <w:rPr>
          <w:rFonts w:hint="default"/>
        </w:rPr>
      </w:pPr>
      <w:r>
        <w:rPr>
          <w:rFonts w:hint="default"/>
        </w:rPr>
        <w:t xml:space="preserve">图4-2 Ping </w:t>
      </w:r>
      <w:r>
        <w:rPr>
          <w:rFonts w:hint="default"/>
        </w:rPr>
        <w:fldChar w:fldCharType="begin"/>
      </w:r>
      <w:r>
        <w:rPr>
          <w:rFonts w:hint="default"/>
        </w:rPr>
        <w:instrText xml:space="preserve"> HYPERLINK "http://www.baidu.com" </w:instrText>
      </w:r>
      <w:r>
        <w:rPr>
          <w:rFonts w:hint="default"/>
        </w:rPr>
        <w:fldChar w:fldCharType="separate"/>
      </w:r>
      <w:r>
        <w:rPr>
          <w:rStyle w:val="21"/>
          <w:rFonts w:hint="default"/>
        </w:rPr>
        <w:t>www.baidu.com</w:t>
      </w:r>
      <w:r>
        <w:rPr>
          <w:rFonts w:hint="default"/>
        </w:rPr>
        <w:fldChar w:fldCharType="end"/>
      </w:r>
      <w:r>
        <w:rPr>
          <w:rFonts w:hint="default"/>
        </w:rPr>
        <w:t xml:space="preserve"> wireshark抓包</w:t>
      </w:r>
    </w:p>
    <w:p>
      <w:pPr>
        <w:numPr>
          <w:ilvl w:val="0"/>
          <w:numId w:val="16"/>
        </w:numPr>
        <w:ind w:left="425" w:leftChars="0" w:hanging="425" w:firstLineChars="0"/>
        <w:rPr>
          <w:rFonts w:hint="default"/>
        </w:rPr>
      </w:pPr>
      <w:r>
        <w:rPr>
          <w:rFonts w:hint="eastAsia"/>
        </w:rPr>
        <w:t>分析IP报文结构</w:t>
      </w:r>
    </w:p>
    <w:p>
      <w:pPr>
        <w:pStyle w:val="29"/>
      </w:pPr>
      <w:r>
        <w:drawing>
          <wp:inline distT="0" distB="0" distL="114300" distR="114300">
            <wp:extent cx="5273040" cy="2516505"/>
            <wp:effectExtent l="0" t="0" r="3810" b="17145"/>
            <wp:docPr id="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
                    <pic:cNvPicPr>
                      <a:picLocks noChangeAspect="1"/>
                    </pic:cNvPicPr>
                  </pic:nvPicPr>
                  <pic:blipFill>
                    <a:blip r:embed="rId72"/>
                    <a:stretch>
                      <a:fillRect/>
                    </a:stretch>
                  </pic:blipFill>
                  <pic:spPr>
                    <a:xfrm>
                      <a:off x="0" y="0"/>
                      <a:ext cx="5273040" cy="2516505"/>
                    </a:xfrm>
                    <a:prstGeom prst="rect">
                      <a:avLst/>
                    </a:prstGeom>
                    <a:noFill/>
                    <a:ln w="9525">
                      <a:noFill/>
                    </a:ln>
                  </pic:spPr>
                </pic:pic>
              </a:graphicData>
            </a:graphic>
          </wp:inline>
        </w:drawing>
      </w:r>
    </w:p>
    <w:p>
      <w:pPr>
        <w:pStyle w:val="29"/>
        <w:rPr>
          <w:rFonts w:hint="default"/>
        </w:rPr>
      </w:pPr>
      <w:r>
        <w:t>图4-3 IP部分报文选取</w:t>
      </w:r>
    </w:p>
    <w:p>
      <w:pPr>
        <w:numPr>
          <w:ilvl w:val="0"/>
          <w:numId w:val="0"/>
        </w:numPr>
        <w:ind w:leftChars="0"/>
        <w:rPr>
          <w:rFonts w:hint="default"/>
        </w:rPr>
      </w:pPr>
      <w:r>
        <w:rPr>
          <w:rFonts w:hint="default"/>
        </w:rPr>
        <w:t>可以看到，报文结构为，Frame结构为整个链路层传输的PDU，封装Ethernet II作为链路层PCI,此时传输层IP报文段作为链路层的SDU，在之后</w:t>
      </w:r>
    </w:p>
    <w:p>
      <w:pPr>
        <w:numPr>
          <w:ilvl w:val="0"/>
          <w:numId w:val="0"/>
        </w:numPr>
        <w:ind w:leftChars="0"/>
        <w:rPr>
          <w:rFonts w:hint="default"/>
        </w:rPr>
      </w:pPr>
      <w:r>
        <w:rPr>
          <w:rFonts w:hint="default"/>
        </w:rPr>
        <w:t>Frame报文描述：</w:t>
      </w:r>
    </w:p>
    <w:p>
      <w:pPr>
        <w:numPr>
          <w:ilvl w:val="0"/>
          <w:numId w:val="0"/>
        </w:numPr>
        <w:ind w:leftChars="0"/>
        <w:rPr>
          <w:rFonts w:hint="default"/>
        </w:rPr>
      </w:pPr>
      <w:r>
        <w:rPr>
          <w:rFonts w:hint="default"/>
        </w:rPr>
        <w:t>Frame 160: 98 bytes on wire (784 bits), 98 bytes captured (784 bits) on interface 0</w:t>
      </w:r>
    </w:p>
    <w:p>
      <w:pPr>
        <w:numPr>
          <w:ilvl w:val="0"/>
          <w:numId w:val="0"/>
        </w:numPr>
        <w:ind w:leftChars="0"/>
        <w:rPr>
          <w:rFonts w:hint="default"/>
        </w:rPr>
      </w:pPr>
      <w:r>
        <w:rPr>
          <w:rFonts w:hint="default"/>
        </w:rPr>
        <w:t>Ethernet II报文描述：</w:t>
      </w:r>
    </w:p>
    <w:p>
      <w:pPr>
        <w:numPr>
          <w:ilvl w:val="0"/>
          <w:numId w:val="0"/>
        </w:numPr>
        <w:ind w:leftChars="0"/>
        <w:rPr>
          <w:rFonts w:hint="default"/>
        </w:rPr>
      </w:pPr>
      <w:r>
        <w:rPr>
          <w:rFonts w:hint="default"/>
        </w:rPr>
        <w:t>Ethernet II, Src: HewlettP_24:5d:4c (a0:8c:fd:24:5d:4c), Dst: RuijieNe_7d:fc:93 (00:74:9c:7d:fc:93)</w:t>
      </w: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p>
    <w:p>
      <w:pPr>
        <w:numPr>
          <w:ilvl w:val="0"/>
          <w:numId w:val="0"/>
        </w:numPr>
        <w:ind w:leftChars="0"/>
        <w:rPr>
          <w:rFonts w:hint="default"/>
        </w:rPr>
      </w:pPr>
      <w:r>
        <w:rPr>
          <w:rFonts w:hint="default"/>
        </w:rPr>
        <w:t>IP报文描述：</w:t>
      </w:r>
    </w:p>
    <w:p>
      <w:pPr>
        <w:numPr>
          <w:ilvl w:val="0"/>
          <w:numId w:val="0"/>
        </w:numPr>
        <w:ind w:leftChars="0"/>
        <w:rPr>
          <w:rFonts w:hint="default"/>
        </w:rPr>
      </w:pPr>
      <w:r>
        <w:rPr>
          <w:rFonts w:hint="default"/>
        </w:rPr>
        <w:t>0100 .... = Version: 4</w:t>
      </w:r>
    </w:p>
    <w:p>
      <w:pPr>
        <w:numPr>
          <w:ilvl w:val="0"/>
          <w:numId w:val="0"/>
        </w:numPr>
        <w:ind w:leftChars="0"/>
        <w:rPr>
          <w:rFonts w:hint="default"/>
        </w:rPr>
      </w:pPr>
      <w:r>
        <w:rPr>
          <w:rFonts w:hint="default"/>
        </w:rPr>
        <w:t>.... 0101 = Header Length: 20 bytes (5)</w:t>
      </w:r>
    </w:p>
    <w:p>
      <w:pPr>
        <w:numPr>
          <w:ilvl w:val="0"/>
          <w:numId w:val="0"/>
        </w:numPr>
        <w:ind w:leftChars="0"/>
        <w:rPr>
          <w:rFonts w:hint="default"/>
        </w:rPr>
      </w:pPr>
      <w:r>
        <w:rPr>
          <w:rFonts w:hint="default"/>
        </w:rPr>
        <w:t>Differentiated Services Field: 0x00 (DSCP: CS0, ECN: Not-ECT)</w:t>
      </w:r>
    </w:p>
    <w:p>
      <w:pPr>
        <w:numPr>
          <w:ilvl w:val="0"/>
          <w:numId w:val="0"/>
        </w:numPr>
        <w:ind w:leftChars="0"/>
        <w:rPr>
          <w:rFonts w:hint="default"/>
        </w:rPr>
      </w:pPr>
      <w:r>
        <w:rPr>
          <w:rFonts w:hint="default"/>
        </w:rPr>
        <w:t>差分字段：</w:t>
      </w:r>
    </w:p>
    <w:p>
      <w:pPr>
        <w:pStyle w:val="29"/>
        <w:rPr>
          <w:rFonts w:hint="default"/>
        </w:rPr>
      </w:pPr>
      <w:r>
        <w:rPr>
          <w:rFonts w:hint="default"/>
        </w:rPr>
        <w:t>表4-1差分字段类型</w:t>
      </w:r>
    </w:p>
    <w:tbl>
      <w:tblPr>
        <w:tblStyle w:val="24"/>
        <w:tblW w:w="986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5879"/>
        <w:gridCol w:w="2141"/>
        <w:gridCol w:w="184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blHeader/>
        </w:trPr>
        <w:tc>
          <w:tcPr>
            <w:tcW w:w="587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ascii="Arial" w:hAnsi="Arial" w:eastAsia="Arial" w:cs="Arial"/>
                <w:i w:val="0"/>
                <w:caps w:val="0"/>
                <w:color w:val="4F4F4F"/>
                <w:spacing w:val="0"/>
                <w:sz w:val="21"/>
                <w:szCs w:val="21"/>
              </w:rPr>
              <w:t>业务类型</w:t>
            </w:r>
          </w:p>
        </w:tc>
        <w:tc>
          <w:tcPr>
            <w:tcW w:w="214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DSCP PHB</w:t>
            </w:r>
          </w:p>
        </w:tc>
        <w:tc>
          <w:tcPr>
            <w:tcW w:w="18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DSCP值</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Network Control</w:t>
            </w:r>
          </w:p>
        </w:tc>
        <w:tc>
          <w:tcPr>
            <w:tcW w:w="214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CS7(111000)</w:t>
            </w:r>
          </w:p>
        </w:tc>
        <w:tc>
          <w:tcPr>
            <w:tcW w:w="18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56</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IP Routing</w:t>
            </w:r>
          </w:p>
        </w:tc>
        <w:tc>
          <w:tcPr>
            <w:tcW w:w="214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CS6(110000)</w:t>
            </w:r>
          </w:p>
        </w:tc>
        <w:tc>
          <w:tcPr>
            <w:tcW w:w="184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48</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Interactive Voice</w:t>
            </w:r>
          </w:p>
        </w:tc>
        <w:tc>
          <w:tcPr>
            <w:tcW w:w="214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EF(101110)</w:t>
            </w:r>
          </w:p>
        </w:tc>
        <w:tc>
          <w:tcPr>
            <w:tcW w:w="18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46</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Interactive Video</w:t>
            </w:r>
          </w:p>
        </w:tc>
        <w:tc>
          <w:tcPr>
            <w:tcW w:w="214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AF41(100010)</w:t>
            </w:r>
          </w:p>
        </w:tc>
        <w:tc>
          <w:tcPr>
            <w:tcW w:w="184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34</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Video control</w:t>
            </w:r>
          </w:p>
        </w:tc>
        <w:tc>
          <w:tcPr>
            <w:tcW w:w="214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AF31(011010)</w:t>
            </w:r>
          </w:p>
        </w:tc>
        <w:tc>
          <w:tcPr>
            <w:tcW w:w="18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26</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Transactional/Interactive(对应高优先级应用)</w:t>
            </w:r>
          </w:p>
        </w:tc>
        <w:tc>
          <w:tcPr>
            <w:tcW w:w="214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AF2x(010xx0)</w:t>
            </w:r>
          </w:p>
        </w:tc>
        <w:tc>
          <w:tcPr>
            <w:tcW w:w="184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18、20、22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Bulk Data(对应中优先级应用)</w:t>
            </w:r>
          </w:p>
        </w:tc>
        <w:tc>
          <w:tcPr>
            <w:tcW w:w="214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AF1x(001xx0)</w:t>
            </w:r>
          </w:p>
        </w:tc>
        <w:tc>
          <w:tcPr>
            <w:tcW w:w="18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10、12、14</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Streaming Video</w:t>
            </w:r>
          </w:p>
        </w:tc>
        <w:tc>
          <w:tcPr>
            <w:tcW w:w="214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CS4(000100)</w:t>
            </w:r>
          </w:p>
        </w:tc>
        <w:tc>
          <w:tcPr>
            <w:tcW w:w="184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4</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Telephony Signaling</w:t>
            </w:r>
          </w:p>
        </w:tc>
        <w:tc>
          <w:tcPr>
            <w:tcW w:w="214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CS3(000011)</w:t>
            </w:r>
          </w:p>
        </w:tc>
        <w:tc>
          <w:tcPr>
            <w:tcW w:w="18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3</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Network Management</w:t>
            </w:r>
          </w:p>
        </w:tc>
        <w:tc>
          <w:tcPr>
            <w:tcW w:w="214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CS2(000010)</w:t>
            </w:r>
          </w:p>
        </w:tc>
        <w:tc>
          <w:tcPr>
            <w:tcW w:w="184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2</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Scavenger</w:t>
            </w:r>
          </w:p>
        </w:tc>
        <w:tc>
          <w:tcPr>
            <w:tcW w:w="214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CS1(000001)</w:t>
            </w:r>
          </w:p>
        </w:tc>
        <w:tc>
          <w:tcPr>
            <w:tcW w:w="18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1</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5879"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Best Effort</w:t>
            </w:r>
          </w:p>
        </w:tc>
        <w:tc>
          <w:tcPr>
            <w:tcW w:w="214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0</w:t>
            </w:r>
          </w:p>
        </w:tc>
        <w:tc>
          <w:tcPr>
            <w:tcW w:w="184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color w:val="4F4F4F"/>
                <w:sz w:val="21"/>
                <w:szCs w:val="21"/>
              </w:rPr>
            </w:pPr>
            <w:r>
              <w:rPr>
                <w:rFonts w:hint="default" w:ascii="Arial" w:hAnsi="Arial" w:eastAsia="Arial" w:cs="Arial"/>
                <w:i w:val="0"/>
                <w:caps w:val="0"/>
                <w:color w:val="4F4F4F"/>
                <w:spacing w:val="0"/>
                <w:sz w:val="21"/>
                <w:szCs w:val="21"/>
              </w:rPr>
              <w:t>0</w:t>
            </w:r>
          </w:p>
        </w:tc>
      </w:tr>
    </w:tbl>
    <w:p>
      <w:pPr>
        <w:numPr>
          <w:ilvl w:val="0"/>
          <w:numId w:val="0"/>
        </w:numPr>
        <w:ind w:leftChars="0"/>
        <w:rPr>
          <w:rFonts w:hint="default"/>
        </w:rPr>
      </w:pPr>
    </w:p>
    <w:p>
      <w:pPr>
        <w:rPr>
          <w:lang w:val="en-US" w:eastAsia="zh-CN"/>
        </w:rPr>
      </w:pPr>
      <w:r>
        <w:rPr>
          <w:lang w:eastAsia="zh-CN"/>
        </w:rPr>
        <w:t>此时为Best Effort，</w:t>
      </w:r>
      <w:r>
        <w:rPr>
          <w:lang w:val="en-US" w:eastAsia="zh-CN"/>
        </w:rPr>
        <w:t>在传统的IP网络中</w:t>
      </w:r>
      <w:r>
        <w:rPr>
          <w:lang w:eastAsia="zh-CN"/>
        </w:rPr>
        <w:t>多为Best Effort，</w:t>
      </w:r>
      <w:r>
        <w:rPr>
          <w:lang w:val="en-US" w:eastAsia="zh-CN"/>
        </w:rPr>
        <w:t>对报文传送的可靠性、传送延迟等性能不提供任何保证。</w:t>
      </w:r>
    </w:p>
    <w:p>
      <w:pPr>
        <w:rPr>
          <w:lang w:eastAsia="zh-CN"/>
        </w:rPr>
      </w:pPr>
      <w:r>
        <w:rPr>
          <w:lang w:eastAsia="zh-CN"/>
        </w:rPr>
        <w:t>而在特殊的情形下，需要对QoS进行保证，故需要采用标志位。</w:t>
      </w:r>
    </w:p>
    <w:p>
      <w:pPr>
        <w:rPr>
          <w:lang w:eastAsia="zh-CN"/>
        </w:rPr>
      </w:pPr>
      <w:r>
        <w:rPr>
          <w:lang w:eastAsia="zh-CN"/>
        </w:rPr>
        <w:t>且提供了IPV4与IPV6的服务类型接口，同时在骨干网和边缘网的同时可能需要进行服务类型的转换，此时此标志位需要映射。</w:t>
      </w:r>
    </w:p>
    <w:p>
      <w:pPr>
        <w:rPr>
          <w:lang w:eastAsia="zh-CN"/>
        </w:rPr>
      </w:pPr>
      <w:r>
        <w:rPr>
          <w:rFonts w:hint="default"/>
          <w:lang w:eastAsia="zh-CN"/>
        </w:rPr>
        <w:t>Total Length: 84</w:t>
      </w:r>
    </w:p>
    <w:p>
      <w:pPr>
        <w:numPr>
          <w:ilvl w:val="0"/>
          <w:numId w:val="0"/>
        </w:numPr>
        <w:ind w:leftChars="0"/>
        <w:rPr>
          <w:rFonts w:hint="default"/>
        </w:rPr>
      </w:pPr>
      <w:r>
        <w:rPr>
          <w:rFonts w:hint="default"/>
        </w:rPr>
        <w:t>Identification: 0xa9b4 (43444)</w:t>
      </w:r>
    </w:p>
    <w:p>
      <w:pPr>
        <w:numPr>
          <w:ilvl w:val="0"/>
          <w:numId w:val="0"/>
        </w:numPr>
        <w:ind w:leftChars="0"/>
        <w:rPr>
          <w:rFonts w:hint="default"/>
        </w:rPr>
      </w:pPr>
      <w:r>
        <w:rPr>
          <w:rFonts w:hint="default"/>
        </w:rPr>
        <w:t>标识：</w:t>
      </w:r>
    </w:p>
    <w:p>
      <w:pPr>
        <w:rPr>
          <w:rFonts w:hint="default"/>
        </w:rPr>
      </w:pPr>
      <w:r>
        <w:rPr>
          <w:rFonts w:hint="default"/>
        </w:rPr>
        <w:t>当数据报由于长度超过网络的MTU而必须分片时，这个标识字段的值就被复制到所有的数据报片的标识字段中。相同的标识字段的值使分片后的各数据报片最后能正确地重装成为原来的数据报。</w:t>
      </w:r>
    </w:p>
    <w:p>
      <w:pPr>
        <w:numPr>
          <w:ilvl w:val="0"/>
          <w:numId w:val="0"/>
        </w:numPr>
        <w:ind w:leftChars="0"/>
        <w:rPr>
          <w:rFonts w:hint="default"/>
        </w:rPr>
      </w:pPr>
      <w:r>
        <w:rPr>
          <w:rFonts w:hint="default"/>
        </w:rPr>
        <w:t>Flags: 0x4000, Don't fragment</w:t>
      </w:r>
    </w:p>
    <w:p>
      <w:pPr>
        <w:numPr>
          <w:ilvl w:val="0"/>
          <w:numId w:val="17"/>
        </w:numPr>
        <w:ind w:leftChars="0"/>
        <w:rPr>
          <w:rFonts w:hint="default"/>
        </w:rPr>
      </w:pPr>
      <w:r>
        <w:rPr>
          <w:rFonts w:hint="default"/>
        </w:rPr>
        <w:t>.. .... .... .... = Reserved bit: Not set</w:t>
      </w:r>
    </w:p>
    <w:p>
      <w:pPr>
        <w:numPr>
          <w:ilvl w:val="0"/>
          <w:numId w:val="0"/>
        </w:numPr>
        <w:rPr>
          <w:rFonts w:hint="default"/>
        </w:rPr>
      </w:pPr>
      <w:r>
        <w:rPr>
          <w:rFonts w:hint="default"/>
        </w:rPr>
        <w:t>.1.. .... .... .... = Don't fragment: Set</w:t>
      </w:r>
    </w:p>
    <w:p>
      <w:pPr>
        <w:numPr>
          <w:ilvl w:val="0"/>
          <w:numId w:val="0"/>
        </w:numPr>
        <w:rPr>
          <w:rFonts w:hint="default"/>
        </w:rPr>
      </w:pPr>
      <w:r>
        <w:rPr>
          <w:rFonts w:hint="default"/>
        </w:rPr>
        <w:t>..0. .... .... .... = More fragments: Not set</w:t>
      </w:r>
    </w:p>
    <w:p>
      <w:pPr>
        <w:numPr>
          <w:ilvl w:val="0"/>
          <w:numId w:val="0"/>
        </w:numPr>
        <w:rPr>
          <w:rFonts w:hint="default"/>
        </w:rPr>
      </w:pPr>
      <w:r>
        <w:rPr>
          <w:rFonts w:hint="default"/>
        </w:rPr>
        <w:t>...0 0000 0000 0000 = Fragment offset: 0</w:t>
      </w:r>
    </w:p>
    <w:p>
      <w:pPr>
        <w:numPr>
          <w:ilvl w:val="0"/>
          <w:numId w:val="0"/>
        </w:numPr>
        <w:rPr>
          <w:rFonts w:hint="default"/>
        </w:rPr>
      </w:pPr>
      <w:r>
        <w:rPr>
          <w:rFonts w:hint="default"/>
        </w:rPr>
        <w:t>Time to live: 64</w:t>
      </w:r>
    </w:p>
    <w:p>
      <w:pPr>
        <w:numPr>
          <w:ilvl w:val="0"/>
          <w:numId w:val="0"/>
        </w:numPr>
        <w:rPr>
          <w:rFonts w:hint="default"/>
        </w:rPr>
      </w:pPr>
      <w:r>
        <w:rPr>
          <w:rFonts w:hint="default"/>
        </w:rPr>
        <w:t>Protocol: ICMP (1)</w:t>
      </w:r>
    </w:p>
    <w:p>
      <w:pPr>
        <w:numPr>
          <w:ilvl w:val="0"/>
          <w:numId w:val="0"/>
        </w:numPr>
        <w:rPr>
          <w:rFonts w:hint="default"/>
        </w:rPr>
      </w:pPr>
      <w:r>
        <w:rPr>
          <w:rFonts w:hint="default"/>
        </w:rPr>
        <w:t>Header checksum: 0x01be [validation disabled]</w:t>
      </w:r>
    </w:p>
    <w:p>
      <w:pPr>
        <w:numPr>
          <w:ilvl w:val="0"/>
          <w:numId w:val="0"/>
        </w:numPr>
        <w:rPr>
          <w:rFonts w:hint="default"/>
        </w:rPr>
      </w:pPr>
      <w:r>
        <w:rPr>
          <w:rFonts w:hint="default"/>
        </w:rPr>
        <w:t>[Header checksum status: Unverified]</w:t>
      </w:r>
    </w:p>
    <w:p>
      <w:pPr>
        <w:numPr>
          <w:ilvl w:val="0"/>
          <w:numId w:val="0"/>
        </w:numPr>
        <w:rPr>
          <w:rFonts w:hint="default"/>
        </w:rPr>
      </w:pPr>
      <w:r>
        <w:rPr>
          <w:rFonts w:hint="default"/>
        </w:rPr>
        <w:t>Source: 222.20.100.153</w:t>
      </w:r>
    </w:p>
    <w:p>
      <w:pPr>
        <w:numPr>
          <w:ilvl w:val="0"/>
          <w:numId w:val="0"/>
        </w:numPr>
        <w:rPr>
          <w:rFonts w:hint="default"/>
        </w:rPr>
      </w:pPr>
      <w:r>
        <w:rPr>
          <w:rFonts w:hint="default"/>
        </w:rPr>
        <w:t>Destination: 119.75.213.61</w:t>
      </w:r>
    </w:p>
    <w:p>
      <w:pPr>
        <w:numPr>
          <w:ilvl w:val="0"/>
          <w:numId w:val="0"/>
        </w:numPr>
        <w:rPr>
          <w:rFonts w:hint="default"/>
        </w:rPr>
      </w:pPr>
      <w:r>
        <w:rPr>
          <w:rFonts w:hint="default"/>
        </w:rPr>
        <w:t>之后为数据段部分，即IP协议的SDU，为整个ICMP报文段。</w:t>
      </w:r>
    </w:p>
    <w:p>
      <w:pPr>
        <w:pStyle w:val="29"/>
      </w:pPr>
      <w:r>
        <w:drawing>
          <wp:inline distT="0" distB="0" distL="114300" distR="114300">
            <wp:extent cx="3480435" cy="2054225"/>
            <wp:effectExtent l="0" t="0" r="5715" b="3175"/>
            <wp:docPr id="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4"/>
                    <pic:cNvPicPr>
                      <a:picLocks noChangeAspect="1"/>
                    </pic:cNvPicPr>
                  </pic:nvPicPr>
                  <pic:blipFill>
                    <a:blip r:embed="rId73"/>
                    <a:stretch>
                      <a:fillRect/>
                    </a:stretch>
                  </pic:blipFill>
                  <pic:spPr>
                    <a:xfrm>
                      <a:off x="0" y="0"/>
                      <a:ext cx="3480435" cy="2054225"/>
                    </a:xfrm>
                    <a:prstGeom prst="rect">
                      <a:avLst/>
                    </a:prstGeom>
                    <a:noFill/>
                    <a:ln w="9525">
                      <a:noFill/>
                    </a:ln>
                  </pic:spPr>
                </pic:pic>
              </a:graphicData>
            </a:graphic>
          </wp:inline>
        </w:drawing>
      </w:r>
    </w:p>
    <w:p>
      <w:pPr>
        <w:pStyle w:val="29"/>
        <w:rPr>
          <w:rFonts w:hint="default"/>
        </w:rPr>
      </w:pPr>
      <w:r>
        <w:t>图4-4 ICMP报文段</w:t>
      </w:r>
    </w:p>
    <w:p>
      <w:pPr>
        <w:pStyle w:val="4"/>
        <w:rPr>
          <w:rFonts w:hint="default"/>
        </w:rPr>
      </w:pPr>
      <w:bookmarkStart w:id="62" w:name="_Toc416904278"/>
      <w:r>
        <w:rPr>
          <w:rFonts w:hint="default"/>
        </w:rPr>
        <w:t>4.4.1 分析ARP协议</w:t>
      </w:r>
      <w:bookmarkEnd w:id="62"/>
    </w:p>
    <w:p>
      <w:pPr>
        <w:numPr>
          <w:ilvl w:val="0"/>
          <w:numId w:val="18"/>
        </w:numPr>
        <w:ind w:left="425" w:leftChars="0" w:hanging="425" w:firstLineChars="0"/>
        <w:rPr>
          <w:rFonts w:hint="default"/>
        </w:rPr>
      </w:pPr>
      <w:r>
        <w:rPr>
          <w:rFonts w:hint="default"/>
        </w:rPr>
        <w:t>查看本机MAC地址</w:t>
      </w:r>
    </w:p>
    <w:p>
      <w:pPr>
        <w:widowControl w:val="0"/>
        <w:numPr>
          <w:ilvl w:val="0"/>
          <w:numId w:val="0"/>
        </w:numPr>
        <w:snapToGrid w:val="0"/>
        <w:spacing w:line="300" w:lineRule="auto"/>
        <w:jc w:val="left"/>
      </w:pPr>
      <w:r>
        <w:drawing>
          <wp:inline distT="0" distB="0" distL="114300" distR="114300">
            <wp:extent cx="5266055" cy="1230630"/>
            <wp:effectExtent l="0" t="0" r="10795" b="7620"/>
            <wp:docPr id="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3"/>
                    <pic:cNvPicPr>
                      <a:picLocks noChangeAspect="1"/>
                    </pic:cNvPicPr>
                  </pic:nvPicPr>
                  <pic:blipFill>
                    <a:blip r:embed="rId74"/>
                    <a:stretch>
                      <a:fillRect/>
                    </a:stretch>
                  </pic:blipFill>
                  <pic:spPr>
                    <a:xfrm>
                      <a:off x="0" y="0"/>
                      <a:ext cx="5266055" cy="1230630"/>
                    </a:xfrm>
                    <a:prstGeom prst="rect">
                      <a:avLst/>
                    </a:prstGeom>
                    <a:noFill/>
                    <a:ln w="9525">
                      <a:noFill/>
                    </a:ln>
                  </pic:spPr>
                </pic:pic>
              </a:graphicData>
            </a:graphic>
          </wp:inline>
        </w:drawing>
      </w:r>
    </w:p>
    <w:p>
      <w:pPr>
        <w:pStyle w:val="29"/>
      </w:pPr>
      <w:r>
        <w:t xml:space="preserve">图4-5 </w:t>
      </w:r>
      <w:r>
        <w:rPr>
          <w:rFonts w:hint="default"/>
        </w:rPr>
        <w:t>查看本机MAC地址图</w:t>
      </w:r>
    </w:p>
    <w:p>
      <w:pPr>
        <w:numPr>
          <w:ilvl w:val="0"/>
          <w:numId w:val="18"/>
        </w:numPr>
        <w:ind w:left="425" w:leftChars="0" w:hanging="425" w:firstLineChars="0"/>
        <w:rPr>
          <w:rFonts w:hint="default"/>
        </w:rPr>
      </w:pPr>
      <w:r>
        <w:rPr>
          <w:rFonts w:hint="eastAsia"/>
        </w:rPr>
        <w:t>查看本机ARP表</w:t>
      </w:r>
    </w:p>
    <w:p>
      <w:pPr>
        <w:widowControl w:val="0"/>
        <w:numPr>
          <w:ilvl w:val="0"/>
          <w:numId w:val="0"/>
        </w:numPr>
        <w:snapToGrid w:val="0"/>
        <w:spacing w:line="300" w:lineRule="auto"/>
        <w:jc w:val="left"/>
      </w:pPr>
      <w:r>
        <w:drawing>
          <wp:inline distT="0" distB="0" distL="114300" distR="114300">
            <wp:extent cx="5266055" cy="537845"/>
            <wp:effectExtent l="0" t="0" r="10795" b="14605"/>
            <wp:docPr id="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4"/>
                    <pic:cNvPicPr>
                      <a:picLocks noChangeAspect="1"/>
                    </pic:cNvPicPr>
                  </pic:nvPicPr>
                  <pic:blipFill>
                    <a:blip r:embed="rId75"/>
                    <a:stretch>
                      <a:fillRect/>
                    </a:stretch>
                  </pic:blipFill>
                  <pic:spPr>
                    <a:xfrm>
                      <a:off x="0" y="0"/>
                      <a:ext cx="5266055" cy="537845"/>
                    </a:xfrm>
                    <a:prstGeom prst="rect">
                      <a:avLst/>
                    </a:prstGeom>
                    <a:noFill/>
                    <a:ln w="9525">
                      <a:noFill/>
                    </a:ln>
                  </pic:spPr>
                </pic:pic>
              </a:graphicData>
            </a:graphic>
          </wp:inline>
        </w:drawing>
      </w:r>
    </w:p>
    <w:p>
      <w:pPr>
        <w:pStyle w:val="29"/>
      </w:pPr>
      <w:r>
        <w:t xml:space="preserve">图4-6 </w:t>
      </w:r>
      <w:r>
        <w:rPr>
          <w:rFonts w:hint="default"/>
        </w:rPr>
        <w:t>查看本地arp表图</w:t>
      </w:r>
    </w:p>
    <w:p>
      <w:pPr>
        <w:widowControl w:val="0"/>
        <w:numPr>
          <w:ilvl w:val="0"/>
          <w:numId w:val="0"/>
        </w:numPr>
        <w:snapToGrid w:val="0"/>
        <w:spacing w:line="300" w:lineRule="auto"/>
        <w:jc w:val="left"/>
      </w:pPr>
    </w:p>
    <w:p>
      <w:pPr>
        <w:numPr>
          <w:ilvl w:val="0"/>
          <w:numId w:val="18"/>
        </w:numPr>
        <w:ind w:left="425" w:leftChars="0" w:hanging="425" w:firstLineChars="0"/>
      </w:pPr>
      <w:r>
        <w:t>清除</w:t>
      </w:r>
      <w:r>
        <w:rPr>
          <w:rFonts w:hint="eastAsia"/>
        </w:rPr>
        <w:t>ARP表</w:t>
      </w:r>
    </w:p>
    <w:p>
      <w:pPr>
        <w:numPr>
          <w:ilvl w:val="0"/>
          <w:numId w:val="0"/>
        </w:numPr>
        <w:ind w:leftChars="0"/>
        <w:rPr>
          <w:rFonts w:hint="eastAsia"/>
          <w:lang w:eastAsia="zh-CN"/>
        </w:rPr>
      </w:pPr>
      <w:r>
        <w:rPr>
          <w:rFonts w:hint="eastAsia"/>
        </w:rPr>
        <w:t>可使用</w:t>
      </w:r>
      <w:r>
        <w:rPr>
          <w:rFonts w:hint="eastAsia"/>
          <w:lang w:val="en-US" w:eastAsia="zh-CN"/>
        </w:rPr>
        <w:t xml:space="preserve">ip neigh flush dev </w:t>
      </w:r>
      <w:r>
        <w:rPr>
          <w:rFonts w:hint="eastAsia"/>
          <w:lang w:eastAsia="zh-CN"/>
        </w:rPr>
        <w:t>&lt;dev&gt;</w:t>
      </w:r>
    </w:p>
    <w:p>
      <w:pPr>
        <w:numPr>
          <w:ilvl w:val="0"/>
          <w:numId w:val="0"/>
        </w:numPr>
        <w:ind w:leftChars="0"/>
        <w:rPr>
          <w:rFonts w:hint="eastAsia"/>
          <w:lang w:eastAsia="zh-CN"/>
        </w:rPr>
      </w:pPr>
      <w:r>
        <w:rPr>
          <w:rFonts w:hint="eastAsia"/>
          <w:lang w:eastAsia="zh-CN"/>
        </w:rPr>
        <w:t>或者arp -d 删除</w:t>
      </w:r>
    </w:p>
    <w:p>
      <w:pPr>
        <w:widowControl w:val="0"/>
        <w:numPr>
          <w:ilvl w:val="0"/>
          <w:numId w:val="0"/>
        </w:numPr>
        <w:snapToGrid w:val="0"/>
        <w:spacing w:line="300" w:lineRule="auto"/>
        <w:jc w:val="left"/>
      </w:pPr>
      <w:r>
        <w:drawing>
          <wp:inline distT="0" distB="0" distL="114300" distR="114300">
            <wp:extent cx="5266690" cy="515620"/>
            <wp:effectExtent l="0" t="0" r="10160" b="17780"/>
            <wp:docPr id="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5"/>
                    <pic:cNvPicPr>
                      <a:picLocks noChangeAspect="1"/>
                    </pic:cNvPicPr>
                  </pic:nvPicPr>
                  <pic:blipFill>
                    <a:blip r:embed="rId76"/>
                    <a:stretch>
                      <a:fillRect/>
                    </a:stretch>
                  </pic:blipFill>
                  <pic:spPr>
                    <a:xfrm>
                      <a:off x="0" y="0"/>
                      <a:ext cx="5266690" cy="515620"/>
                    </a:xfrm>
                    <a:prstGeom prst="rect">
                      <a:avLst/>
                    </a:prstGeom>
                    <a:noFill/>
                    <a:ln w="9525">
                      <a:noFill/>
                    </a:ln>
                  </pic:spPr>
                </pic:pic>
              </a:graphicData>
            </a:graphic>
          </wp:inline>
        </w:drawing>
      </w:r>
    </w:p>
    <w:p>
      <w:pPr>
        <w:pStyle w:val="29"/>
      </w:pPr>
      <w:r>
        <w:t>图4-7 删除</w:t>
      </w:r>
      <w:r>
        <w:rPr>
          <w:rFonts w:hint="default"/>
        </w:rPr>
        <w:t>本地arp表图</w:t>
      </w:r>
    </w:p>
    <w:p>
      <w:pPr>
        <w:widowControl w:val="0"/>
        <w:numPr>
          <w:ilvl w:val="0"/>
          <w:numId w:val="0"/>
        </w:numPr>
        <w:snapToGrid w:val="0"/>
        <w:spacing w:line="300" w:lineRule="auto"/>
        <w:jc w:val="left"/>
      </w:pPr>
      <w:r>
        <w:drawing>
          <wp:inline distT="0" distB="0" distL="114300" distR="114300">
            <wp:extent cx="5267960" cy="337820"/>
            <wp:effectExtent l="0" t="0" r="8890" b="5080"/>
            <wp:docPr id="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6"/>
                    <pic:cNvPicPr>
                      <a:picLocks noChangeAspect="1"/>
                    </pic:cNvPicPr>
                  </pic:nvPicPr>
                  <pic:blipFill>
                    <a:blip r:embed="rId77"/>
                    <a:stretch>
                      <a:fillRect/>
                    </a:stretch>
                  </pic:blipFill>
                  <pic:spPr>
                    <a:xfrm>
                      <a:off x="0" y="0"/>
                      <a:ext cx="5267960" cy="337820"/>
                    </a:xfrm>
                    <a:prstGeom prst="rect">
                      <a:avLst/>
                    </a:prstGeom>
                    <a:noFill/>
                    <a:ln w="9525">
                      <a:noFill/>
                    </a:ln>
                  </pic:spPr>
                </pic:pic>
              </a:graphicData>
            </a:graphic>
          </wp:inline>
        </w:drawing>
      </w:r>
    </w:p>
    <w:p>
      <w:pPr>
        <w:pStyle w:val="29"/>
      </w:pPr>
      <w:r>
        <w:t>图4-8 删除</w:t>
      </w:r>
      <w:r>
        <w:rPr>
          <w:rFonts w:hint="default"/>
        </w:rPr>
        <w:t>本地arp表验证图</w:t>
      </w:r>
    </w:p>
    <w:p>
      <w:pPr>
        <w:widowControl w:val="0"/>
        <w:numPr>
          <w:ilvl w:val="0"/>
          <w:numId w:val="0"/>
        </w:numPr>
        <w:snapToGrid w:val="0"/>
        <w:spacing w:line="300" w:lineRule="auto"/>
        <w:jc w:val="left"/>
      </w:pPr>
      <w:r>
        <w:t>此时为了测试ARP表清空之后的重建过程，因为网络环境的差异，与下面实验环境稍有不同。</w:t>
      </w:r>
    </w:p>
    <w:p>
      <w:pPr>
        <w:numPr>
          <w:ilvl w:val="0"/>
          <w:numId w:val="18"/>
        </w:numPr>
        <w:ind w:left="425" w:leftChars="0" w:hanging="425" w:firstLineChars="0"/>
        <w:rPr>
          <w:rFonts w:hint="default"/>
        </w:rPr>
      </w:pPr>
      <w:r>
        <w:t>arp过程分析</w:t>
      </w:r>
    </w:p>
    <w:p>
      <w:pPr>
        <w:numPr>
          <w:ilvl w:val="0"/>
          <w:numId w:val="0"/>
        </w:numPr>
        <w:ind w:leftChars="0"/>
      </w:pPr>
      <w:r>
        <w:drawing>
          <wp:inline distT="0" distB="0" distL="114300" distR="114300">
            <wp:extent cx="5267325" cy="913130"/>
            <wp:effectExtent l="0" t="0" r="9525" b="1270"/>
            <wp:docPr id="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7"/>
                    <pic:cNvPicPr>
                      <a:picLocks noChangeAspect="1"/>
                    </pic:cNvPicPr>
                  </pic:nvPicPr>
                  <pic:blipFill>
                    <a:blip r:embed="rId78"/>
                    <a:stretch>
                      <a:fillRect/>
                    </a:stretch>
                  </pic:blipFill>
                  <pic:spPr>
                    <a:xfrm>
                      <a:off x="0" y="0"/>
                      <a:ext cx="5267325" cy="913130"/>
                    </a:xfrm>
                    <a:prstGeom prst="rect">
                      <a:avLst/>
                    </a:prstGeom>
                    <a:noFill/>
                    <a:ln w="9525">
                      <a:noFill/>
                    </a:ln>
                  </pic:spPr>
                </pic:pic>
              </a:graphicData>
            </a:graphic>
          </wp:inline>
        </w:drawing>
      </w:r>
    </w:p>
    <w:p>
      <w:pPr>
        <w:pStyle w:val="29"/>
        <w:rPr>
          <w:rFonts w:hint="default"/>
        </w:rPr>
      </w:pPr>
      <w:r>
        <w:t>图4-9 本地arp报文抓取图</w:t>
      </w:r>
    </w:p>
    <w:p>
      <w:pPr>
        <w:numPr>
          <w:ilvl w:val="0"/>
          <w:numId w:val="0"/>
        </w:numPr>
        <w:ind w:leftChars="0"/>
      </w:pPr>
      <w:r>
        <w:drawing>
          <wp:inline distT="0" distB="0" distL="114300" distR="114300">
            <wp:extent cx="5265420" cy="1183640"/>
            <wp:effectExtent l="0" t="0" r="11430" b="16510"/>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
                    <pic:cNvPicPr>
                      <a:picLocks noChangeAspect="1"/>
                    </pic:cNvPicPr>
                  </pic:nvPicPr>
                  <pic:blipFill>
                    <a:blip r:embed="rId79"/>
                    <a:stretch>
                      <a:fillRect/>
                    </a:stretch>
                  </pic:blipFill>
                  <pic:spPr>
                    <a:xfrm>
                      <a:off x="0" y="0"/>
                      <a:ext cx="5265420" cy="1183640"/>
                    </a:xfrm>
                    <a:prstGeom prst="rect">
                      <a:avLst/>
                    </a:prstGeom>
                    <a:noFill/>
                    <a:ln w="9525">
                      <a:noFill/>
                    </a:ln>
                  </pic:spPr>
                </pic:pic>
              </a:graphicData>
            </a:graphic>
          </wp:inline>
        </w:drawing>
      </w:r>
    </w:p>
    <w:p>
      <w:pPr>
        <w:pStyle w:val="29"/>
      </w:pPr>
      <w:r>
        <w:t>图4-10 目标主机arp报文抓取图</w:t>
      </w:r>
    </w:p>
    <w:p>
      <w:pPr>
        <w:pStyle w:val="29"/>
      </w:pPr>
      <w:r>
        <w:drawing>
          <wp:inline distT="0" distB="0" distL="114300" distR="114300">
            <wp:extent cx="5271770" cy="2531110"/>
            <wp:effectExtent l="0" t="0" r="5080" b="2540"/>
            <wp:docPr id="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2"/>
                    <pic:cNvPicPr>
                      <a:picLocks noChangeAspect="1"/>
                    </pic:cNvPicPr>
                  </pic:nvPicPr>
                  <pic:blipFill>
                    <a:blip r:embed="rId80"/>
                    <a:stretch>
                      <a:fillRect/>
                    </a:stretch>
                  </pic:blipFill>
                  <pic:spPr>
                    <a:xfrm>
                      <a:off x="0" y="0"/>
                      <a:ext cx="5271770" cy="2531110"/>
                    </a:xfrm>
                    <a:prstGeom prst="rect">
                      <a:avLst/>
                    </a:prstGeom>
                    <a:noFill/>
                    <a:ln w="9525">
                      <a:noFill/>
                    </a:ln>
                  </pic:spPr>
                </pic:pic>
              </a:graphicData>
            </a:graphic>
          </wp:inline>
        </w:drawing>
      </w:r>
    </w:p>
    <w:p>
      <w:pPr>
        <w:pStyle w:val="29"/>
      </w:pPr>
      <w:r>
        <w:t>图4-11主机arp报文字段图</w:t>
      </w:r>
    </w:p>
    <w:p>
      <w:pPr>
        <w:rPr>
          <w:rFonts w:hint="default"/>
        </w:rPr>
      </w:pPr>
      <w:r>
        <w:rPr>
          <w:rFonts w:hint="default"/>
        </w:rPr>
        <w:t>Hardware type: Ethernet (1)</w:t>
      </w:r>
    </w:p>
    <w:p>
      <w:pPr>
        <w:rPr>
          <w:rFonts w:hint="default"/>
        </w:rPr>
      </w:pPr>
      <w:r>
        <w:rPr>
          <w:rFonts w:hint="default"/>
        </w:rPr>
        <w:t>Protocol type: IPv4 (0x0800)</w:t>
      </w:r>
    </w:p>
    <w:p>
      <w:pPr>
        <w:rPr>
          <w:rFonts w:hint="default"/>
        </w:rPr>
      </w:pPr>
      <w:r>
        <w:rPr>
          <w:rFonts w:hint="default"/>
        </w:rPr>
        <w:t>Hardware size: 6</w:t>
      </w:r>
    </w:p>
    <w:p>
      <w:pPr>
        <w:rPr>
          <w:rFonts w:hint="default"/>
        </w:rPr>
      </w:pPr>
      <w:r>
        <w:rPr>
          <w:rFonts w:hint="default"/>
        </w:rPr>
        <w:t>Protocol size: 4</w:t>
      </w:r>
    </w:p>
    <w:p>
      <w:pPr>
        <w:rPr>
          <w:rFonts w:hint="default"/>
        </w:rPr>
      </w:pPr>
      <w:r>
        <w:rPr>
          <w:rFonts w:hint="default"/>
        </w:rPr>
        <w:t>Opcode: request (1)</w:t>
      </w:r>
    </w:p>
    <w:p>
      <w:pPr>
        <w:rPr>
          <w:rFonts w:hint="default"/>
        </w:rPr>
      </w:pPr>
      <w:r>
        <w:rPr>
          <w:rFonts w:hint="default"/>
        </w:rPr>
        <w:t>Sender MAC address: RuijieNe_7d:fc:93 (00:74:9c:7d:fc:93)</w:t>
      </w:r>
    </w:p>
    <w:p>
      <w:pPr>
        <w:rPr>
          <w:rFonts w:hint="default"/>
        </w:rPr>
      </w:pPr>
      <w:r>
        <w:rPr>
          <w:rFonts w:hint="default"/>
        </w:rPr>
        <w:t>Sender IP address: 222.20.100.39</w:t>
      </w:r>
    </w:p>
    <w:p>
      <w:pPr>
        <w:rPr>
          <w:rFonts w:hint="default"/>
        </w:rPr>
      </w:pPr>
      <w:r>
        <w:rPr>
          <w:rFonts w:hint="default"/>
        </w:rPr>
        <w:t>Target MAC address: 00:00:00_00:00:00 (00:00:00:00:00:00)</w:t>
      </w:r>
    </w:p>
    <w:p>
      <w:pPr>
        <w:rPr>
          <w:rFonts w:hint="default"/>
        </w:rPr>
      </w:pPr>
      <w:r>
        <w:rPr>
          <w:rFonts w:hint="default"/>
        </w:rPr>
        <w:t>Target IP address: 222.20.101.254</w:t>
      </w:r>
    </w:p>
    <w:p>
      <w:pPr>
        <w:rPr>
          <w:rFonts w:hint="default"/>
        </w:rPr>
      </w:pPr>
      <w:r>
        <w:rPr>
          <w:rFonts w:hint="default"/>
        </w:rPr>
        <w:t>只知道IP地址而不知道广播地址，故MAC地址为缺省值</w:t>
      </w:r>
    </w:p>
    <w:p>
      <w:r>
        <w:drawing>
          <wp:inline distT="0" distB="0" distL="114300" distR="114300">
            <wp:extent cx="5273675" cy="2517775"/>
            <wp:effectExtent l="0" t="0" r="3175" b="15875"/>
            <wp:docPr id="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3"/>
                    <pic:cNvPicPr>
                      <a:picLocks noChangeAspect="1"/>
                    </pic:cNvPicPr>
                  </pic:nvPicPr>
                  <pic:blipFill>
                    <a:blip r:embed="rId81"/>
                    <a:stretch>
                      <a:fillRect/>
                    </a:stretch>
                  </pic:blipFill>
                  <pic:spPr>
                    <a:xfrm>
                      <a:off x="0" y="0"/>
                      <a:ext cx="5273675" cy="2517775"/>
                    </a:xfrm>
                    <a:prstGeom prst="rect">
                      <a:avLst/>
                    </a:prstGeom>
                    <a:noFill/>
                    <a:ln w="9525">
                      <a:noFill/>
                    </a:ln>
                  </pic:spPr>
                </pic:pic>
              </a:graphicData>
            </a:graphic>
          </wp:inline>
        </w:drawing>
      </w:r>
    </w:p>
    <w:p>
      <w:pPr>
        <w:pStyle w:val="29"/>
      </w:pPr>
      <w:r>
        <w:t xml:space="preserve">图4-12 </w:t>
      </w:r>
      <w:r>
        <w:rPr>
          <w:rFonts w:hint="default"/>
        </w:rPr>
        <w:t>MAC地址图</w:t>
      </w:r>
    </w:p>
    <w:p>
      <w:r>
        <w:rPr>
          <w:rFonts w:hint="eastAsia"/>
        </w:rPr>
        <w:t>路由器接受到这样的报文，不会向网络进行转发这样的广播包的，在子网内转发包的时候，M</w:t>
      </w:r>
      <w:r>
        <w:t>AC</w:t>
      </w:r>
      <w:r>
        <w:rPr>
          <w:rFonts w:hint="eastAsia"/>
        </w:rPr>
        <w:t>地址会被修改后再转发。</w:t>
      </w:r>
    </w:p>
    <w:p>
      <w:pPr>
        <w:pStyle w:val="29"/>
        <w:rPr>
          <w:rFonts w:hint="default"/>
        </w:rPr>
      </w:pPr>
      <w:r>
        <w:drawing>
          <wp:inline distT="0" distB="0" distL="114300" distR="114300">
            <wp:extent cx="3892550" cy="1623060"/>
            <wp:effectExtent l="0" t="0" r="12700" b="15240"/>
            <wp:docPr id="92" name="Picture 1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1" descr="2"/>
                    <pic:cNvPicPr>
                      <a:picLocks noChangeAspect="1"/>
                    </pic:cNvPicPr>
                  </pic:nvPicPr>
                  <pic:blipFill>
                    <a:blip r:embed="rId82"/>
                    <a:stretch>
                      <a:fillRect/>
                    </a:stretch>
                  </pic:blipFill>
                  <pic:spPr>
                    <a:xfrm>
                      <a:off x="0" y="0"/>
                      <a:ext cx="3892550" cy="1623060"/>
                    </a:xfrm>
                    <a:prstGeom prst="rect">
                      <a:avLst/>
                    </a:prstGeom>
                    <a:noFill/>
                    <a:ln w="9525">
                      <a:noFill/>
                    </a:ln>
                  </pic:spPr>
                </pic:pic>
              </a:graphicData>
            </a:graphic>
          </wp:inline>
        </w:drawing>
      </w:r>
    </w:p>
    <w:p>
      <w:pPr>
        <w:pStyle w:val="29"/>
        <w:rPr>
          <w:rFonts w:hint="default"/>
        </w:rPr>
      </w:pPr>
      <w:r>
        <w:t>图4-13 接收端arp表图</w:t>
      </w:r>
    </w:p>
    <w:p>
      <w:pPr>
        <w:pStyle w:val="29"/>
      </w:pPr>
      <w:r>
        <w:drawing>
          <wp:inline distT="0" distB="0" distL="114300" distR="114300">
            <wp:extent cx="4004945" cy="2404110"/>
            <wp:effectExtent l="0" t="0" r="14605" b="15240"/>
            <wp:docPr id="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4"/>
                    <pic:cNvPicPr>
                      <a:picLocks noChangeAspect="1"/>
                    </pic:cNvPicPr>
                  </pic:nvPicPr>
                  <pic:blipFill>
                    <a:blip r:embed="rId83"/>
                    <a:stretch>
                      <a:fillRect/>
                    </a:stretch>
                  </pic:blipFill>
                  <pic:spPr>
                    <a:xfrm>
                      <a:off x="0" y="0"/>
                      <a:ext cx="4004945" cy="2404110"/>
                    </a:xfrm>
                    <a:prstGeom prst="rect">
                      <a:avLst/>
                    </a:prstGeom>
                    <a:noFill/>
                    <a:ln w="9525">
                      <a:noFill/>
                    </a:ln>
                  </pic:spPr>
                </pic:pic>
              </a:graphicData>
            </a:graphic>
          </wp:inline>
        </w:drawing>
      </w:r>
    </w:p>
    <w:p>
      <w:pPr>
        <w:pStyle w:val="29"/>
        <w:rPr>
          <w:rFonts w:hint="default"/>
        </w:rPr>
      </w:pPr>
      <w:r>
        <w:rPr>
          <w:rFonts w:hint="default"/>
        </w:rPr>
        <w:t>图4-14 arp回复报文图</w:t>
      </w:r>
    </w:p>
    <w:p>
      <w:pPr>
        <w:rPr>
          <w:rFonts w:hint="default"/>
        </w:rPr>
      </w:pPr>
      <w:r>
        <w:rPr>
          <w:rFonts w:hint="default"/>
        </w:rPr>
        <w:t>此时已经填充目标MAC地址，不过此时为网关的MAC地址。</w:t>
      </w:r>
    </w:p>
    <w:p>
      <w:pPr>
        <w:pStyle w:val="4"/>
        <w:rPr>
          <w:rFonts w:hint="default"/>
        </w:rPr>
      </w:pPr>
      <w:r>
        <w:rPr>
          <w:rFonts w:hint="default"/>
        </w:rPr>
        <w:t>4.4.3 相关问题</w:t>
      </w:r>
    </w:p>
    <w:p>
      <w:pPr>
        <w:numPr>
          <w:ilvl w:val="0"/>
          <w:numId w:val="19"/>
        </w:numPr>
        <w:ind w:left="425" w:leftChars="0" w:hanging="425" w:firstLineChars="0"/>
        <w:rPr>
          <w:rFonts w:hint="default"/>
        </w:rPr>
      </w:pPr>
      <w:r>
        <w:rPr>
          <w:rFonts w:hint="default"/>
        </w:rPr>
        <w:t>IP地址</w:t>
      </w:r>
    </w:p>
    <w:p>
      <w:pPr>
        <w:numPr>
          <w:ilvl w:val="0"/>
          <w:numId w:val="0"/>
        </w:numPr>
        <w:ind w:leftChars="0"/>
        <w:rPr>
          <w:rFonts w:hint="default"/>
        </w:rPr>
      </w:pPr>
      <w:r>
        <w:rPr>
          <w:rFonts w:hint="default"/>
        </w:rPr>
        <w:t>222.20.100.153</w:t>
      </w:r>
    </w:p>
    <w:p>
      <w:pPr>
        <w:numPr>
          <w:ilvl w:val="0"/>
          <w:numId w:val="19"/>
        </w:numPr>
        <w:ind w:left="425" w:leftChars="0" w:hanging="425" w:firstLineChars="0"/>
        <w:rPr>
          <w:rFonts w:hint="default"/>
        </w:rPr>
      </w:pPr>
      <w:r>
        <w:rPr>
          <w:rFonts w:hint="default"/>
        </w:rPr>
        <w:t>IP数据报首部，较高层协议字段中的值是什么？</w:t>
      </w:r>
    </w:p>
    <w:p>
      <w:pPr>
        <w:rPr>
          <w:rFonts w:hint="default"/>
        </w:rPr>
      </w:pPr>
      <w:r>
        <w:rPr>
          <w:rFonts w:hint="eastAsia"/>
        </w:rPr>
        <w:t>icmp报文，较高层协议字段的值为1</w:t>
      </w:r>
    </w:p>
    <w:p>
      <w:pPr>
        <w:numPr>
          <w:ilvl w:val="0"/>
          <w:numId w:val="19"/>
        </w:numPr>
        <w:ind w:left="425" w:leftChars="0" w:hanging="425" w:firstLineChars="0"/>
        <w:rPr>
          <w:rFonts w:hint="default"/>
        </w:rPr>
      </w:pPr>
      <w:r>
        <w:rPr>
          <w:rFonts w:hint="default"/>
        </w:rPr>
        <w:t>IP首部字节，载荷字节</w:t>
      </w:r>
    </w:p>
    <w:p>
      <w:pPr>
        <w:numPr>
          <w:ilvl w:val="0"/>
          <w:numId w:val="0"/>
        </w:numPr>
        <w:ind w:leftChars="0"/>
        <w:rPr>
          <w:rFonts w:hint="default"/>
        </w:rPr>
      </w:pPr>
      <w:r>
        <w:rPr>
          <w:rFonts w:hint="default"/>
        </w:rPr>
        <w:t>.... 0101 = Header Length: 20 bytes (5)</w:t>
      </w:r>
    </w:p>
    <w:p>
      <w:pPr>
        <w:numPr>
          <w:ilvl w:val="0"/>
          <w:numId w:val="0"/>
        </w:numPr>
        <w:ind w:leftChars="0"/>
        <w:rPr>
          <w:rFonts w:hint="default"/>
        </w:rPr>
      </w:pPr>
      <w:r>
        <w:rPr>
          <w:rFonts w:hint="default"/>
        </w:rPr>
        <w:t>Total Length: 84</w:t>
      </w:r>
    </w:p>
    <w:p>
      <w:pPr>
        <w:numPr>
          <w:ilvl w:val="0"/>
          <w:numId w:val="0"/>
        </w:numPr>
        <w:ind w:leftChars="0"/>
        <w:rPr>
          <w:rFonts w:hint="default"/>
        </w:rPr>
      </w:pPr>
      <w:r>
        <w:rPr>
          <w:rFonts w:hint="eastAsia"/>
          <w:sz w:val="24"/>
        </w:rPr>
        <w:t>载荷字段有</w:t>
      </w:r>
      <w:r>
        <w:rPr>
          <w:rFonts w:hint="default"/>
          <w:sz w:val="24"/>
        </w:rPr>
        <w:t>64</w:t>
      </w:r>
      <w:r>
        <w:rPr>
          <w:rFonts w:hint="eastAsia"/>
          <w:sz w:val="24"/>
        </w:rPr>
        <w:t>个字节</w:t>
      </w:r>
    </w:p>
    <w:p>
      <w:pPr>
        <w:numPr>
          <w:ilvl w:val="0"/>
          <w:numId w:val="19"/>
        </w:numPr>
        <w:ind w:left="425" w:leftChars="0" w:hanging="425" w:firstLineChars="0"/>
        <w:rPr>
          <w:rFonts w:hint="default"/>
        </w:rPr>
      </w:pPr>
      <w:r>
        <w:rPr>
          <w:rFonts w:hint="default"/>
        </w:rPr>
        <w:t>是否分段？</w:t>
      </w:r>
    </w:p>
    <w:p>
      <w:pPr>
        <w:numPr>
          <w:ilvl w:val="0"/>
          <w:numId w:val="0"/>
        </w:numPr>
        <w:ind w:leftChars="0"/>
        <w:rPr>
          <w:rFonts w:hint="default"/>
        </w:rPr>
      </w:pPr>
      <w:r>
        <w:rPr>
          <w:rFonts w:hint="default"/>
        </w:rPr>
        <w:t>.1.. .... .... .... = Don't fragment: Set</w:t>
      </w:r>
    </w:p>
    <w:p>
      <w:pPr>
        <w:numPr>
          <w:ilvl w:val="0"/>
          <w:numId w:val="19"/>
        </w:numPr>
        <w:ind w:left="425" w:leftChars="0" w:hanging="425" w:firstLineChars="0"/>
        <w:rPr>
          <w:rFonts w:hint="default"/>
        </w:rPr>
      </w:pPr>
      <w:r>
        <w:rPr>
          <w:rFonts w:hint="default"/>
        </w:rPr>
        <w:t>高层协议有用信息</w:t>
      </w:r>
    </w:p>
    <w:p>
      <w:pPr>
        <w:numPr>
          <w:ilvl w:val="1"/>
          <w:numId w:val="19"/>
        </w:numPr>
        <w:tabs>
          <w:tab w:val="left" w:pos="425"/>
          <w:tab w:val="clear" w:pos="840"/>
        </w:tabs>
        <w:ind w:left="840" w:leftChars="0" w:hanging="420" w:firstLineChars="0"/>
        <w:rPr>
          <w:rFonts w:hint="default"/>
        </w:rPr>
      </w:pPr>
      <w:r>
        <w:rPr>
          <w:rFonts w:hint="default"/>
        </w:rPr>
        <w:t>Hardware type</w:t>
      </w:r>
    </w:p>
    <w:p>
      <w:pPr>
        <w:numPr>
          <w:ilvl w:val="1"/>
          <w:numId w:val="19"/>
        </w:numPr>
        <w:tabs>
          <w:tab w:val="left" w:pos="425"/>
          <w:tab w:val="clear" w:pos="840"/>
        </w:tabs>
        <w:ind w:left="840" w:leftChars="0" w:hanging="420" w:firstLineChars="0"/>
        <w:rPr>
          <w:rFonts w:hint="default"/>
        </w:rPr>
      </w:pPr>
      <w:r>
        <w:rPr>
          <w:rFonts w:hint="default"/>
        </w:rPr>
        <w:t>Protocol type</w:t>
      </w:r>
    </w:p>
    <w:p>
      <w:pPr>
        <w:numPr>
          <w:ilvl w:val="1"/>
          <w:numId w:val="19"/>
        </w:numPr>
        <w:tabs>
          <w:tab w:val="left" w:pos="425"/>
          <w:tab w:val="clear" w:pos="840"/>
        </w:tabs>
        <w:ind w:left="840" w:leftChars="0" w:hanging="420" w:firstLineChars="0"/>
        <w:rPr>
          <w:rFonts w:hint="default"/>
        </w:rPr>
      </w:pPr>
      <w:r>
        <w:rPr>
          <w:rFonts w:hint="default"/>
        </w:rPr>
        <w:t>Hardware size</w:t>
      </w:r>
    </w:p>
    <w:p>
      <w:pPr>
        <w:numPr>
          <w:ilvl w:val="1"/>
          <w:numId w:val="19"/>
        </w:numPr>
        <w:tabs>
          <w:tab w:val="left" w:pos="425"/>
          <w:tab w:val="clear" w:pos="840"/>
        </w:tabs>
        <w:ind w:left="840" w:leftChars="0" w:hanging="420" w:firstLineChars="0"/>
        <w:rPr>
          <w:rFonts w:hint="default"/>
        </w:rPr>
      </w:pPr>
      <w:r>
        <w:rPr>
          <w:rFonts w:hint="default"/>
        </w:rPr>
        <w:t>Protocol size</w:t>
      </w:r>
    </w:p>
    <w:p>
      <w:pPr>
        <w:numPr>
          <w:ilvl w:val="1"/>
          <w:numId w:val="19"/>
        </w:numPr>
        <w:tabs>
          <w:tab w:val="left" w:pos="425"/>
          <w:tab w:val="clear" w:pos="840"/>
        </w:tabs>
        <w:ind w:left="840" w:leftChars="0" w:hanging="420" w:firstLineChars="0"/>
        <w:rPr>
          <w:rFonts w:hint="default"/>
        </w:rPr>
      </w:pPr>
      <w:r>
        <w:rPr>
          <w:rFonts w:hint="default"/>
        </w:rPr>
        <w:t>Opcode</w:t>
      </w:r>
    </w:p>
    <w:p>
      <w:pPr>
        <w:numPr>
          <w:ilvl w:val="1"/>
          <w:numId w:val="19"/>
        </w:numPr>
        <w:tabs>
          <w:tab w:val="left" w:pos="425"/>
          <w:tab w:val="clear" w:pos="840"/>
        </w:tabs>
        <w:ind w:left="840" w:leftChars="0" w:hanging="420" w:firstLineChars="0"/>
        <w:rPr>
          <w:rFonts w:hint="default"/>
        </w:rPr>
      </w:pPr>
      <w:r>
        <w:rPr>
          <w:rFonts w:hint="default"/>
        </w:rPr>
        <w:t>Sender MAC address</w:t>
      </w:r>
    </w:p>
    <w:p>
      <w:pPr>
        <w:numPr>
          <w:ilvl w:val="1"/>
          <w:numId w:val="19"/>
        </w:numPr>
        <w:tabs>
          <w:tab w:val="left" w:pos="425"/>
          <w:tab w:val="clear" w:pos="840"/>
        </w:tabs>
        <w:ind w:left="840" w:leftChars="0" w:hanging="420" w:firstLineChars="0"/>
        <w:rPr>
          <w:rFonts w:hint="default"/>
        </w:rPr>
      </w:pPr>
      <w:r>
        <w:rPr>
          <w:rFonts w:hint="default"/>
        </w:rPr>
        <w:t>Sender IP address</w:t>
      </w:r>
    </w:p>
    <w:p>
      <w:pPr>
        <w:numPr>
          <w:ilvl w:val="1"/>
          <w:numId w:val="19"/>
        </w:numPr>
        <w:tabs>
          <w:tab w:val="left" w:pos="425"/>
          <w:tab w:val="clear" w:pos="840"/>
        </w:tabs>
        <w:ind w:left="840" w:leftChars="0" w:hanging="420" w:firstLineChars="0"/>
        <w:rPr>
          <w:rFonts w:hint="default"/>
        </w:rPr>
      </w:pPr>
      <w:r>
        <w:rPr>
          <w:rFonts w:hint="default"/>
        </w:rPr>
        <w:t>Target MAC address</w:t>
      </w:r>
    </w:p>
    <w:p>
      <w:pPr>
        <w:numPr>
          <w:ilvl w:val="1"/>
          <w:numId w:val="19"/>
        </w:numPr>
        <w:tabs>
          <w:tab w:val="left" w:pos="425"/>
          <w:tab w:val="clear" w:pos="840"/>
        </w:tabs>
        <w:ind w:left="840" w:leftChars="0" w:hanging="420" w:firstLineChars="0"/>
        <w:rPr>
          <w:rFonts w:hint="default"/>
        </w:rPr>
      </w:pPr>
      <w:r>
        <w:rPr>
          <w:rFonts w:hint="default"/>
        </w:rPr>
        <w:t>Target IP address</w:t>
      </w:r>
    </w:p>
    <w:p>
      <w:pPr>
        <w:widowControl w:val="0"/>
        <w:numPr>
          <w:ilvl w:val="0"/>
          <w:numId w:val="0"/>
        </w:numPr>
        <w:tabs>
          <w:tab w:val="left" w:pos="425"/>
        </w:tabs>
        <w:snapToGrid w:val="0"/>
        <w:spacing w:line="300" w:lineRule="auto"/>
        <w:jc w:val="left"/>
        <w:rPr>
          <w:rFonts w:hint="default"/>
        </w:rPr>
      </w:pPr>
    </w:p>
    <w:p>
      <w:pPr>
        <w:widowControl w:val="0"/>
        <w:numPr>
          <w:ilvl w:val="0"/>
          <w:numId w:val="0"/>
        </w:numPr>
        <w:tabs>
          <w:tab w:val="left" w:pos="425"/>
        </w:tabs>
        <w:snapToGrid w:val="0"/>
        <w:spacing w:line="300" w:lineRule="auto"/>
        <w:jc w:val="left"/>
        <w:rPr>
          <w:rFonts w:hint="default"/>
        </w:rPr>
      </w:pPr>
    </w:p>
    <w:p>
      <w:pPr>
        <w:widowControl w:val="0"/>
        <w:numPr>
          <w:ilvl w:val="0"/>
          <w:numId w:val="0"/>
        </w:numPr>
        <w:tabs>
          <w:tab w:val="left" w:pos="425"/>
        </w:tabs>
        <w:snapToGrid w:val="0"/>
        <w:spacing w:line="300" w:lineRule="auto"/>
        <w:jc w:val="left"/>
        <w:rPr>
          <w:rFonts w:hint="default"/>
        </w:rPr>
      </w:pPr>
    </w:p>
    <w:p>
      <w:pPr>
        <w:pStyle w:val="3"/>
        <w:rPr>
          <w:rFonts w:hint="eastAsia"/>
        </w:rPr>
      </w:pPr>
      <w:bookmarkStart w:id="63" w:name="_Toc1189549362"/>
      <w:bookmarkStart w:id="64" w:name="_Toc1754984274"/>
      <w:r>
        <w:rPr>
          <w:rFonts w:hint="default"/>
        </w:rPr>
        <w:t xml:space="preserve">4.5 </w:t>
      </w:r>
      <w:r>
        <w:rPr>
          <w:rFonts w:hint="eastAsia"/>
        </w:rPr>
        <w:t>实验中的问题及心得</w:t>
      </w:r>
      <w:bookmarkEnd w:id="63"/>
      <w:bookmarkEnd w:id="64"/>
    </w:p>
    <w:p>
      <w:pPr>
        <w:ind w:firstLine="560"/>
        <w:rPr>
          <w:rFonts w:hint="eastAsia"/>
        </w:rPr>
      </w:pPr>
      <w:r>
        <w:rPr>
          <w:rFonts w:hint="eastAsia"/>
        </w:rPr>
        <w:t>在实验的过程中，曾经出现过主机A</w:t>
      </w:r>
      <w:r>
        <w:t xml:space="preserve"> </w:t>
      </w:r>
      <w:r>
        <w:rPr>
          <w:rFonts w:hint="eastAsia"/>
        </w:rPr>
        <w:t>Ping</w:t>
      </w:r>
      <w:r>
        <w:t xml:space="preserve"> </w:t>
      </w:r>
      <w:r>
        <w:rPr>
          <w:rFonts w:hint="eastAsia"/>
        </w:rPr>
        <w:t>主机B超时，主机B</w:t>
      </w:r>
      <w:r>
        <w:t xml:space="preserve"> </w:t>
      </w:r>
      <w:r>
        <w:rPr>
          <w:rFonts w:hint="eastAsia"/>
        </w:rPr>
        <w:t>Ping</w:t>
      </w:r>
      <w:r>
        <w:t xml:space="preserve"> </w:t>
      </w:r>
      <w:r>
        <w:rPr>
          <w:rFonts w:hint="eastAsia"/>
        </w:rPr>
        <w:t>主机A成功，</w:t>
      </w:r>
      <w:r>
        <w:rPr>
          <w:rFonts w:hint="default"/>
        </w:rPr>
        <w:t>此时主机A为Linux环境，B为Windows环境，考虑二者网络管理策略不同，</w:t>
      </w:r>
      <w:r>
        <w:rPr>
          <w:rFonts w:hint="eastAsia"/>
        </w:rPr>
        <w:t>两台主机ARP表有表项更新的情况，</w:t>
      </w:r>
      <w:r>
        <w:rPr>
          <w:rFonts w:hint="default"/>
        </w:rPr>
        <w:t>经过检查</w:t>
      </w:r>
      <w:r>
        <w:rPr>
          <w:rFonts w:hint="eastAsia"/>
        </w:rPr>
        <w:t>，当主机B开启系统自带防火墙时，作为目的节点被Ping会出现超时的情况，防火墙将ping分组拦截了下来，导致返回超时，但不影响其他数据包的通讯，故该主机仍会返回ARP应答报文，也正因如此两者能正常通讯。</w:t>
      </w:r>
    </w:p>
    <w:p>
      <w:pPr>
        <w:ind w:firstLine="560"/>
        <w:rPr>
          <w:rFonts w:hint="eastAsia"/>
        </w:rPr>
      </w:pPr>
      <w:r>
        <w:rPr>
          <w:rFonts w:hint="default"/>
        </w:rPr>
        <w:t>在arp报文中，我们知道其MAC地址会被网关替换，实际上这是网络下层对上层透明的思想，即底层提供服务，而无需知道如何实现，对于链路层，只需要知道转发的链路即可，是不是最终的MAC地址，不重要。但此时想到该如何获取实际的目标MAC地址呢？通过查阅资料，可使用NetBIOS协议进行询问，获取远程主机的实际MAC地址。在windows环境下，提供nbstat命令进行同一子网的实际MAC地址查询，而如果非同一子网，则需要封装“UDP-NetBIOS-NS”询问包进行问询。</w:t>
      </w:r>
    </w:p>
    <w:p>
      <w:pPr>
        <w:rPr>
          <w:rFonts w:hint="eastAsia"/>
        </w:rPr>
      </w:pPr>
    </w:p>
    <w:p>
      <w:pPr>
        <w:rPr>
          <w:rFonts w:hint="eastAsia"/>
        </w:rPr>
      </w:pPr>
    </w:p>
    <w:p>
      <w:pPr>
        <w:rPr>
          <w:rFonts w:hint="eastAsia"/>
        </w:rPr>
      </w:pPr>
    </w:p>
    <w:p>
      <w:pPr>
        <w:pStyle w:val="3"/>
        <w:rPr>
          <w:rFonts w:hint="default"/>
        </w:rPr>
      </w:pPr>
      <w:bookmarkStart w:id="65" w:name="_Toc330530043"/>
      <w:bookmarkStart w:id="66" w:name="_Toc582306169"/>
      <w:r>
        <w:rPr>
          <w:rFonts w:hint="default"/>
        </w:rPr>
        <w:t>参考文献</w:t>
      </w:r>
      <w:bookmarkEnd w:id="65"/>
      <w:bookmarkEnd w:id="66"/>
    </w:p>
    <w:p>
      <w:pPr>
        <w:numPr>
          <w:ilvl w:val="0"/>
          <w:numId w:val="20"/>
        </w:numPr>
        <w:rPr>
          <w:rFonts w:hint="default"/>
        </w:rPr>
      </w:pPr>
      <w:r>
        <w:rPr>
          <w:rFonts w:hint="default"/>
        </w:rPr>
        <w:t>实验文档</w:t>
      </w:r>
    </w:p>
    <w:p>
      <w:pPr>
        <w:numPr>
          <w:ilvl w:val="0"/>
          <w:numId w:val="20"/>
        </w:numPr>
        <w:rPr>
          <w:rFonts w:hint="default"/>
        </w:rPr>
      </w:pPr>
      <w:r>
        <w:rPr>
          <w:rFonts w:hint="default"/>
        </w:rPr>
        <w:t>IP 网络 QoS</w:t>
      </w:r>
    </w:p>
    <w:p>
      <w:pPr>
        <w:numPr>
          <w:ilvl w:val="0"/>
          <w:numId w:val="0"/>
        </w:numPr>
        <w:ind w:firstLine="420" w:firstLineChars="0"/>
        <w:rPr>
          <w:rFonts w:hint="default"/>
        </w:rPr>
      </w:pPr>
      <w:r>
        <w:rPr>
          <w:rFonts w:hint="default"/>
        </w:rPr>
        <w:fldChar w:fldCharType="begin"/>
      </w:r>
      <w:r>
        <w:rPr>
          <w:rFonts w:hint="default"/>
        </w:rPr>
        <w:instrText xml:space="preserve"> HYPERLINK "https://blog.csdn.net/jianchaolv/article/details/7926537" </w:instrText>
      </w:r>
      <w:r>
        <w:rPr>
          <w:rFonts w:hint="default"/>
        </w:rPr>
        <w:fldChar w:fldCharType="separate"/>
      </w:r>
      <w:r>
        <w:rPr>
          <w:rStyle w:val="21"/>
          <w:rFonts w:hint="default"/>
        </w:rPr>
        <w:t>https://blog.csdn.net/jianchaolv/article/details/7926537</w:t>
      </w:r>
      <w:r>
        <w:rPr>
          <w:rFonts w:hint="default"/>
        </w:rPr>
        <w:fldChar w:fldCharType="end"/>
      </w:r>
    </w:p>
    <w:p>
      <w:pPr>
        <w:numPr>
          <w:ilvl w:val="0"/>
          <w:numId w:val="0"/>
        </w:numPr>
        <w:ind w:firstLine="420" w:firstLineChars="0"/>
        <w:rPr>
          <w:rFonts w:hint="default"/>
        </w:rPr>
      </w:pPr>
    </w:p>
    <w:p>
      <w:pPr>
        <w:rPr>
          <w:rFonts w:hint="default"/>
        </w:rPr>
      </w:pPr>
      <w:r>
        <w:rPr>
          <w:rFonts w:hint="default"/>
        </w:rPr>
        <w:br w:type="page"/>
      </w:r>
    </w:p>
    <w:p>
      <w:pPr>
        <w:ind w:firstLine="0" w:firstLineChars="0"/>
        <w:jc w:val="center"/>
        <w:rPr>
          <w:rFonts w:ascii="楷体" w:hAnsi="楷体" w:eastAsia="楷体"/>
          <w:b/>
          <w:sz w:val="48"/>
          <w:szCs w:val="48"/>
        </w:rPr>
      </w:pPr>
      <w:bookmarkStart w:id="67" w:name="_Toc11241512"/>
      <w:r>
        <w:rPr>
          <w:rFonts w:hint="eastAsia" w:ascii="楷体" w:hAnsi="楷体" w:eastAsia="楷体"/>
          <w:b/>
          <w:sz w:val="48"/>
          <w:szCs w:val="48"/>
        </w:rPr>
        <w:t>华中科技大学计算机学院</w:t>
      </w:r>
    </w:p>
    <w:p>
      <w:pPr>
        <w:keepNext w:val="0"/>
        <w:keepLines w:val="0"/>
        <w:pageBreakBefore w:val="0"/>
        <w:widowControl w:val="0"/>
        <w:kinsoku/>
        <w:wordWrap/>
        <w:overflowPunct/>
        <w:topLinePunct w:val="0"/>
        <w:autoSpaceDE/>
        <w:autoSpaceDN/>
        <w:bidi w:val="0"/>
        <w:adjustRightInd/>
        <w:snapToGrid w:val="0"/>
        <w:ind w:firstLine="0" w:firstLineChars="0"/>
        <w:jc w:val="center"/>
        <w:textAlignment w:val="auto"/>
        <w:outlineLvl w:val="9"/>
        <w:rPr>
          <w:rFonts w:ascii="楷体" w:hAnsi="楷体" w:eastAsia="楷体"/>
          <w:b/>
          <w:sz w:val="48"/>
          <w:szCs w:val="48"/>
        </w:rPr>
      </w:pPr>
      <w:r>
        <w:rPr>
          <w:rFonts w:hint="eastAsia" w:ascii="楷体" w:hAnsi="楷体" w:eastAsia="楷体"/>
          <w:b/>
          <w:sz w:val="48"/>
          <w:szCs w:val="48"/>
        </w:rPr>
        <w:t>《计算机</w:t>
      </w:r>
      <w:r>
        <w:rPr>
          <w:rFonts w:hint="eastAsia" w:ascii="楷体" w:hAnsi="楷体" w:eastAsia="楷体"/>
          <w:b/>
          <w:sz w:val="48"/>
          <w:szCs w:val="48"/>
          <w:lang w:eastAsia="zh-CN"/>
        </w:rPr>
        <w:t>通信与</w:t>
      </w:r>
      <w:r>
        <w:rPr>
          <w:rFonts w:hint="eastAsia" w:ascii="楷体" w:hAnsi="楷体" w:eastAsia="楷体"/>
          <w:b/>
          <w:sz w:val="48"/>
          <w:szCs w:val="48"/>
        </w:rPr>
        <w:t>网络》实验报告</w:t>
      </w:r>
    </w:p>
    <w:p>
      <w:pPr>
        <w:ind w:firstLine="0" w:firstLineChars="0"/>
        <w:jc w:val="center"/>
        <w:rPr>
          <w:rFonts w:ascii="楷体" w:hAnsi="楷体" w:eastAsia="楷体"/>
          <w:b/>
          <w:sz w:val="48"/>
          <w:szCs w:val="48"/>
        </w:rPr>
      </w:pPr>
    </w:p>
    <w:p>
      <w:pPr>
        <w:ind w:firstLine="0" w:firstLineChars="0"/>
        <w:jc w:val="center"/>
        <w:rPr>
          <w:rFonts w:ascii="楷体" w:hAnsi="楷体" w:eastAsia="楷体"/>
          <w:b/>
          <w:sz w:val="48"/>
          <w:szCs w:val="48"/>
        </w:rPr>
      </w:pPr>
    </w:p>
    <w:p>
      <w:pPr>
        <w:ind w:firstLine="0" w:firstLineChars="0"/>
        <w:jc w:val="center"/>
        <w:rPr>
          <w:rFonts w:ascii="黑体" w:eastAsia="黑体"/>
        </w:rPr>
      </w:pPr>
      <w:r>
        <w:rPr>
          <w:rFonts w:hint="eastAsia" w:ascii="黑体" w:eastAsia="黑体"/>
          <w:sz w:val="28"/>
        </w:rPr>
        <w:t xml:space="preserve">实验名称 </w:t>
      </w:r>
      <w:r>
        <w:rPr>
          <w:rFonts w:hint="eastAsia" w:ascii="黑体" w:eastAsia="黑体"/>
          <w:sz w:val="28"/>
          <w:u w:val="single"/>
        </w:rPr>
        <w:t xml:space="preserve">    </w:t>
      </w:r>
      <w:r>
        <w:rPr>
          <w:rFonts w:hint="default" w:ascii="黑体" w:eastAsia="黑体"/>
          <w:sz w:val="28"/>
          <w:u w:val="single"/>
        </w:rPr>
        <w:t xml:space="preserve"> </w:t>
      </w:r>
      <w:r>
        <w:rPr>
          <w:rFonts w:ascii="黑体" w:eastAsia="黑体"/>
          <w:u w:val="single"/>
        </w:rPr>
        <w:t xml:space="preserve"> </w:t>
      </w:r>
      <w:r>
        <w:rPr>
          <w:rFonts w:hint="eastAsia" w:ascii="黑体" w:eastAsia="黑体"/>
          <w:sz w:val="28"/>
          <w:u w:val="single"/>
        </w:rPr>
        <w:t>配置路由器的路由选择协议</w:t>
      </w:r>
      <w:r>
        <w:rPr>
          <w:rFonts w:hint="default" w:ascii="黑体" w:eastAsia="黑体"/>
          <w:sz w:val="28"/>
          <w:u w:val="single"/>
        </w:rPr>
        <w:tab/>
      </w:r>
      <w:r>
        <w:rPr>
          <w:rFonts w:hint="default" w:ascii="黑体" w:eastAsia="黑体"/>
          <w:sz w:val="28"/>
          <w:u w:val="single"/>
        </w:rPr>
        <w:tab/>
      </w:r>
      <w:r>
        <w:rPr>
          <w:rFonts w:hint="default" w:ascii="黑体" w:eastAsia="黑体"/>
          <w:sz w:val="28"/>
          <w:u w:val="single"/>
        </w:rPr>
        <w:tab/>
      </w:r>
    </w:p>
    <w:p>
      <w:pPr>
        <w:ind w:firstLine="0" w:firstLineChars="0"/>
        <w:rPr>
          <w:rFonts w:hint="eastAsia" w:ascii="黑体" w:eastAsia="黑体"/>
        </w:rPr>
      </w:pPr>
    </w:p>
    <w:p>
      <w:pPr>
        <w:ind w:firstLine="0" w:firstLineChars="0"/>
        <w:rPr>
          <w:rFonts w:ascii="黑体" w:eastAsia="黑体"/>
          <w:sz w:val="28"/>
        </w:rPr>
      </w:pPr>
    </w:p>
    <w:tbl>
      <w:tblPr>
        <w:tblStyle w:val="24"/>
        <w:tblW w:w="676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20"/>
        <w:gridCol w:w="1450"/>
        <w:gridCol w:w="2344"/>
        <w:gridCol w:w="1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420" w:type="dxa"/>
            <w:vAlign w:val="top"/>
          </w:tcPr>
          <w:p>
            <w:pPr>
              <w:ind w:firstLine="0" w:firstLineChars="0"/>
              <w:jc w:val="center"/>
              <w:rPr>
                <w:rFonts w:ascii="黑体" w:eastAsia="黑体"/>
                <w:sz w:val="24"/>
                <w:szCs w:val="24"/>
              </w:rPr>
            </w:pPr>
            <w:r>
              <w:rPr>
                <w:rFonts w:hint="eastAsia" w:ascii="黑体" w:eastAsia="黑体"/>
                <w:sz w:val="24"/>
                <w:szCs w:val="24"/>
              </w:rPr>
              <w:t>姓  名</w:t>
            </w:r>
          </w:p>
        </w:tc>
        <w:tc>
          <w:tcPr>
            <w:tcW w:w="1450" w:type="dxa"/>
            <w:vAlign w:val="top"/>
          </w:tcPr>
          <w:p>
            <w:pPr>
              <w:ind w:firstLine="0" w:firstLineChars="0"/>
              <w:jc w:val="center"/>
              <w:rPr>
                <w:rFonts w:ascii="黑体" w:eastAsia="黑体"/>
                <w:sz w:val="24"/>
                <w:szCs w:val="24"/>
              </w:rPr>
            </w:pPr>
            <w:r>
              <w:rPr>
                <w:rFonts w:hint="eastAsia" w:ascii="黑体" w:eastAsia="黑体"/>
                <w:sz w:val="24"/>
                <w:szCs w:val="24"/>
              </w:rPr>
              <w:t>班  级</w:t>
            </w:r>
          </w:p>
        </w:tc>
        <w:tc>
          <w:tcPr>
            <w:tcW w:w="2344" w:type="dxa"/>
            <w:vAlign w:val="top"/>
          </w:tcPr>
          <w:p>
            <w:pPr>
              <w:ind w:firstLine="0" w:firstLineChars="0"/>
              <w:jc w:val="center"/>
              <w:rPr>
                <w:rFonts w:ascii="黑体" w:eastAsia="黑体"/>
                <w:sz w:val="24"/>
                <w:szCs w:val="24"/>
              </w:rPr>
            </w:pPr>
            <w:r>
              <w:rPr>
                <w:rFonts w:hint="eastAsia" w:ascii="黑体" w:eastAsia="黑体"/>
                <w:sz w:val="24"/>
                <w:szCs w:val="24"/>
              </w:rPr>
              <w:t>学    号</w:t>
            </w:r>
          </w:p>
        </w:tc>
        <w:tc>
          <w:tcPr>
            <w:tcW w:w="1554" w:type="dxa"/>
            <w:vAlign w:val="top"/>
          </w:tcPr>
          <w:p>
            <w:pPr>
              <w:ind w:firstLine="0" w:firstLineChars="0"/>
              <w:jc w:val="center"/>
              <w:rPr>
                <w:rFonts w:hint="eastAsia" w:ascii="黑体" w:eastAsia="黑体"/>
                <w:sz w:val="24"/>
                <w:szCs w:val="24"/>
              </w:rPr>
            </w:pPr>
            <w:r>
              <w:rPr>
                <w:rFonts w:hint="eastAsia" w:ascii="黑体" w:eastAsia="黑体"/>
                <w:sz w:val="24"/>
                <w:szCs w:val="24"/>
              </w:rPr>
              <w:t>得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672" w:hRule="atLeast"/>
          <w:jc w:val="center"/>
        </w:trPr>
        <w:tc>
          <w:tcPr>
            <w:tcW w:w="1420" w:type="dxa"/>
            <w:vAlign w:val="top"/>
          </w:tcPr>
          <w:p>
            <w:pPr>
              <w:ind w:firstLine="0" w:firstLineChars="0"/>
              <w:jc w:val="center"/>
              <w:rPr>
                <w:rFonts w:ascii="黑体" w:eastAsia="黑体"/>
                <w:sz w:val="24"/>
                <w:szCs w:val="24"/>
              </w:rPr>
            </w:pPr>
            <w:r>
              <w:rPr>
                <w:rFonts w:ascii="黑体" w:eastAsia="黑体"/>
                <w:sz w:val="24"/>
                <w:szCs w:val="24"/>
              </w:rPr>
              <w:t>潘翔</w:t>
            </w:r>
          </w:p>
        </w:tc>
        <w:tc>
          <w:tcPr>
            <w:tcW w:w="1450" w:type="dxa"/>
            <w:vAlign w:val="top"/>
          </w:tcPr>
          <w:p>
            <w:pPr>
              <w:ind w:firstLine="0" w:firstLineChars="0"/>
              <w:jc w:val="center"/>
              <w:rPr>
                <w:rFonts w:ascii="黑体" w:eastAsia="黑体"/>
                <w:sz w:val="24"/>
                <w:szCs w:val="24"/>
              </w:rPr>
            </w:pPr>
            <w:r>
              <w:rPr>
                <w:rFonts w:ascii="黑体" w:eastAsia="黑体"/>
                <w:sz w:val="24"/>
                <w:szCs w:val="24"/>
              </w:rPr>
              <w:t>IOT1601</w:t>
            </w:r>
          </w:p>
        </w:tc>
        <w:tc>
          <w:tcPr>
            <w:tcW w:w="2344" w:type="dxa"/>
            <w:vAlign w:val="top"/>
          </w:tcPr>
          <w:p>
            <w:pPr>
              <w:ind w:firstLine="0" w:firstLineChars="0"/>
              <w:jc w:val="center"/>
              <w:rPr>
                <w:rFonts w:ascii="黑体" w:eastAsia="黑体"/>
                <w:sz w:val="24"/>
                <w:szCs w:val="24"/>
              </w:rPr>
            </w:pPr>
            <w:r>
              <w:rPr>
                <w:rFonts w:ascii="黑体" w:eastAsia="黑体"/>
                <w:sz w:val="24"/>
                <w:szCs w:val="24"/>
              </w:rPr>
              <w:t>U201614898</w:t>
            </w:r>
          </w:p>
        </w:tc>
        <w:tc>
          <w:tcPr>
            <w:tcW w:w="1554" w:type="dxa"/>
            <w:vAlign w:val="top"/>
          </w:tcPr>
          <w:p>
            <w:pPr>
              <w:ind w:firstLine="0" w:firstLineChars="0"/>
              <w:jc w:val="center"/>
              <w:rPr>
                <w:rFonts w:ascii="黑体" w:eastAsia="黑体"/>
                <w:sz w:val="24"/>
                <w:szCs w:val="24"/>
              </w:rPr>
            </w:pPr>
          </w:p>
        </w:tc>
      </w:tr>
    </w:tbl>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hint="eastAsia" w:ascii="黑体" w:eastAsia="黑体"/>
          <w:sz w:val="28"/>
        </w:rPr>
      </w:pPr>
      <w:r>
        <w:rPr>
          <w:rFonts w:hint="eastAsia" w:ascii="黑体" w:eastAsia="黑体"/>
          <w:sz w:val="28"/>
        </w:rPr>
        <w:t>教师评语：</w:t>
      </w: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both"/>
        <w:rPr>
          <w:rFonts w:hint="default"/>
          <w:b/>
          <w:bCs/>
          <w:sz w:val="32"/>
          <w:szCs w:val="32"/>
        </w:rPr>
      </w:pPr>
    </w:p>
    <w:p>
      <w:pPr>
        <w:spacing w:line="360" w:lineRule="auto"/>
        <w:jc w:val="both"/>
        <w:rPr>
          <w:rFonts w:hint="default"/>
          <w:b/>
          <w:bCs/>
          <w:sz w:val="32"/>
          <w:szCs w:val="32"/>
        </w:rPr>
      </w:pPr>
    </w:p>
    <w:p>
      <w:pPr>
        <w:spacing w:line="360" w:lineRule="auto"/>
        <w:jc w:val="center"/>
        <w:rPr>
          <w:rFonts w:hint="default"/>
          <w:b/>
          <w:bCs/>
          <w:sz w:val="32"/>
          <w:szCs w:val="32"/>
        </w:rPr>
      </w:pPr>
    </w:p>
    <w:p>
      <w:pPr>
        <w:pBdr>
          <w:bottom w:val="single" w:color="auto" w:sz="6" w:space="1"/>
        </w:pBdr>
        <w:ind w:firstLine="0" w:firstLineChars="0"/>
        <w:rPr>
          <w:rFonts w:hint="eastAsia" w:ascii="黑体" w:eastAsia="黑体"/>
          <w:sz w:val="28"/>
        </w:rPr>
      </w:pPr>
    </w:p>
    <w:p>
      <w:pPr>
        <w:spacing w:line="360" w:lineRule="auto"/>
        <w:jc w:val="both"/>
        <w:rPr>
          <w:rFonts w:hint="default"/>
          <w:b/>
          <w:bCs/>
          <w:sz w:val="32"/>
          <w:szCs w:val="32"/>
        </w:rPr>
        <w:sectPr>
          <w:footerReference r:id="rId11" w:type="default"/>
          <w:pgSz w:w="11906" w:h="16838"/>
          <w:pgMar w:top="1440" w:right="1800" w:bottom="1440" w:left="1800" w:header="851" w:footer="992" w:gutter="0"/>
          <w:pgNumType w:fmt="decimal"/>
          <w:cols w:space="425" w:num="1"/>
          <w:docGrid w:type="lines" w:linePitch="312" w:charSpace="0"/>
        </w:sectPr>
      </w:pPr>
    </w:p>
    <w:p>
      <w:pPr>
        <w:pStyle w:val="2"/>
        <w:rPr>
          <w:rFonts w:hint="default"/>
        </w:rPr>
      </w:pPr>
      <w:bookmarkStart w:id="68" w:name="_Toc1956427534"/>
      <w:r>
        <w:rPr>
          <w:rFonts w:hint="default"/>
        </w:rPr>
        <w:t xml:space="preserve">Lab5 </w:t>
      </w:r>
      <w:r>
        <w:rPr>
          <w:rFonts w:hint="eastAsia"/>
        </w:rPr>
        <w:t>配置路由器的路由选择协议</w:t>
      </w:r>
      <w:bookmarkEnd w:id="67"/>
      <w:bookmarkEnd w:id="68"/>
    </w:p>
    <w:p>
      <w:pPr>
        <w:pStyle w:val="3"/>
        <w:rPr>
          <w:rFonts w:hint="default"/>
        </w:rPr>
      </w:pPr>
      <w:bookmarkStart w:id="69" w:name="_Toc1334446398"/>
      <w:bookmarkStart w:id="70" w:name="_Toc89463350"/>
      <w:r>
        <w:rPr>
          <w:rFonts w:hint="default"/>
        </w:rPr>
        <w:t>5.1 环境</w:t>
      </w:r>
      <w:bookmarkEnd w:id="69"/>
      <w:bookmarkEnd w:id="70"/>
    </w:p>
    <w:p>
      <w:pPr>
        <w:rPr>
          <w:rFonts w:hint="default"/>
        </w:rPr>
      </w:pPr>
      <w:r>
        <w:rPr>
          <w:rFonts w:hint="default"/>
        </w:rPr>
        <w:t>操作系统：</w:t>
      </w:r>
      <w:r>
        <w:rPr>
          <w:rFonts w:hint="default"/>
        </w:rPr>
        <w:tab/>
      </w:r>
      <w:r>
        <w:rPr>
          <w:rFonts w:hint="default"/>
        </w:rPr>
        <w:t>Manjaro-</w:t>
      </w:r>
      <w:r>
        <w:rPr>
          <w:lang w:val="en-US" w:eastAsia="zh-CN"/>
        </w:rPr>
        <w:t>4.18.10-1</w:t>
      </w:r>
      <w:r>
        <w:rPr>
          <w:rFonts w:hint="default"/>
        </w:rPr>
        <w:t xml:space="preserve"> </w:t>
      </w:r>
      <w:r>
        <w:rPr>
          <w:lang w:val="en-US" w:eastAsia="zh-CN"/>
        </w:rPr>
        <w:t>x86_64</w:t>
      </w:r>
      <w:r>
        <w:rPr>
          <w:lang w:eastAsia="zh-CN"/>
        </w:rPr>
        <w:t xml:space="preserve"> </w:t>
      </w:r>
      <w:r>
        <w:rPr>
          <w:rFonts w:hint="default"/>
        </w:rPr>
        <w:t>(Arch-Based Distribution)</w:t>
      </w:r>
    </w:p>
    <w:p>
      <w:pPr>
        <w:rPr>
          <w:rFonts w:hint="default"/>
        </w:rPr>
      </w:pPr>
      <w:r>
        <w:rPr>
          <w:rFonts w:hint="default"/>
        </w:rPr>
        <w:t>网络平台：</w:t>
      </w:r>
      <w:r>
        <w:rPr>
          <w:rFonts w:hint="default"/>
        </w:rPr>
        <w:tab/>
      </w:r>
      <w:r>
        <w:rPr>
          <w:rFonts w:hint="default"/>
        </w:rPr>
        <w:t>W</w:t>
      </w:r>
      <w:r>
        <w:rPr>
          <w:rFonts w:hint="eastAsia"/>
        </w:rPr>
        <w:t>ireshark</w:t>
      </w:r>
      <w:r>
        <w:rPr>
          <w:rFonts w:hint="default"/>
        </w:rPr>
        <w:t xml:space="preserve"> 2.6.3</w:t>
      </w:r>
    </w:p>
    <w:p>
      <w:pPr>
        <w:rPr>
          <w:rFonts w:hint="default"/>
        </w:rPr>
      </w:pPr>
      <w:r>
        <w:rPr>
          <w:rFonts w:hint="default"/>
        </w:rPr>
        <w:t>网络环境：</w:t>
      </w:r>
    </w:p>
    <w:p>
      <w:r>
        <w:rPr>
          <w:lang w:val="en-US" w:eastAsia="zh-CN"/>
        </w:rPr>
        <w:t>Link encap:Ethernet  HWaddr a0:8c:fd:24:5d:4c   </w:t>
      </w:r>
      <w:r>
        <w:rPr>
          <w:rFonts w:hint="default"/>
          <w:lang w:val="en-US" w:eastAsia="zh-CN"/>
        </w:rPr>
        <w:br w:type="textWrapping"/>
      </w:r>
      <w:r>
        <w:rPr>
          <w:rFonts w:hint="default"/>
          <w:lang w:val="en-US" w:eastAsia="zh-CN"/>
        </w:rPr>
        <w:t xml:space="preserve">inet addr:222.20.100.153  Bcast:222.20.101.255  Mask:255.255.254.0 </w:t>
      </w:r>
      <w:r>
        <w:rPr>
          <w:rFonts w:hint="default"/>
          <w:lang w:val="en-US" w:eastAsia="zh-CN"/>
        </w:rPr>
        <w:br w:type="textWrapping"/>
      </w:r>
      <w:r>
        <w:rPr>
          <w:rFonts w:hint="default"/>
          <w:lang w:val="en-US" w:eastAsia="zh-CN"/>
        </w:rPr>
        <w:t xml:space="preserve">inet6 addr: fe80::2476:27:cd9d:d75b/64 Scope:Link </w:t>
      </w:r>
      <w:r>
        <w:rPr>
          <w:rFonts w:hint="default"/>
          <w:lang w:val="en-US" w:eastAsia="zh-CN"/>
        </w:rPr>
        <w:br w:type="textWrapping"/>
      </w:r>
      <w:r>
        <w:rPr>
          <w:rFonts w:hint="default"/>
          <w:lang w:val="en-US" w:eastAsia="zh-CN"/>
        </w:rPr>
        <w:t xml:space="preserve">inet6 addr: 2001:250:4000:803c:e3c1:b69:d9f2:67b0/64 Scope:Global </w:t>
      </w:r>
    </w:p>
    <w:p>
      <w:pPr>
        <w:pStyle w:val="3"/>
        <w:numPr>
          <w:ilvl w:val="0"/>
          <w:numId w:val="0"/>
        </w:numPr>
        <w:ind w:leftChars="0"/>
        <w:rPr>
          <w:rFonts w:hint="default"/>
        </w:rPr>
      </w:pPr>
      <w:bookmarkStart w:id="71" w:name="_Toc217702452"/>
      <w:bookmarkStart w:id="72" w:name="_Toc309985268"/>
      <w:r>
        <w:rPr>
          <w:rFonts w:hint="default"/>
        </w:rPr>
        <w:t>5.2 实验目的</w:t>
      </w:r>
      <w:bookmarkEnd w:id="71"/>
      <w:bookmarkEnd w:id="72"/>
    </w:p>
    <w:p>
      <w:pPr>
        <w:numPr>
          <w:ilvl w:val="0"/>
          <w:numId w:val="21"/>
        </w:numPr>
        <w:ind w:left="425" w:leftChars="0" w:hanging="425" w:firstLineChars="0"/>
      </w:pPr>
      <w:r>
        <w:rPr>
          <w:rFonts w:hint="eastAsia"/>
        </w:rPr>
        <w:t>深入理解路由器中路由选择协议的工作原理。</w:t>
      </w:r>
    </w:p>
    <w:p>
      <w:pPr>
        <w:numPr>
          <w:ilvl w:val="0"/>
          <w:numId w:val="21"/>
        </w:numPr>
        <w:ind w:left="425" w:leftChars="0" w:hanging="425" w:firstLineChars="0"/>
        <w:rPr>
          <w:rFonts w:hint="eastAsia"/>
        </w:rPr>
      </w:pPr>
      <w:r>
        <w:rPr>
          <w:rFonts w:hint="eastAsia"/>
        </w:rPr>
        <w:t>能够配置路由器的路由选择协议RIP。</w:t>
      </w:r>
    </w:p>
    <w:p>
      <w:pPr>
        <w:pStyle w:val="3"/>
        <w:numPr>
          <w:ilvl w:val="0"/>
          <w:numId w:val="0"/>
        </w:numPr>
        <w:ind w:leftChars="0"/>
        <w:rPr>
          <w:rFonts w:hint="default"/>
        </w:rPr>
      </w:pPr>
      <w:bookmarkStart w:id="73" w:name="_Toc1556250300"/>
      <w:bookmarkStart w:id="74" w:name="_Toc908101368"/>
      <w:r>
        <w:rPr>
          <w:rFonts w:hint="default"/>
        </w:rPr>
        <w:t>5.3 实验内容及步骤</w:t>
      </w:r>
      <w:bookmarkEnd w:id="73"/>
      <w:bookmarkEnd w:id="74"/>
    </w:p>
    <w:p>
      <w:pPr>
        <w:numPr>
          <w:ilvl w:val="0"/>
          <w:numId w:val="22"/>
        </w:numPr>
        <w:ind w:left="425" w:leftChars="0" w:hanging="425" w:firstLineChars="0"/>
      </w:pPr>
      <w:r>
        <w:rPr>
          <w:rFonts w:hint="eastAsia"/>
        </w:rPr>
        <w:t>生成并配置网络拓扑</w:t>
      </w:r>
    </w:p>
    <w:p>
      <w:pPr>
        <w:numPr>
          <w:ilvl w:val="0"/>
          <w:numId w:val="22"/>
        </w:numPr>
        <w:ind w:left="425" w:leftChars="0" w:hanging="425" w:firstLineChars="0"/>
      </w:pPr>
      <w:r>
        <w:rPr>
          <w:rFonts w:hint="default"/>
        </w:rPr>
        <w:t>配置IP</w:t>
      </w:r>
    </w:p>
    <w:p>
      <w:pPr>
        <w:numPr>
          <w:ilvl w:val="0"/>
          <w:numId w:val="22"/>
        </w:numPr>
        <w:ind w:left="425" w:leftChars="0" w:hanging="425" w:firstLineChars="0"/>
      </w:pPr>
      <w:r>
        <w:rPr>
          <w:rFonts w:hint="default"/>
        </w:rPr>
        <w:t>配置路由器选路协议</w:t>
      </w:r>
    </w:p>
    <w:p>
      <w:pPr>
        <w:numPr>
          <w:ilvl w:val="0"/>
          <w:numId w:val="22"/>
        </w:numPr>
        <w:ind w:left="425" w:leftChars="0" w:hanging="425" w:firstLineChars="0"/>
      </w:pPr>
      <w:r>
        <w:rPr>
          <w:rFonts w:hint="default"/>
        </w:rPr>
        <w:t>检查路由器选路协议的效果</w:t>
      </w:r>
    </w:p>
    <w:p>
      <w:pPr>
        <w:pStyle w:val="3"/>
        <w:numPr>
          <w:ilvl w:val="0"/>
          <w:numId w:val="0"/>
        </w:numPr>
        <w:rPr>
          <w:rFonts w:hint="default"/>
        </w:rPr>
      </w:pPr>
      <w:bookmarkStart w:id="75" w:name="_Toc1760111239"/>
      <w:bookmarkStart w:id="76" w:name="_Toc882149286"/>
      <w:r>
        <w:rPr>
          <w:rFonts w:hint="default"/>
        </w:rPr>
        <w:t>5.4 实验结果</w:t>
      </w:r>
      <w:bookmarkEnd w:id="75"/>
      <w:bookmarkEnd w:id="76"/>
    </w:p>
    <w:p>
      <w:pPr>
        <w:pStyle w:val="4"/>
        <w:rPr>
          <w:rFonts w:hint="default"/>
        </w:rPr>
      </w:pPr>
      <w:r>
        <w:rPr>
          <w:rFonts w:hint="default"/>
        </w:rPr>
        <w:t>5.4.1 单臂路由实验</w:t>
      </w:r>
    </w:p>
    <w:p>
      <w:pPr>
        <w:numPr>
          <w:ilvl w:val="0"/>
          <w:numId w:val="23"/>
        </w:numPr>
        <w:ind w:left="425" w:leftChars="0" w:hanging="425" w:firstLineChars="0"/>
        <w:rPr>
          <w:rFonts w:hint="default"/>
        </w:rPr>
      </w:pPr>
      <w:r>
        <w:rPr>
          <w:rFonts w:hint="default"/>
        </w:rPr>
        <w:t>新建packer tracer拓扑图</w:t>
      </w:r>
    </w:p>
    <w:p>
      <w:pPr>
        <w:numPr>
          <w:ilvl w:val="0"/>
          <w:numId w:val="23"/>
        </w:numPr>
        <w:ind w:left="425" w:leftChars="0" w:hanging="425" w:firstLineChars="0"/>
        <w:rPr>
          <w:rFonts w:hint="default"/>
        </w:rPr>
      </w:pPr>
      <w:r>
        <w:rPr>
          <w:rFonts w:hint="default"/>
        </w:rPr>
        <w:t>当交换机设置两个Vlan时，逻辑上已经成为两个网络，广播被隔离了。两个Vlan的网络要通信，必须通过路由器，如果接入路由器的一个物理端口，则必须有两个子接口分别与两个Vlan对应，同时还要求与路由器相连的交换机的端口fa 0/1要设置为trunk，因为这个接口要通过两个Vlan的数据包。</w:t>
      </w:r>
    </w:p>
    <w:p>
      <w:pPr>
        <w:numPr>
          <w:ilvl w:val="0"/>
          <w:numId w:val="23"/>
        </w:numPr>
        <w:ind w:left="425" w:leftChars="0" w:hanging="425" w:firstLineChars="0"/>
        <w:rPr>
          <w:rFonts w:hint="default"/>
        </w:rPr>
      </w:pPr>
      <w:r>
        <w:rPr>
          <w:rFonts w:hint="default"/>
        </w:rPr>
        <w:t>检查设置情况，应该能够正确的看到Vlan和Trunk信息。</w:t>
      </w:r>
    </w:p>
    <w:p>
      <w:pPr>
        <w:numPr>
          <w:ilvl w:val="0"/>
          <w:numId w:val="23"/>
        </w:numPr>
        <w:ind w:left="425" w:leftChars="0" w:hanging="425" w:firstLineChars="0"/>
        <w:rPr>
          <w:rFonts w:hint="default"/>
        </w:rPr>
      </w:pPr>
      <w:r>
        <w:rPr>
          <w:rFonts w:hint="default"/>
        </w:rPr>
        <w:t>计算机的网关分别指向路由器的子接口。</w:t>
      </w:r>
    </w:p>
    <w:p>
      <w:pPr>
        <w:numPr>
          <w:ilvl w:val="0"/>
          <w:numId w:val="23"/>
        </w:numPr>
        <w:ind w:left="425" w:leftChars="0" w:hanging="425" w:firstLineChars="0"/>
        <w:rPr>
          <w:rFonts w:hint="default"/>
        </w:rPr>
      </w:pPr>
      <w:r>
        <w:rPr>
          <w:rFonts w:hint="default"/>
        </w:rPr>
        <w:t>配置子接口，开启路由器物理接口。</w:t>
      </w:r>
    </w:p>
    <w:p>
      <w:pPr>
        <w:numPr>
          <w:ilvl w:val="0"/>
          <w:numId w:val="23"/>
        </w:numPr>
        <w:ind w:left="425" w:leftChars="0" w:hanging="425" w:firstLineChars="0"/>
        <w:rPr>
          <w:rFonts w:hint="default"/>
        </w:rPr>
      </w:pPr>
      <w:r>
        <w:rPr>
          <w:rFonts w:hint="default"/>
        </w:rPr>
        <w:t>默认封装dot1q协议。</w:t>
      </w:r>
    </w:p>
    <w:p>
      <w:pPr>
        <w:numPr>
          <w:ilvl w:val="0"/>
          <w:numId w:val="23"/>
        </w:numPr>
        <w:ind w:left="425" w:leftChars="0" w:hanging="425" w:firstLineChars="0"/>
        <w:rPr>
          <w:rFonts w:hint="default"/>
        </w:rPr>
      </w:pPr>
      <w:r>
        <w:rPr>
          <w:rFonts w:hint="default"/>
        </w:rPr>
        <w:t>配置路由器子接口IP地址。</w:t>
      </w:r>
    </w:p>
    <w:p>
      <w:pPr>
        <w:rPr>
          <w:rFonts w:hint="default"/>
        </w:rPr>
      </w:pPr>
    </w:p>
    <w:p>
      <w:pPr>
        <w:pStyle w:val="29"/>
      </w:pPr>
      <w:r>
        <w:drawing>
          <wp:inline distT="0" distB="0" distL="114300" distR="114300">
            <wp:extent cx="3371215" cy="1732915"/>
            <wp:effectExtent l="0" t="0" r="635" b="635"/>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
                    <pic:cNvPicPr>
                      <a:picLocks noChangeAspect="1"/>
                    </pic:cNvPicPr>
                  </pic:nvPicPr>
                  <pic:blipFill>
                    <a:blip r:embed="rId84"/>
                    <a:stretch>
                      <a:fillRect/>
                    </a:stretch>
                  </pic:blipFill>
                  <pic:spPr>
                    <a:xfrm>
                      <a:off x="0" y="0"/>
                      <a:ext cx="3371215" cy="1732915"/>
                    </a:xfrm>
                    <a:prstGeom prst="rect">
                      <a:avLst/>
                    </a:prstGeom>
                    <a:noFill/>
                    <a:ln w="9525">
                      <a:noFill/>
                    </a:ln>
                  </pic:spPr>
                </pic:pic>
              </a:graphicData>
            </a:graphic>
          </wp:inline>
        </w:drawing>
      </w:r>
    </w:p>
    <w:p>
      <w:pPr>
        <w:pStyle w:val="29"/>
      </w:pPr>
      <w:r>
        <w:t>图5-1 单臂路由网络拓扑图</w:t>
      </w:r>
    </w:p>
    <w:p>
      <w:pPr>
        <w:pStyle w:val="29"/>
        <w:jc w:val="both"/>
      </w:pPr>
    </w:p>
    <w:p>
      <w:pPr>
        <w:rPr>
          <w:rFonts w:hint="default"/>
          <w:b/>
          <w:bCs/>
        </w:rPr>
      </w:pPr>
      <w:r>
        <w:rPr>
          <w:rFonts w:hint="default"/>
          <w:b/>
          <w:bCs/>
        </w:rPr>
        <w:t>Switch0配置</w:t>
      </w:r>
    </w:p>
    <w:p>
      <w:pPr>
        <w:pStyle w:val="29"/>
        <w:ind w:firstLine="420" w:firstLineChars="0"/>
        <w:jc w:val="both"/>
        <w:rPr>
          <w:rFonts w:hint="default"/>
          <w:b w:val="0"/>
          <w:bCs/>
        </w:rPr>
      </w:pPr>
      <w:r>
        <w:rPr>
          <w:rFonts w:hint="default"/>
          <w:b w:val="0"/>
          <w:bCs/>
        </w:rPr>
        <w:t>en</w:t>
      </w:r>
    </w:p>
    <w:p>
      <w:pPr>
        <w:pStyle w:val="29"/>
        <w:jc w:val="both"/>
        <w:rPr>
          <w:rFonts w:hint="default"/>
          <w:b w:val="0"/>
          <w:bCs/>
        </w:rPr>
      </w:pPr>
      <w:r>
        <w:rPr>
          <w:rFonts w:hint="default"/>
          <w:b w:val="0"/>
          <w:bCs/>
        </w:rPr>
        <w:tab/>
      </w:r>
      <w:r>
        <w:rPr>
          <w:rFonts w:hint="default"/>
          <w:b w:val="0"/>
          <w:bCs/>
        </w:rPr>
        <w:t>conf t</w:t>
      </w:r>
    </w:p>
    <w:p>
      <w:pPr>
        <w:pStyle w:val="29"/>
        <w:jc w:val="both"/>
        <w:rPr>
          <w:rFonts w:hint="default"/>
          <w:b w:val="0"/>
          <w:bCs/>
        </w:rPr>
      </w:pPr>
      <w:r>
        <w:rPr>
          <w:rFonts w:hint="default"/>
          <w:b w:val="0"/>
          <w:bCs/>
        </w:rPr>
        <w:tab/>
      </w:r>
      <w:r>
        <w:rPr>
          <w:rFonts w:hint="default"/>
          <w:b w:val="0"/>
          <w:bCs/>
        </w:rPr>
        <w:t>vlan 2</w:t>
      </w:r>
    </w:p>
    <w:p>
      <w:pPr>
        <w:pStyle w:val="29"/>
        <w:jc w:val="both"/>
        <w:rPr>
          <w:rFonts w:hint="default"/>
          <w:b w:val="0"/>
          <w:bCs/>
        </w:rPr>
      </w:pPr>
      <w:r>
        <w:rPr>
          <w:rFonts w:hint="default"/>
          <w:b w:val="0"/>
          <w:bCs/>
        </w:rPr>
        <w:tab/>
      </w:r>
      <w:r>
        <w:rPr>
          <w:rFonts w:hint="default"/>
          <w:b w:val="0"/>
          <w:bCs/>
        </w:rPr>
        <w:t>exit</w:t>
      </w:r>
    </w:p>
    <w:p>
      <w:pPr>
        <w:pStyle w:val="29"/>
        <w:jc w:val="both"/>
        <w:rPr>
          <w:rFonts w:hint="default"/>
          <w:b w:val="0"/>
          <w:bCs/>
        </w:rPr>
      </w:pPr>
      <w:r>
        <w:rPr>
          <w:rFonts w:hint="default"/>
          <w:b w:val="0"/>
          <w:bCs/>
        </w:rPr>
        <w:tab/>
      </w:r>
      <w:r>
        <w:rPr>
          <w:rFonts w:hint="default"/>
          <w:b w:val="0"/>
          <w:bCs/>
        </w:rPr>
        <w:t>int fa 0/10</w:t>
      </w:r>
    </w:p>
    <w:p>
      <w:pPr>
        <w:pStyle w:val="29"/>
        <w:jc w:val="both"/>
        <w:rPr>
          <w:rFonts w:hint="default"/>
          <w:b w:val="0"/>
          <w:bCs/>
        </w:rPr>
      </w:pPr>
      <w:r>
        <w:rPr>
          <w:rFonts w:hint="default"/>
          <w:b w:val="0"/>
          <w:bCs/>
        </w:rPr>
        <w:tab/>
      </w:r>
      <w:r>
        <w:rPr>
          <w:rFonts w:hint="default"/>
          <w:b w:val="0"/>
          <w:bCs/>
        </w:rPr>
        <w:t>switchport access vlan 2</w:t>
      </w:r>
    </w:p>
    <w:p>
      <w:pPr>
        <w:pStyle w:val="29"/>
        <w:jc w:val="both"/>
        <w:rPr>
          <w:rFonts w:hint="default"/>
          <w:b w:val="0"/>
          <w:bCs/>
        </w:rPr>
      </w:pPr>
      <w:r>
        <w:rPr>
          <w:rFonts w:hint="default"/>
          <w:b w:val="0"/>
          <w:bCs/>
        </w:rPr>
        <w:tab/>
      </w:r>
      <w:r>
        <w:rPr>
          <w:rFonts w:hint="default"/>
          <w:b w:val="0"/>
          <w:bCs/>
        </w:rPr>
        <w:t>exit</w:t>
      </w:r>
    </w:p>
    <w:p>
      <w:pPr>
        <w:pStyle w:val="29"/>
        <w:jc w:val="both"/>
        <w:rPr>
          <w:rFonts w:hint="default"/>
          <w:b w:val="0"/>
          <w:bCs/>
        </w:rPr>
      </w:pPr>
      <w:r>
        <w:rPr>
          <w:rFonts w:hint="default"/>
          <w:b w:val="0"/>
          <w:bCs/>
        </w:rPr>
        <w:tab/>
      </w:r>
      <w:r>
        <w:rPr>
          <w:rFonts w:hint="default"/>
          <w:b w:val="0"/>
          <w:bCs/>
        </w:rPr>
        <w:t>int vlan 1</w:t>
      </w:r>
    </w:p>
    <w:p>
      <w:pPr>
        <w:pStyle w:val="29"/>
        <w:jc w:val="both"/>
        <w:rPr>
          <w:rFonts w:hint="default"/>
          <w:b w:val="0"/>
          <w:bCs/>
        </w:rPr>
      </w:pPr>
      <w:r>
        <w:rPr>
          <w:rFonts w:hint="default"/>
          <w:b w:val="0"/>
          <w:bCs/>
        </w:rPr>
        <w:tab/>
      </w:r>
      <w:r>
        <w:rPr>
          <w:rFonts w:hint="default"/>
          <w:b w:val="0"/>
          <w:bCs/>
        </w:rPr>
        <w:t>ip address 192.168.1.1 255.255.255.0</w:t>
      </w:r>
    </w:p>
    <w:p>
      <w:pPr>
        <w:pStyle w:val="29"/>
        <w:jc w:val="both"/>
        <w:rPr>
          <w:rFonts w:hint="default"/>
          <w:b w:val="0"/>
          <w:bCs/>
        </w:rPr>
      </w:pPr>
      <w:r>
        <w:rPr>
          <w:rFonts w:hint="default"/>
          <w:b w:val="0"/>
          <w:bCs/>
        </w:rPr>
        <w:tab/>
      </w:r>
      <w:r>
        <w:rPr>
          <w:rFonts w:hint="default"/>
          <w:b w:val="0"/>
          <w:bCs/>
        </w:rPr>
        <w:t>no shutdown</w:t>
      </w:r>
    </w:p>
    <w:p>
      <w:pPr>
        <w:pStyle w:val="29"/>
        <w:jc w:val="both"/>
        <w:rPr>
          <w:rFonts w:hint="default"/>
          <w:b w:val="0"/>
          <w:bCs/>
        </w:rPr>
      </w:pPr>
      <w:r>
        <w:rPr>
          <w:rFonts w:hint="default"/>
          <w:b w:val="0"/>
          <w:bCs/>
        </w:rPr>
        <w:tab/>
      </w:r>
      <w:r>
        <w:rPr>
          <w:rFonts w:hint="default"/>
          <w:b w:val="0"/>
          <w:bCs/>
        </w:rPr>
        <w:t>exit</w:t>
      </w:r>
      <w:r>
        <w:rPr>
          <w:rFonts w:hint="default"/>
          <w:b w:val="0"/>
          <w:bCs/>
        </w:rPr>
        <w:tab/>
      </w:r>
      <w:r>
        <w:rPr>
          <w:rFonts w:hint="default"/>
          <w:b w:val="0"/>
          <w:bCs/>
        </w:rPr>
        <w:t>hpor</w:t>
      </w:r>
    </w:p>
    <w:p>
      <w:pPr>
        <w:pStyle w:val="29"/>
        <w:jc w:val="both"/>
        <w:rPr>
          <w:rFonts w:hint="default"/>
          <w:b w:val="0"/>
          <w:bCs/>
        </w:rPr>
      </w:pPr>
      <w:r>
        <w:rPr>
          <w:rFonts w:hint="default"/>
          <w:b w:val="0"/>
          <w:bCs/>
        </w:rPr>
        <w:tab/>
      </w:r>
      <w:r>
        <w:rPr>
          <w:rFonts w:hint="default"/>
          <w:b w:val="0"/>
          <w:bCs/>
        </w:rPr>
        <w:t>int vlan 2</w:t>
      </w:r>
    </w:p>
    <w:p>
      <w:pPr>
        <w:pStyle w:val="29"/>
        <w:jc w:val="both"/>
        <w:rPr>
          <w:rFonts w:hint="default"/>
          <w:b w:val="0"/>
          <w:bCs/>
        </w:rPr>
      </w:pPr>
      <w:r>
        <w:rPr>
          <w:rFonts w:hint="default"/>
          <w:b w:val="0"/>
          <w:bCs/>
        </w:rPr>
        <w:tab/>
      </w:r>
      <w:r>
        <w:rPr>
          <w:rFonts w:hint="default"/>
          <w:b w:val="0"/>
          <w:bCs/>
        </w:rPr>
        <w:t>ip address 192.168.2.1 225.255.255.0</w:t>
      </w:r>
    </w:p>
    <w:p>
      <w:pPr>
        <w:pStyle w:val="29"/>
        <w:jc w:val="both"/>
        <w:rPr>
          <w:rFonts w:hint="default"/>
          <w:b w:val="0"/>
          <w:bCs/>
        </w:rPr>
      </w:pPr>
      <w:r>
        <w:rPr>
          <w:rFonts w:hint="default"/>
          <w:b w:val="0"/>
          <w:bCs/>
        </w:rPr>
        <w:tab/>
      </w:r>
      <w:r>
        <w:rPr>
          <w:rFonts w:hint="default"/>
          <w:b w:val="0"/>
          <w:bCs/>
        </w:rPr>
        <w:t>no shutdown</w:t>
      </w:r>
    </w:p>
    <w:p>
      <w:pPr>
        <w:pStyle w:val="29"/>
        <w:jc w:val="both"/>
        <w:rPr>
          <w:rFonts w:hint="default"/>
          <w:b w:val="0"/>
          <w:bCs/>
        </w:rPr>
      </w:pPr>
      <w:r>
        <w:rPr>
          <w:rFonts w:hint="default"/>
          <w:b w:val="0"/>
          <w:bCs/>
        </w:rPr>
        <w:tab/>
      </w:r>
      <w:r>
        <w:rPr>
          <w:rFonts w:hint="default"/>
          <w:b w:val="0"/>
          <w:bCs/>
        </w:rPr>
        <w:t>end</w:t>
      </w:r>
    </w:p>
    <w:p>
      <w:pPr>
        <w:pStyle w:val="29"/>
        <w:jc w:val="both"/>
        <w:rPr>
          <w:rFonts w:hint="default"/>
          <w:b w:val="0"/>
          <w:bCs/>
        </w:rPr>
      </w:pPr>
      <w:r>
        <w:rPr>
          <w:rFonts w:hint="default"/>
          <w:b w:val="0"/>
          <w:bCs/>
        </w:rPr>
        <w:tab/>
      </w:r>
      <w:r>
        <w:rPr>
          <w:rFonts w:hint="default"/>
          <w:b w:val="0"/>
          <w:bCs/>
        </w:rPr>
        <w:t>show int vlan 1</w:t>
      </w:r>
    </w:p>
    <w:p>
      <w:pPr>
        <w:pStyle w:val="29"/>
        <w:jc w:val="both"/>
        <w:rPr>
          <w:rFonts w:hint="default"/>
          <w:b w:val="0"/>
          <w:bCs/>
        </w:rPr>
      </w:pPr>
      <w:r>
        <w:rPr>
          <w:rFonts w:hint="default"/>
          <w:b w:val="0"/>
          <w:bCs/>
        </w:rPr>
        <w:tab/>
      </w:r>
    </w:p>
    <w:p>
      <w:pPr>
        <w:pStyle w:val="29"/>
        <w:jc w:val="both"/>
        <w:rPr>
          <w:rFonts w:hint="default"/>
          <w:b w:val="0"/>
          <w:bCs/>
        </w:rPr>
      </w:pPr>
      <w:r>
        <w:rPr>
          <w:rFonts w:hint="default"/>
          <w:b w:val="0"/>
          <w:bCs/>
        </w:rPr>
        <w:tab/>
      </w:r>
      <w:r>
        <w:rPr>
          <w:rFonts w:hint="default"/>
          <w:b w:val="0"/>
          <w:bCs/>
        </w:rPr>
        <w:t>conf t</w:t>
      </w:r>
    </w:p>
    <w:p>
      <w:pPr>
        <w:pStyle w:val="29"/>
        <w:jc w:val="both"/>
        <w:rPr>
          <w:rFonts w:hint="default"/>
          <w:b w:val="0"/>
          <w:bCs/>
        </w:rPr>
      </w:pPr>
      <w:r>
        <w:rPr>
          <w:rFonts w:hint="default"/>
          <w:b w:val="0"/>
          <w:bCs/>
        </w:rPr>
        <w:tab/>
      </w:r>
      <w:r>
        <w:rPr>
          <w:rFonts w:hint="default"/>
          <w:b w:val="0"/>
          <w:bCs/>
        </w:rPr>
        <w:t>router rip</w:t>
      </w:r>
    </w:p>
    <w:p>
      <w:pPr>
        <w:pStyle w:val="29"/>
        <w:jc w:val="both"/>
        <w:rPr>
          <w:rFonts w:hint="default"/>
          <w:b w:val="0"/>
          <w:bCs/>
        </w:rPr>
      </w:pPr>
      <w:r>
        <w:rPr>
          <w:rFonts w:hint="default"/>
          <w:b w:val="0"/>
          <w:bCs/>
        </w:rPr>
        <w:tab/>
      </w:r>
      <w:r>
        <w:rPr>
          <w:rFonts w:hint="default"/>
          <w:b w:val="0"/>
          <w:bCs/>
        </w:rPr>
        <w:t>network 192.168.1.0</w:t>
      </w:r>
    </w:p>
    <w:p>
      <w:pPr>
        <w:pStyle w:val="29"/>
        <w:jc w:val="both"/>
        <w:rPr>
          <w:rFonts w:hint="default"/>
          <w:b w:val="0"/>
          <w:bCs/>
        </w:rPr>
      </w:pPr>
      <w:r>
        <w:rPr>
          <w:rFonts w:hint="default"/>
          <w:b w:val="0"/>
          <w:bCs/>
        </w:rPr>
        <w:tab/>
      </w:r>
      <w:r>
        <w:rPr>
          <w:rFonts w:hint="default"/>
          <w:b w:val="0"/>
          <w:bCs/>
        </w:rPr>
        <w:t>network 192.168.2.0</w:t>
      </w:r>
    </w:p>
    <w:p>
      <w:pPr>
        <w:pStyle w:val="29"/>
        <w:jc w:val="both"/>
        <w:rPr>
          <w:rFonts w:hint="default"/>
          <w:b w:val="0"/>
          <w:bCs/>
        </w:rPr>
      </w:pPr>
      <w:r>
        <w:rPr>
          <w:rFonts w:hint="default"/>
          <w:b w:val="0"/>
          <w:bCs/>
        </w:rPr>
        <w:tab/>
      </w:r>
      <w:r>
        <w:rPr>
          <w:rFonts w:hint="default"/>
          <w:b w:val="0"/>
          <w:bCs/>
        </w:rPr>
        <w:t>version 2</w:t>
      </w:r>
    </w:p>
    <w:p>
      <w:pPr>
        <w:rPr>
          <w:rFonts w:hint="default"/>
          <w:b/>
          <w:bCs/>
        </w:rPr>
      </w:pPr>
      <w:r>
        <w:rPr>
          <w:b/>
          <w:bCs/>
          <w:lang w:val="en-US" w:eastAsia="zh-CN"/>
        </w:rPr>
        <w:t>Router0</w:t>
      </w:r>
      <w:r>
        <w:rPr>
          <w:b/>
          <w:bCs/>
          <w:lang w:eastAsia="zh-CN"/>
        </w:rPr>
        <w:t>配置</w:t>
      </w:r>
    </w:p>
    <w:p>
      <w:pPr>
        <w:pStyle w:val="29"/>
        <w:ind w:firstLine="420" w:firstLineChars="0"/>
        <w:jc w:val="both"/>
        <w:rPr>
          <w:rFonts w:hint="default"/>
          <w:b w:val="0"/>
          <w:bCs/>
        </w:rPr>
      </w:pPr>
      <w:r>
        <w:rPr>
          <w:rFonts w:hint="default"/>
          <w:b w:val="0"/>
          <w:bCs/>
        </w:rPr>
        <w:t>en</w:t>
      </w:r>
    </w:p>
    <w:p>
      <w:pPr>
        <w:pStyle w:val="29"/>
        <w:jc w:val="both"/>
        <w:rPr>
          <w:rFonts w:hint="default"/>
          <w:b w:val="0"/>
          <w:bCs/>
        </w:rPr>
      </w:pPr>
      <w:r>
        <w:rPr>
          <w:rFonts w:hint="default"/>
          <w:b w:val="0"/>
          <w:bCs/>
        </w:rPr>
        <w:tab/>
      </w:r>
      <w:r>
        <w:rPr>
          <w:rFonts w:hint="default"/>
          <w:b w:val="0"/>
          <w:bCs/>
        </w:rPr>
        <w:t>conf t</w:t>
      </w:r>
    </w:p>
    <w:p>
      <w:pPr>
        <w:pStyle w:val="29"/>
        <w:jc w:val="both"/>
        <w:rPr>
          <w:rFonts w:hint="default"/>
          <w:b w:val="0"/>
          <w:bCs/>
        </w:rPr>
      </w:pPr>
      <w:r>
        <w:rPr>
          <w:rFonts w:hint="default"/>
          <w:b w:val="0"/>
          <w:bCs/>
        </w:rPr>
        <w:tab/>
      </w:r>
      <w:r>
        <w:rPr>
          <w:rFonts w:hint="default"/>
          <w:b w:val="0"/>
          <w:bCs/>
        </w:rPr>
        <w:t>host R1</w:t>
      </w:r>
    </w:p>
    <w:p>
      <w:pPr>
        <w:pStyle w:val="29"/>
        <w:jc w:val="both"/>
        <w:rPr>
          <w:rFonts w:hint="default"/>
          <w:b w:val="0"/>
          <w:bCs/>
        </w:rPr>
      </w:pPr>
      <w:r>
        <w:rPr>
          <w:rFonts w:hint="default"/>
          <w:b w:val="0"/>
          <w:bCs/>
        </w:rPr>
        <w:tab/>
      </w:r>
      <w:r>
        <w:rPr>
          <w:rFonts w:hint="default"/>
          <w:b w:val="0"/>
          <w:bCs/>
        </w:rPr>
        <w:t>inf fa 0/0</w:t>
      </w:r>
    </w:p>
    <w:p>
      <w:pPr>
        <w:pStyle w:val="29"/>
        <w:jc w:val="both"/>
        <w:rPr>
          <w:rFonts w:hint="default"/>
          <w:b w:val="0"/>
          <w:bCs/>
        </w:rPr>
      </w:pPr>
      <w:r>
        <w:rPr>
          <w:rFonts w:hint="default"/>
          <w:b w:val="0"/>
          <w:bCs/>
        </w:rPr>
        <w:tab/>
      </w:r>
      <w:r>
        <w:rPr>
          <w:rFonts w:hint="default"/>
          <w:b w:val="0"/>
          <w:bCs/>
        </w:rPr>
        <w:t>ip address 192.168.2.2 255.255.255.0</w:t>
      </w:r>
    </w:p>
    <w:p>
      <w:pPr>
        <w:pStyle w:val="29"/>
        <w:jc w:val="both"/>
        <w:rPr>
          <w:rFonts w:hint="default"/>
          <w:b w:val="0"/>
          <w:bCs/>
        </w:rPr>
      </w:pPr>
      <w:r>
        <w:rPr>
          <w:rFonts w:hint="default"/>
          <w:b w:val="0"/>
          <w:bCs/>
        </w:rPr>
        <w:tab/>
      </w:r>
      <w:r>
        <w:rPr>
          <w:rFonts w:hint="default"/>
          <w:b w:val="0"/>
          <w:bCs/>
        </w:rPr>
        <w:t xml:space="preserve">no shutdown </w:t>
      </w:r>
    </w:p>
    <w:p>
      <w:pPr>
        <w:pStyle w:val="29"/>
        <w:jc w:val="both"/>
        <w:rPr>
          <w:rFonts w:hint="default"/>
          <w:b w:val="0"/>
          <w:bCs/>
        </w:rPr>
      </w:pPr>
      <w:r>
        <w:rPr>
          <w:rFonts w:hint="default"/>
          <w:b w:val="0"/>
          <w:bCs/>
        </w:rPr>
        <w:tab/>
      </w:r>
      <w:r>
        <w:rPr>
          <w:rFonts w:hint="default"/>
          <w:b w:val="0"/>
          <w:bCs/>
        </w:rPr>
        <w:t>int fa 0/1</w:t>
      </w:r>
    </w:p>
    <w:p>
      <w:pPr>
        <w:pStyle w:val="29"/>
        <w:jc w:val="both"/>
        <w:rPr>
          <w:rFonts w:hint="default"/>
          <w:b w:val="0"/>
          <w:bCs/>
        </w:rPr>
      </w:pPr>
      <w:r>
        <w:rPr>
          <w:rFonts w:hint="default"/>
          <w:b w:val="0"/>
          <w:bCs/>
        </w:rPr>
        <w:tab/>
      </w:r>
      <w:r>
        <w:rPr>
          <w:rFonts w:hint="default"/>
          <w:b w:val="0"/>
          <w:bCs/>
        </w:rPr>
        <w:t>ip address 192.168.3.1 255.255.255.0</w:t>
      </w:r>
    </w:p>
    <w:p>
      <w:pPr>
        <w:pStyle w:val="29"/>
        <w:jc w:val="both"/>
        <w:rPr>
          <w:rFonts w:hint="default"/>
          <w:b w:val="0"/>
          <w:bCs/>
        </w:rPr>
      </w:pPr>
      <w:r>
        <w:rPr>
          <w:rFonts w:hint="default"/>
          <w:b w:val="0"/>
          <w:bCs/>
        </w:rPr>
        <w:tab/>
      </w:r>
      <w:r>
        <w:rPr>
          <w:rFonts w:hint="default"/>
          <w:b w:val="0"/>
          <w:bCs/>
        </w:rPr>
        <w:t>no shutdown</w:t>
      </w:r>
    </w:p>
    <w:p>
      <w:pPr>
        <w:pStyle w:val="29"/>
        <w:jc w:val="both"/>
        <w:rPr>
          <w:rFonts w:hint="default"/>
          <w:b w:val="0"/>
          <w:bCs/>
        </w:rPr>
      </w:pPr>
      <w:r>
        <w:rPr>
          <w:rFonts w:hint="default"/>
          <w:b w:val="0"/>
          <w:bCs/>
        </w:rPr>
        <w:tab/>
      </w:r>
      <w:r>
        <w:rPr>
          <w:rFonts w:hint="default"/>
          <w:b w:val="0"/>
          <w:bCs/>
        </w:rPr>
        <w:t>exit</w:t>
      </w:r>
    </w:p>
    <w:p>
      <w:pPr>
        <w:pStyle w:val="29"/>
        <w:jc w:val="both"/>
        <w:rPr>
          <w:rFonts w:hint="default"/>
          <w:b w:val="0"/>
          <w:bCs/>
        </w:rPr>
      </w:pPr>
      <w:r>
        <w:rPr>
          <w:rFonts w:hint="default"/>
          <w:b w:val="0"/>
          <w:bCs/>
        </w:rPr>
        <w:tab/>
      </w:r>
    </w:p>
    <w:p>
      <w:pPr>
        <w:pStyle w:val="29"/>
        <w:jc w:val="both"/>
        <w:rPr>
          <w:rFonts w:hint="default"/>
          <w:b w:val="0"/>
          <w:bCs/>
        </w:rPr>
      </w:pPr>
      <w:r>
        <w:rPr>
          <w:rFonts w:hint="default"/>
          <w:b w:val="0"/>
          <w:bCs/>
        </w:rPr>
        <w:tab/>
      </w:r>
      <w:r>
        <w:rPr>
          <w:rFonts w:hint="default"/>
          <w:b w:val="0"/>
          <w:bCs/>
        </w:rPr>
        <w:t>router rip</w:t>
      </w:r>
    </w:p>
    <w:p>
      <w:pPr>
        <w:pStyle w:val="29"/>
        <w:jc w:val="both"/>
        <w:rPr>
          <w:rFonts w:hint="default"/>
          <w:b w:val="0"/>
          <w:bCs/>
        </w:rPr>
      </w:pPr>
      <w:r>
        <w:rPr>
          <w:rFonts w:hint="default"/>
          <w:b w:val="0"/>
          <w:bCs/>
        </w:rPr>
        <w:tab/>
      </w:r>
      <w:r>
        <w:rPr>
          <w:rFonts w:hint="default"/>
          <w:b w:val="0"/>
          <w:bCs/>
        </w:rPr>
        <w:t>network 192.168.2.0</w:t>
      </w:r>
    </w:p>
    <w:p>
      <w:pPr>
        <w:pStyle w:val="29"/>
        <w:jc w:val="both"/>
        <w:rPr>
          <w:rFonts w:hint="default"/>
          <w:b w:val="0"/>
          <w:bCs/>
        </w:rPr>
      </w:pPr>
      <w:r>
        <w:rPr>
          <w:rFonts w:hint="default"/>
          <w:b w:val="0"/>
          <w:bCs/>
        </w:rPr>
        <w:tab/>
      </w:r>
      <w:r>
        <w:rPr>
          <w:rFonts w:hint="default"/>
          <w:b w:val="0"/>
          <w:bCs/>
        </w:rPr>
        <w:t>version 2</w:t>
      </w:r>
    </w:p>
    <w:p>
      <w:pPr>
        <w:pStyle w:val="29"/>
        <w:jc w:val="both"/>
        <w:rPr>
          <w:rFonts w:hint="default"/>
          <w:b w:val="0"/>
          <w:bCs/>
        </w:rPr>
      </w:pPr>
      <w:r>
        <w:rPr>
          <w:rFonts w:hint="default"/>
          <w:b w:val="0"/>
          <w:bCs/>
        </w:rPr>
        <w:tab/>
      </w:r>
      <w:r>
        <w:rPr>
          <w:rFonts w:hint="default"/>
          <w:b w:val="0"/>
          <w:bCs/>
        </w:rPr>
        <w:t>router ospf 1</w:t>
      </w:r>
    </w:p>
    <w:p>
      <w:pPr>
        <w:pStyle w:val="29"/>
        <w:jc w:val="both"/>
        <w:rPr>
          <w:rFonts w:hint="default"/>
          <w:b w:val="0"/>
          <w:bCs/>
        </w:rPr>
      </w:pPr>
      <w:r>
        <w:rPr>
          <w:rFonts w:hint="default"/>
          <w:b w:val="0"/>
          <w:bCs/>
        </w:rPr>
        <w:tab/>
      </w:r>
      <w:r>
        <w:rPr>
          <w:rFonts w:hint="default"/>
          <w:b w:val="0"/>
          <w:bCs/>
        </w:rPr>
        <w:t>network 192.168.3.0 0.0.0.255 area 0</w:t>
      </w:r>
    </w:p>
    <w:p>
      <w:pPr>
        <w:pStyle w:val="29"/>
      </w:pPr>
      <w:r>
        <w:drawing>
          <wp:inline distT="0" distB="0" distL="114300" distR="114300">
            <wp:extent cx="3457575" cy="2677160"/>
            <wp:effectExtent l="0" t="0" r="9525" b="8890"/>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
                    <pic:cNvPicPr>
                      <a:picLocks noChangeAspect="1"/>
                    </pic:cNvPicPr>
                  </pic:nvPicPr>
                  <pic:blipFill>
                    <a:blip r:embed="rId85"/>
                    <a:stretch>
                      <a:fillRect/>
                    </a:stretch>
                  </pic:blipFill>
                  <pic:spPr>
                    <a:xfrm>
                      <a:off x="0" y="0"/>
                      <a:ext cx="3457575" cy="2677160"/>
                    </a:xfrm>
                    <a:prstGeom prst="rect">
                      <a:avLst/>
                    </a:prstGeom>
                    <a:noFill/>
                    <a:ln w="9525">
                      <a:noFill/>
                    </a:ln>
                  </pic:spPr>
                </pic:pic>
              </a:graphicData>
            </a:graphic>
          </wp:inline>
        </w:drawing>
      </w:r>
    </w:p>
    <w:p>
      <w:pPr>
        <w:pStyle w:val="29"/>
      </w:pPr>
      <w:r>
        <w:t>图5-2 单臂网络测试</w:t>
      </w:r>
    </w:p>
    <w:p>
      <w:pPr>
        <w:pStyle w:val="4"/>
        <w:rPr>
          <w:rFonts w:hint="default"/>
        </w:rPr>
      </w:pPr>
      <w:r>
        <w:rPr>
          <w:rFonts w:hint="default"/>
        </w:rPr>
        <w:t>5.4.2 综合路由实验</w:t>
      </w:r>
    </w:p>
    <w:p>
      <w:pPr>
        <w:numPr>
          <w:ilvl w:val="0"/>
          <w:numId w:val="24"/>
        </w:numPr>
        <w:ind w:left="425" w:leftChars="0" w:hanging="425" w:firstLineChars="0"/>
      </w:pPr>
      <w:r>
        <w:rPr>
          <w:rFonts w:hint="eastAsia"/>
          <w:lang w:val="en-US" w:eastAsia="zh-CN"/>
        </w:rPr>
        <w:t>PC与交换机间用直连线连接；PC与路由、路由与路由之间用交叉线连接。</w:t>
      </w:r>
    </w:p>
    <w:p>
      <w:pPr>
        <w:numPr>
          <w:ilvl w:val="0"/>
          <w:numId w:val="24"/>
        </w:numPr>
        <w:ind w:left="425" w:leftChars="0" w:hanging="425" w:firstLineChars="0"/>
        <w:rPr>
          <w:rFonts w:hint="eastAsia"/>
          <w:lang w:val="en-US" w:eastAsia="zh-CN"/>
        </w:rPr>
      </w:pPr>
      <w:r>
        <w:rPr>
          <w:rFonts w:hint="eastAsia"/>
          <w:lang w:val="en-US" w:eastAsia="zh-CN"/>
        </w:rPr>
        <w:t>在三层上划分2个Vlan，运行RIPV2协议；R1运行OSPF协议。</w:t>
      </w:r>
    </w:p>
    <w:p>
      <w:pPr>
        <w:numPr>
          <w:ilvl w:val="0"/>
          <w:numId w:val="24"/>
        </w:numPr>
        <w:ind w:left="425" w:leftChars="0" w:hanging="425" w:firstLineChars="0"/>
        <w:rPr>
          <w:rFonts w:hint="eastAsia"/>
          <w:lang w:val="en-US" w:eastAsia="zh-CN"/>
        </w:rPr>
      </w:pPr>
      <w:r>
        <w:rPr>
          <w:rFonts w:hint="eastAsia"/>
          <w:lang w:val="en-US" w:eastAsia="zh-CN"/>
        </w:rPr>
        <w:t>在路由器R0上左侧配置RIPV2路由协议；右侧配置OSPF协议。</w:t>
      </w:r>
    </w:p>
    <w:p>
      <w:pPr>
        <w:numPr>
          <w:ilvl w:val="0"/>
          <w:numId w:val="24"/>
        </w:numPr>
        <w:ind w:left="425" w:leftChars="0" w:hanging="425" w:firstLineChars="0"/>
        <w:rPr>
          <w:rFonts w:hint="eastAsia"/>
          <w:lang w:val="en-US" w:eastAsia="zh-CN"/>
        </w:rPr>
      </w:pPr>
      <w:r>
        <w:rPr>
          <w:rFonts w:hint="eastAsia"/>
          <w:lang w:val="en-US" w:eastAsia="zh-CN"/>
        </w:rPr>
        <w:t>在R0路由进程中引入外部路由，进行路由重分布。</w:t>
      </w:r>
    </w:p>
    <w:p>
      <w:pPr>
        <w:numPr>
          <w:ilvl w:val="0"/>
          <w:numId w:val="24"/>
        </w:numPr>
        <w:ind w:left="425" w:leftChars="0" w:hanging="425" w:firstLineChars="0"/>
        <w:rPr>
          <w:rFonts w:hint="eastAsia"/>
          <w:lang w:val="en-US" w:eastAsia="zh-CN"/>
        </w:rPr>
      </w:pPr>
      <w:r>
        <w:rPr>
          <w:rFonts w:hint="eastAsia"/>
          <w:lang w:val="en-US" w:eastAsia="zh-CN"/>
        </w:rPr>
        <w:t>将PC1、PC2主机默认网关分别设置为与直接网络设备接口IP地址。</w:t>
      </w:r>
    </w:p>
    <w:p>
      <w:pPr>
        <w:numPr>
          <w:ilvl w:val="0"/>
          <w:numId w:val="24"/>
        </w:numPr>
        <w:ind w:left="425" w:leftChars="0" w:hanging="425" w:firstLineChars="0"/>
        <w:rPr>
          <w:rFonts w:hint="eastAsia"/>
          <w:lang w:val="en-US" w:eastAsia="zh-CN"/>
        </w:rPr>
      </w:pPr>
      <w:r>
        <w:rPr>
          <w:rFonts w:hint="eastAsia"/>
          <w:lang w:val="en-US" w:eastAsia="zh-CN"/>
        </w:rPr>
        <w:t>验证PC1、PC2主机之间可以互相通信；</w:t>
      </w:r>
    </w:p>
    <w:p>
      <w:pPr>
        <w:rPr>
          <w:rFonts w:hint="default"/>
        </w:rPr>
      </w:pPr>
    </w:p>
    <w:p>
      <w:r>
        <w:drawing>
          <wp:inline distT="0" distB="0" distL="114300" distR="114300">
            <wp:extent cx="5267325" cy="2805430"/>
            <wp:effectExtent l="0" t="0" r="9525" b="13970"/>
            <wp:docPr id="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7"/>
                    <pic:cNvPicPr>
                      <a:picLocks noChangeAspect="1"/>
                    </pic:cNvPicPr>
                  </pic:nvPicPr>
                  <pic:blipFill>
                    <a:blip r:embed="rId86"/>
                    <a:stretch>
                      <a:fillRect/>
                    </a:stretch>
                  </pic:blipFill>
                  <pic:spPr>
                    <a:xfrm>
                      <a:off x="0" y="0"/>
                      <a:ext cx="5267325" cy="2805430"/>
                    </a:xfrm>
                    <a:prstGeom prst="rect">
                      <a:avLst/>
                    </a:prstGeom>
                    <a:noFill/>
                    <a:ln w="9525">
                      <a:noFill/>
                    </a:ln>
                  </pic:spPr>
                </pic:pic>
              </a:graphicData>
            </a:graphic>
          </wp:inline>
        </w:drawing>
      </w:r>
    </w:p>
    <w:p>
      <w:pPr>
        <w:pStyle w:val="29"/>
        <w:rPr>
          <w:rFonts w:hint="default"/>
        </w:rPr>
      </w:pPr>
      <w:r>
        <w:rPr>
          <w:rFonts w:hint="default"/>
        </w:rPr>
        <w:t>图5-3 综合路由网络拓扑图</w:t>
      </w:r>
    </w:p>
    <w:p>
      <w:pPr>
        <w:pStyle w:val="29"/>
      </w:pPr>
      <w:r>
        <w:drawing>
          <wp:inline distT="0" distB="0" distL="114300" distR="114300">
            <wp:extent cx="3227705" cy="2107565"/>
            <wp:effectExtent l="0" t="0" r="10795" b="6985"/>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
                    <pic:cNvPicPr>
                      <a:picLocks noChangeAspect="1"/>
                    </pic:cNvPicPr>
                  </pic:nvPicPr>
                  <pic:blipFill>
                    <a:blip r:embed="rId87"/>
                    <a:stretch>
                      <a:fillRect/>
                    </a:stretch>
                  </pic:blipFill>
                  <pic:spPr>
                    <a:xfrm>
                      <a:off x="0" y="0"/>
                      <a:ext cx="3227705" cy="2107565"/>
                    </a:xfrm>
                    <a:prstGeom prst="rect">
                      <a:avLst/>
                    </a:prstGeom>
                    <a:noFill/>
                    <a:ln w="9525">
                      <a:noFill/>
                    </a:ln>
                  </pic:spPr>
                </pic:pic>
              </a:graphicData>
            </a:graphic>
          </wp:inline>
        </w:drawing>
      </w:r>
    </w:p>
    <w:p>
      <w:pPr>
        <w:pStyle w:val="29"/>
      </w:pPr>
      <w:r>
        <w:t>图5-4 路由未配置ospf下的反馈信息</w:t>
      </w:r>
    </w:p>
    <w:p>
      <w:pPr>
        <w:pStyle w:val="29"/>
        <w:jc w:val="both"/>
      </w:pPr>
    </w:p>
    <w:p>
      <w:pPr>
        <w:pStyle w:val="29"/>
      </w:pPr>
      <w:r>
        <w:drawing>
          <wp:inline distT="0" distB="0" distL="114300" distR="114300">
            <wp:extent cx="3106420" cy="2914650"/>
            <wp:effectExtent l="0" t="0" r="17780" b="0"/>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
                    <pic:cNvPicPr>
                      <a:picLocks noChangeAspect="1"/>
                    </pic:cNvPicPr>
                  </pic:nvPicPr>
                  <pic:blipFill>
                    <a:blip r:embed="rId88"/>
                    <a:stretch>
                      <a:fillRect/>
                    </a:stretch>
                  </pic:blipFill>
                  <pic:spPr>
                    <a:xfrm>
                      <a:off x="0" y="0"/>
                      <a:ext cx="3106420" cy="2914650"/>
                    </a:xfrm>
                    <a:prstGeom prst="rect">
                      <a:avLst/>
                    </a:prstGeom>
                    <a:noFill/>
                    <a:ln w="9525">
                      <a:noFill/>
                    </a:ln>
                  </pic:spPr>
                </pic:pic>
              </a:graphicData>
            </a:graphic>
          </wp:inline>
        </w:drawing>
      </w:r>
    </w:p>
    <w:p>
      <w:pPr>
        <w:pStyle w:val="29"/>
      </w:pPr>
      <w:r>
        <w:t>图5-5 查看路由信息</w:t>
      </w:r>
    </w:p>
    <w:p>
      <w:pPr>
        <w:pStyle w:val="29"/>
      </w:pPr>
      <w:r>
        <w:drawing>
          <wp:inline distT="0" distB="0" distL="114300" distR="114300">
            <wp:extent cx="3467100" cy="1221740"/>
            <wp:effectExtent l="0" t="0" r="0" b="16510"/>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
                    <pic:cNvPicPr>
                      <a:picLocks noChangeAspect="1"/>
                    </pic:cNvPicPr>
                  </pic:nvPicPr>
                  <pic:blipFill>
                    <a:blip r:embed="rId89"/>
                    <a:stretch>
                      <a:fillRect/>
                    </a:stretch>
                  </pic:blipFill>
                  <pic:spPr>
                    <a:xfrm>
                      <a:off x="0" y="0"/>
                      <a:ext cx="3467100" cy="1221740"/>
                    </a:xfrm>
                    <a:prstGeom prst="rect">
                      <a:avLst/>
                    </a:prstGeom>
                    <a:noFill/>
                    <a:ln w="9525">
                      <a:noFill/>
                    </a:ln>
                  </pic:spPr>
                </pic:pic>
              </a:graphicData>
            </a:graphic>
          </wp:inline>
        </w:drawing>
      </w:r>
    </w:p>
    <w:p>
      <w:pPr>
        <w:pStyle w:val="29"/>
      </w:pPr>
      <w:r>
        <w:t>图5-6 进行PC1 PC2联通路由测试</w:t>
      </w:r>
    </w:p>
    <w:p>
      <w:pPr>
        <w:pStyle w:val="4"/>
        <w:rPr>
          <w:rFonts w:hint="default"/>
        </w:rPr>
      </w:pPr>
      <w:r>
        <w:rPr>
          <w:rFonts w:hint="default"/>
        </w:rPr>
        <w:t>5.4.3 路由环路实验</w:t>
      </w:r>
    </w:p>
    <w:p>
      <w:pPr>
        <w:numPr>
          <w:ilvl w:val="0"/>
          <w:numId w:val="25"/>
        </w:numPr>
        <w:ind w:left="425" w:leftChars="0" w:hanging="425" w:firstLineChars="0"/>
        <w:rPr>
          <w:rFonts w:hint="default"/>
        </w:rPr>
      </w:pPr>
      <w:r>
        <w:rPr>
          <w:rFonts w:hint="default"/>
        </w:rPr>
        <w:t>网络拓扑</w:t>
      </w:r>
    </w:p>
    <w:p>
      <w:pPr>
        <w:ind w:firstLine="420"/>
        <w:rPr>
          <w:rFonts w:hint="eastAsia"/>
        </w:rPr>
      </w:pPr>
      <w:r>
        <w:rPr>
          <w:rFonts w:hint="eastAsia"/>
        </w:rPr>
        <w:t>本次实验使用的网络拓扑中包含了3 台 CISCO 1841 路由器和 两台PC。标配的</w:t>
      </w:r>
      <w:r>
        <w:t xml:space="preserve"> </w:t>
      </w:r>
      <w:r>
        <w:rPr>
          <w:rFonts w:hint="eastAsia"/>
        </w:rPr>
        <w:t>CISCO</w:t>
      </w:r>
      <w:r>
        <w:t xml:space="preserve"> 1841 </w:t>
      </w:r>
      <w:r>
        <w:rPr>
          <w:rFonts w:hint="eastAsia"/>
        </w:rPr>
        <w:t>路由器仅带有两个</w:t>
      </w:r>
      <w:r>
        <w:t xml:space="preserve"> 10/100Mbps </w:t>
      </w:r>
      <w:r>
        <w:rPr>
          <w:rFonts w:hint="eastAsia"/>
        </w:rPr>
        <w:t>的以太端口，而路由器</w:t>
      </w:r>
      <w:r>
        <w:t xml:space="preserve"> 0 </w:t>
      </w:r>
      <w:r>
        <w:rPr>
          <w:rFonts w:hint="eastAsia"/>
        </w:rPr>
        <w:t>和路由器</w:t>
      </w:r>
      <w:r>
        <w:t xml:space="preserve"> 2 </w:t>
      </w:r>
      <w:r>
        <w:rPr>
          <w:rFonts w:hint="eastAsia"/>
        </w:rPr>
        <w:t>需要</w:t>
      </w:r>
      <w:r>
        <w:t xml:space="preserve"> 3 </w:t>
      </w:r>
      <w:r>
        <w:rPr>
          <w:rFonts w:hint="eastAsia"/>
        </w:rPr>
        <w:t>个端口，因此要为它们再增加一个以太端口。此时需在路由器的物理设备视图中关闭路由器电源，增加一个</w:t>
      </w:r>
      <w:r>
        <w:t xml:space="preserve">WIC-1ENET </w:t>
      </w:r>
      <w:r>
        <w:rPr>
          <w:rFonts w:hint="eastAsia"/>
        </w:rPr>
        <w:t>模块后重启路由器，此时路由器增加了一个</w:t>
      </w:r>
      <w:r>
        <w:t xml:space="preserve"> 10 Mbps </w:t>
      </w:r>
      <w:r>
        <w:rPr>
          <w:rFonts w:hint="eastAsia"/>
        </w:rPr>
        <w:t>以太网接口，可用于连接</w:t>
      </w:r>
      <w:r>
        <w:t xml:space="preserve"> PC</w:t>
      </w:r>
      <w:r>
        <w:rPr>
          <w:rFonts w:hint="eastAsia"/>
        </w:rPr>
        <w:t>。此外，为了减少交换机，各网络设备之间的连接线缆使用交叉线。</w:t>
      </w:r>
    </w:p>
    <w:p>
      <w:pPr>
        <w:keepNext/>
      </w:pPr>
      <w:r>
        <w:drawing>
          <wp:inline distT="0" distB="0" distL="114300" distR="114300">
            <wp:extent cx="5163820" cy="711835"/>
            <wp:effectExtent l="0" t="0" r="17780" b="12065"/>
            <wp:docPr id="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9"/>
                    <pic:cNvPicPr>
                      <a:picLocks noChangeAspect="1"/>
                    </pic:cNvPicPr>
                  </pic:nvPicPr>
                  <pic:blipFill>
                    <a:blip r:embed="rId90"/>
                    <a:stretch>
                      <a:fillRect/>
                    </a:stretch>
                  </pic:blipFill>
                  <pic:spPr>
                    <a:xfrm>
                      <a:off x="0" y="0"/>
                      <a:ext cx="5163820" cy="711835"/>
                    </a:xfrm>
                    <a:prstGeom prst="rect">
                      <a:avLst/>
                    </a:prstGeom>
                    <a:noFill/>
                    <a:ln w="9525">
                      <a:noFill/>
                    </a:ln>
                  </pic:spPr>
                </pic:pic>
              </a:graphicData>
            </a:graphic>
          </wp:inline>
        </w:drawing>
      </w:r>
    </w:p>
    <w:p>
      <w:pPr>
        <w:pStyle w:val="29"/>
      </w:pPr>
      <w:r>
        <w:rPr>
          <w:rFonts w:hint="eastAsia"/>
        </w:rPr>
        <w:t>图</w:t>
      </w:r>
      <w:r>
        <w:rPr>
          <w:rFonts w:hint="default"/>
        </w:rPr>
        <w:t>5</w:t>
      </w:r>
      <w:r>
        <w:rPr>
          <w:rFonts w:hint="eastAsia"/>
        </w:rPr>
        <w:t>-</w:t>
      </w:r>
      <w:r>
        <w:rPr>
          <w:rFonts w:hint="default"/>
        </w:rPr>
        <w:t>7</w:t>
      </w:r>
      <w:r>
        <w:t xml:space="preserve"> CISCO1841</w:t>
      </w:r>
      <w:r>
        <w:rPr>
          <w:rFonts w:hint="eastAsia"/>
        </w:rPr>
        <w:t>路由器物理视图-添加WIC-</w:t>
      </w:r>
      <w:r>
        <w:t>1ENET</w:t>
      </w:r>
      <w:r>
        <w:rPr>
          <w:rFonts w:hint="eastAsia"/>
        </w:rPr>
        <w:t>模块</w:t>
      </w:r>
    </w:p>
    <w:p>
      <w:pPr>
        <w:ind w:firstLine="420"/>
        <w:rPr>
          <w:rFonts w:hint="eastAsia"/>
        </w:rPr>
      </w:pPr>
    </w:p>
    <w:p>
      <w:pPr>
        <w:numPr>
          <w:ilvl w:val="0"/>
          <w:numId w:val="0"/>
        </w:numPr>
        <w:ind w:leftChars="0"/>
        <w:rPr>
          <w:rFonts w:hint="default"/>
        </w:rPr>
      </w:pPr>
    </w:p>
    <w:p>
      <w:pPr>
        <w:pStyle w:val="29"/>
      </w:pPr>
      <w:r>
        <w:drawing>
          <wp:inline distT="0" distB="0" distL="114300" distR="114300">
            <wp:extent cx="4004945" cy="2582545"/>
            <wp:effectExtent l="0" t="0" r="14605" b="8255"/>
            <wp:docPr id="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8"/>
                    <pic:cNvPicPr>
                      <a:picLocks noChangeAspect="1"/>
                    </pic:cNvPicPr>
                  </pic:nvPicPr>
                  <pic:blipFill>
                    <a:blip r:embed="rId91"/>
                    <a:stretch>
                      <a:fillRect/>
                    </a:stretch>
                  </pic:blipFill>
                  <pic:spPr>
                    <a:xfrm>
                      <a:off x="0" y="0"/>
                      <a:ext cx="4004945" cy="2582545"/>
                    </a:xfrm>
                    <a:prstGeom prst="rect">
                      <a:avLst/>
                    </a:prstGeom>
                    <a:noFill/>
                    <a:ln w="9525">
                      <a:noFill/>
                    </a:ln>
                  </pic:spPr>
                </pic:pic>
              </a:graphicData>
            </a:graphic>
          </wp:inline>
        </w:drawing>
      </w:r>
    </w:p>
    <w:p>
      <w:pPr>
        <w:pStyle w:val="29"/>
      </w:pPr>
      <w:r>
        <w:t>图5-7 路由网络拓扑图</w:t>
      </w:r>
    </w:p>
    <w:p>
      <w:pPr>
        <w:pStyle w:val="29"/>
      </w:pPr>
    </w:p>
    <w:p>
      <w:pPr>
        <w:pStyle w:val="29"/>
      </w:pPr>
    </w:p>
    <w:p>
      <w:pPr>
        <w:pStyle w:val="29"/>
      </w:pPr>
    </w:p>
    <w:p>
      <w:pPr>
        <w:pStyle w:val="29"/>
      </w:pPr>
    </w:p>
    <w:p>
      <w:pPr>
        <w:pStyle w:val="29"/>
      </w:pPr>
    </w:p>
    <w:p>
      <w:pPr>
        <w:numPr>
          <w:ilvl w:val="0"/>
          <w:numId w:val="25"/>
        </w:numPr>
        <w:ind w:left="425" w:leftChars="0" w:hanging="425" w:firstLineChars="0"/>
      </w:pPr>
      <w:r>
        <w:t>网络配置</w:t>
      </w:r>
    </w:p>
    <w:p>
      <w:pPr>
        <w:pStyle w:val="29"/>
      </w:pPr>
      <w:r>
        <w:rPr>
          <w:rFonts w:hint="eastAsia"/>
        </w:rPr>
        <w:t>表</w:t>
      </w:r>
      <w:r>
        <w:rPr>
          <w:rFonts w:hint="default"/>
        </w:rPr>
        <w:t>5</w:t>
      </w:r>
      <w:r>
        <w:rPr>
          <w:rFonts w:hint="eastAsia"/>
        </w:rPr>
        <w:t>-</w:t>
      </w:r>
      <w:r>
        <w:t xml:space="preserve">1 </w:t>
      </w:r>
      <w:r>
        <w:rPr>
          <w:rFonts w:hint="eastAsia"/>
        </w:rPr>
        <w:t>PC</w:t>
      </w:r>
      <w:r>
        <w:t xml:space="preserve"> </w:t>
      </w:r>
      <w:r>
        <w:rPr>
          <w:rFonts w:hint="eastAsia"/>
        </w:rPr>
        <w:t>IP地址配置表</w:t>
      </w:r>
    </w:p>
    <w:tbl>
      <w:tblPr>
        <w:tblStyle w:val="24"/>
        <w:tblW w:w="8345"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35"/>
        <w:gridCol w:w="1937"/>
        <w:gridCol w:w="2086"/>
        <w:gridCol w:w="208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63" w:hRule="atLeast"/>
          <w:jc w:val="center"/>
        </w:trPr>
        <w:tc>
          <w:tcPr>
            <w:tcW w:w="2235" w:type="dxa"/>
            <w:tcBorders>
              <w:tl2br w:val="single" w:color="auto" w:sz="4" w:space="0"/>
            </w:tcBorders>
            <w:shd w:val="clear" w:color="auto" w:fill="auto"/>
            <w:vAlign w:val="top"/>
          </w:tcPr>
          <w:p>
            <w:pPr>
              <w:rPr>
                <w:rFonts w:hint="eastAsia"/>
              </w:rPr>
            </w:pPr>
            <w:r>
              <w:rPr>
                <w:rFonts w:hint="eastAsia"/>
                <w:sz w:val="36"/>
                <w:szCs w:val="36"/>
                <w:vertAlign w:val="subscript"/>
              </w:rPr>
              <w:t>设备名</w:t>
            </w:r>
            <w:r>
              <w:rPr>
                <w:rFonts w:hint="default"/>
                <w:sz w:val="16"/>
                <w:szCs w:val="16"/>
              </w:rPr>
              <w:t xml:space="preserve">     </w:t>
            </w:r>
            <w:r>
              <w:rPr>
                <w:rFonts w:hint="eastAsia"/>
              </w:rPr>
              <w:t xml:space="preserve">  </w:t>
            </w:r>
            <w:r>
              <w:rPr>
                <w:rFonts w:hint="default"/>
              </w:rPr>
              <w:t xml:space="preserve">  </w:t>
            </w:r>
            <w:r>
              <w:rPr>
                <w:rFonts w:hint="eastAsia"/>
                <w:sz w:val="36"/>
                <w:szCs w:val="36"/>
                <w:vertAlign w:val="superscript"/>
              </w:rPr>
              <w:t>项目名</w:t>
            </w:r>
          </w:p>
        </w:tc>
        <w:tc>
          <w:tcPr>
            <w:tcW w:w="1937" w:type="dxa"/>
            <w:shd w:val="clear" w:color="auto" w:fill="auto"/>
            <w:vAlign w:val="top"/>
          </w:tcPr>
          <w:p>
            <w:pPr>
              <w:rPr>
                <w:rFonts w:hint="eastAsia"/>
              </w:rPr>
            </w:pPr>
            <w:r>
              <w:rPr>
                <w:rFonts w:hint="eastAsia"/>
              </w:rPr>
              <w:t>IP地址</w:t>
            </w:r>
          </w:p>
        </w:tc>
        <w:tc>
          <w:tcPr>
            <w:tcW w:w="2086" w:type="dxa"/>
            <w:shd w:val="clear" w:color="auto" w:fill="auto"/>
            <w:vAlign w:val="top"/>
          </w:tcPr>
          <w:p>
            <w:pPr>
              <w:rPr>
                <w:rFonts w:hint="eastAsia"/>
              </w:rPr>
            </w:pPr>
            <w:r>
              <w:rPr>
                <w:rFonts w:hint="eastAsia"/>
              </w:rPr>
              <w:t>子网掩码</w:t>
            </w:r>
          </w:p>
        </w:tc>
        <w:tc>
          <w:tcPr>
            <w:tcW w:w="2087" w:type="dxa"/>
            <w:shd w:val="clear" w:color="auto" w:fill="auto"/>
            <w:vAlign w:val="top"/>
          </w:tcPr>
          <w:p>
            <w:pPr>
              <w:rPr>
                <w:rFonts w:hint="eastAsia"/>
              </w:rPr>
            </w:pPr>
            <w:r>
              <w:rPr>
                <w:rFonts w:hint="eastAsia"/>
              </w:rPr>
              <w:t>默认网关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2235" w:type="dxa"/>
            <w:shd w:val="clear" w:color="auto" w:fill="auto"/>
            <w:vAlign w:val="top"/>
          </w:tcPr>
          <w:p>
            <w:pPr>
              <w:rPr>
                <w:rFonts w:hint="eastAsia"/>
              </w:rPr>
            </w:pPr>
            <w:r>
              <w:rPr>
                <w:rFonts w:hint="eastAsia"/>
              </w:rPr>
              <w:t>PC</w:t>
            </w:r>
            <w:r>
              <w:t>0</w:t>
            </w:r>
          </w:p>
        </w:tc>
        <w:tc>
          <w:tcPr>
            <w:tcW w:w="1937" w:type="dxa"/>
            <w:shd w:val="clear" w:color="auto" w:fill="auto"/>
            <w:vAlign w:val="top"/>
          </w:tcPr>
          <w:p>
            <w:pPr>
              <w:rPr>
                <w:rFonts w:hint="eastAsia"/>
              </w:rPr>
            </w:pPr>
            <w:r>
              <w:rPr>
                <w:rFonts w:hint="eastAsia"/>
              </w:rPr>
              <w:t>192.168.1.2</w:t>
            </w:r>
          </w:p>
        </w:tc>
        <w:tc>
          <w:tcPr>
            <w:tcW w:w="2086" w:type="dxa"/>
            <w:shd w:val="clear" w:color="auto" w:fill="auto"/>
            <w:vAlign w:val="top"/>
          </w:tcPr>
          <w:p>
            <w:pPr>
              <w:rPr>
                <w:rFonts w:hint="eastAsia"/>
              </w:rPr>
            </w:pPr>
            <w:r>
              <w:rPr>
                <w:rFonts w:hint="eastAsia"/>
              </w:rPr>
              <w:t>255.255.255.</w:t>
            </w:r>
            <w:r>
              <w:t>0</w:t>
            </w:r>
          </w:p>
        </w:tc>
        <w:tc>
          <w:tcPr>
            <w:tcW w:w="2087" w:type="dxa"/>
            <w:shd w:val="clear" w:color="auto" w:fill="auto"/>
            <w:vAlign w:val="top"/>
          </w:tcPr>
          <w:p>
            <w:pPr>
              <w:rPr>
                <w:rFonts w:hint="eastAsia"/>
              </w:rPr>
            </w:pPr>
            <w:r>
              <w:rPr>
                <w:rFonts w:hint="eastAsia"/>
              </w:rPr>
              <w:t>192.168.1.1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2235" w:type="dxa"/>
            <w:shd w:val="clear" w:color="auto" w:fill="auto"/>
            <w:vAlign w:val="top"/>
          </w:tcPr>
          <w:p>
            <w:pPr>
              <w:rPr>
                <w:rFonts w:hint="eastAsia"/>
              </w:rPr>
            </w:pPr>
            <w:r>
              <w:rPr>
                <w:rFonts w:hint="eastAsia"/>
              </w:rPr>
              <w:t>PC</w:t>
            </w:r>
            <w:r>
              <w:t>1</w:t>
            </w:r>
          </w:p>
        </w:tc>
        <w:tc>
          <w:tcPr>
            <w:tcW w:w="1937" w:type="dxa"/>
            <w:shd w:val="clear" w:color="auto" w:fill="auto"/>
            <w:vAlign w:val="top"/>
          </w:tcPr>
          <w:p>
            <w:pPr>
              <w:rPr>
                <w:rFonts w:hint="eastAsia"/>
              </w:rPr>
            </w:pPr>
            <w:r>
              <w:rPr>
                <w:rFonts w:hint="eastAsia"/>
              </w:rPr>
              <w:t>192.168.5.2</w:t>
            </w:r>
          </w:p>
        </w:tc>
        <w:tc>
          <w:tcPr>
            <w:tcW w:w="2086" w:type="dxa"/>
            <w:shd w:val="clear" w:color="auto" w:fill="auto"/>
            <w:vAlign w:val="top"/>
          </w:tcPr>
          <w:p>
            <w:pPr>
              <w:rPr>
                <w:rFonts w:hint="eastAsia"/>
              </w:rPr>
            </w:pPr>
            <w:r>
              <w:rPr>
                <w:rFonts w:hint="eastAsia"/>
              </w:rPr>
              <w:t>255.255.255.0</w:t>
            </w:r>
          </w:p>
        </w:tc>
        <w:tc>
          <w:tcPr>
            <w:tcW w:w="2087" w:type="dxa"/>
            <w:shd w:val="clear" w:color="auto" w:fill="auto"/>
            <w:vAlign w:val="top"/>
          </w:tcPr>
          <w:p>
            <w:pPr>
              <w:rPr>
                <w:rFonts w:hint="eastAsia"/>
              </w:rPr>
            </w:pPr>
            <w:r>
              <w:rPr>
                <w:rFonts w:hint="eastAsia"/>
              </w:rPr>
              <w:t>192.168.5.1</w:t>
            </w:r>
          </w:p>
        </w:tc>
      </w:tr>
    </w:tbl>
    <w:p>
      <w:pPr>
        <w:pStyle w:val="29"/>
        <w:rPr>
          <w:rFonts w:hint="eastAsia"/>
        </w:rPr>
      </w:pPr>
    </w:p>
    <w:p>
      <w:pPr>
        <w:pStyle w:val="29"/>
        <w:jc w:val="both"/>
        <w:rPr>
          <w:rFonts w:hint="eastAsia"/>
        </w:rPr>
      </w:pPr>
    </w:p>
    <w:p>
      <w:pPr>
        <w:pStyle w:val="29"/>
      </w:pPr>
      <w:r>
        <w:rPr>
          <w:rFonts w:hint="eastAsia"/>
        </w:rPr>
        <w:t>表</w:t>
      </w:r>
      <w:r>
        <w:rPr>
          <w:rFonts w:hint="default"/>
        </w:rPr>
        <w:t>5</w:t>
      </w:r>
      <w:r>
        <w:rPr>
          <w:rFonts w:hint="eastAsia"/>
        </w:rPr>
        <w:t>-</w:t>
      </w:r>
      <w:r>
        <w:t xml:space="preserve">2 </w:t>
      </w:r>
      <w:r>
        <w:rPr>
          <w:rFonts w:hint="eastAsia"/>
        </w:rPr>
        <w:t>路由器IP地址配置表</w:t>
      </w:r>
    </w:p>
    <w:tbl>
      <w:tblPr>
        <w:tblStyle w:val="24"/>
        <w:tblW w:w="8237"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410"/>
        <w:gridCol w:w="2126"/>
        <w:gridCol w:w="1587"/>
        <w:gridCol w:w="211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796" w:hRule="atLeast"/>
        </w:trPr>
        <w:tc>
          <w:tcPr>
            <w:tcW w:w="2410" w:type="dxa"/>
            <w:tcBorders>
              <w:tl2br w:val="single" w:color="auto" w:sz="4" w:space="0"/>
            </w:tcBorders>
            <w:shd w:val="clear" w:color="auto" w:fill="auto"/>
            <w:vAlign w:val="center"/>
          </w:tcPr>
          <w:p>
            <w:pPr>
              <w:rPr>
                <w:rFonts w:hint="eastAsia"/>
              </w:rPr>
            </w:pPr>
          </w:p>
        </w:tc>
        <w:tc>
          <w:tcPr>
            <w:tcW w:w="2126" w:type="dxa"/>
            <w:shd w:val="clear" w:color="auto" w:fill="auto"/>
            <w:vAlign w:val="center"/>
          </w:tcPr>
          <w:p>
            <w:pPr>
              <w:rPr>
                <w:rFonts w:hint="eastAsia"/>
              </w:rPr>
            </w:pPr>
            <w:r>
              <w:rPr>
                <w:rFonts w:hint="eastAsia"/>
              </w:rPr>
              <w:t>端口</w:t>
            </w:r>
          </w:p>
        </w:tc>
        <w:tc>
          <w:tcPr>
            <w:tcW w:w="1587" w:type="dxa"/>
            <w:shd w:val="clear" w:color="auto" w:fill="auto"/>
            <w:vAlign w:val="center"/>
          </w:tcPr>
          <w:p>
            <w:pPr>
              <w:rPr>
                <w:rFonts w:hint="eastAsia"/>
              </w:rPr>
            </w:pPr>
            <w:r>
              <w:rPr>
                <w:rFonts w:hint="eastAsia"/>
              </w:rPr>
              <w:t>IP地址</w:t>
            </w:r>
          </w:p>
        </w:tc>
        <w:tc>
          <w:tcPr>
            <w:tcW w:w="2114" w:type="dxa"/>
            <w:shd w:val="clear" w:color="auto" w:fill="auto"/>
            <w:vAlign w:val="center"/>
          </w:tcPr>
          <w:p>
            <w:pPr>
              <w:rPr>
                <w:rFonts w:hint="eastAsia"/>
              </w:rPr>
            </w:pPr>
            <w:r>
              <w:rPr>
                <w:rFonts w:hint="eastAsia"/>
              </w:rPr>
              <w:t>子网掩码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410" w:type="dxa"/>
            <w:vMerge w:val="restart"/>
            <w:shd w:val="clear" w:color="auto" w:fill="auto"/>
            <w:vAlign w:val="center"/>
          </w:tcPr>
          <w:p>
            <w:pPr>
              <w:rPr>
                <w:rFonts w:hint="eastAsia"/>
              </w:rPr>
            </w:pPr>
            <w:r>
              <w:rPr>
                <w:rFonts w:hint="eastAsia"/>
              </w:rPr>
              <w:t>Router</w:t>
            </w:r>
            <w:r>
              <w:t>0</w:t>
            </w:r>
          </w:p>
        </w:tc>
        <w:tc>
          <w:tcPr>
            <w:tcW w:w="2126" w:type="dxa"/>
            <w:shd w:val="clear" w:color="auto" w:fill="auto"/>
            <w:vAlign w:val="center"/>
          </w:tcPr>
          <w:p>
            <w:pPr>
              <w:rPr>
                <w:rFonts w:hint="eastAsia"/>
              </w:rPr>
            </w:pPr>
            <w:r>
              <w:rPr>
                <w:rFonts w:hint="eastAsia"/>
              </w:rPr>
              <w:t>FastEthernet</w:t>
            </w:r>
            <w:r>
              <w:t>0</w:t>
            </w:r>
            <w:r>
              <w:rPr>
                <w:rFonts w:hint="eastAsia"/>
              </w:rPr>
              <w:t>/</w:t>
            </w:r>
            <w:r>
              <w:t>0</w:t>
            </w:r>
          </w:p>
        </w:tc>
        <w:tc>
          <w:tcPr>
            <w:tcW w:w="1587" w:type="dxa"/>
            <w:shd w:val="clear" w:color="auto" w:fill="auto"/>
            <w:vAlign w:val="top"/>
          </w:tcPr>
          <w:p>
            <w:pPr>
              <w:rPr>
                <w:rFonts w:hint="eastAsia"/>
              </w:rPr>
            </w:pPr>
            <w:r>
              <w:rPr>
                <w:rFonts w:hint="eastAsia"/>
              </w:rPr>
              <w:t>192.168.1.</w:t>
            </w:r>
            <w:r>
              <w:t>1</w:t>
            </w:r>
          </w:p>
        </w:tc>
        <w:tc>
          <w:tcPr>
            <w:tcW w:w="2114" w:type="dxa"/>
            <w:shd w:val="clear" w:color="auto" w:fill="auto"/>
            <w:vAlign w:val="top"/>
          </w:tcPr>
          <w:p>
            <w:pPr>
              <w:rPr>
                <w:rFonts w:hint="eastAsia"/>
              </w:rPr>
            </w:pPr>
            <w:r>
              <w:rPr>
                <w:rFonts w:hint="eastAsia"/>
              </w:rPr>
              <w:t>255.255.255.0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410" w:type="dxa"/>
            <w:vMerge w:val="continue"/>
            <w:shd w:val="clear" w:color="auto" w:fill="auto"/>
            <w:vAlign w:val="center"/>
          </w:tcPr>
          <w:p>
            <w:pPr>
              <w:rPr>
                <w:rFonts w:hint="eastAsia"/>
              </w:rPr>
            </w:pPr>
          </w:p>
        </w:tc>
        <w:tc>
          <w:tcPr>
            <w:tcW w:w="2126" w:type="dxa"/>
            <w:shd w:val="clear" w:color="auto" w:fill="auto"/>
            <w:vAlign w:val="center"/>
          </w:tcPr>
          <w:p>
            <w:pPr>
              <w:rPr>
                <w:rFonts w:hint="eastAsia"/>
              </w:rPr>
            </w:pPr>
            <w:r>
              <w:rPr>
                <w:rFonts w:hint="eastAsia"/>
              </w:rPr>
              <w:t>FastEthernet</w:t>
            </w:r>
            <w:r>
              <w:t>0</w:t>
            </w:r>
            <w:r>
              <w:rPr>
                <w:rFonts w:hint="eastAsia"/>
              </w:rPr>
              <w:t>/1</w:t>
            </w:r>
          </w:p>
        </w:tc>
        <w:tc>
          <w:tcPr>
            <w:tcW w:w="1587" w:type="dxa"/>
            <w:shd w:val="clear" w:color="auto" w:fill="auto"/>
            <w:vAlign w:val="top"/>
          </w:tcPr>
          <w:p>
            <w:pPr>
              <w:rPr>
                <w:rFonts w:hint="eastAsia"/>
              </w:rPr>
            </w:pPr>
            <w:r>
              <w:rPr>
                <w:rFonts w:hint="eastAsia"/>
              </w:rPr>
              <w:t>192.168.</w:t>
            </w:r>
            <w:r>
              <w:t>2</w:t>
            </w:r>
            <w:r>
              <w:rPr>
                <w:rFonts w:hint="eastAsia"/>
              </w:rPr>
              <w:t>.</w:t>
            </w:r>
            <w:r>
              <w:t>1</w:t>
            </w:r>
          </w:p>
        </w:tc>
        <w:tc>
          <w:tcPr>
            <w:tcW w:w="2114" w:type="dxa"/>
            <w:shd w:val="clear" w:color="auto" w:fill="auto"/>
            <w:vAlign w:val="top"/>
          </w:tcPr>
          <w:p>
            <w:pPr>
              <w:rPr>
                <w:rFonts w:hint="eastAsia"/>
              </w:rPr>
            </w:pPr>
            <w:r>
              <w:rPr>
                <w:rFonts w:hint="eastAsia"/>
              </w:rPr>
              <w:t>255.255.255.0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410" w:type="dxa"/>
            <w:vMerge w:val="continue"/>
            <w:shd w:val="clear" w:color="auto" w:fill="auto"/>
            <w:vAlign w:val="center"/>
          </w:tcPr>
          <w:p>
            <w:pPr>
              <w:rPr>
                <w:rFonts w:hint="eastAsia"/>
              </w:rPr>
            </w:pPr>
          </w:p>
        </w:tc>
        <w:tc>
          <w:tcPr>
            <w:tcW w:w="2126" w:type="dxa"/>
            <w:shd w:val="clear" w:color="auto" w:fill="auto"/>
            <w:vAlign w:val="center"/>
          </w:tcPr>
          <w:p>
            <w:pPr>
              <w:rPr>
                <w:rFonts w:hint="eastAsia"/>
              </w:rPr>
            </w:pPr>
            <w:r>
              <w:rPr>
                <w:rFonts w:hint="eastAsia"/>
              </w:rPr>
              <w:t>Ethernet</w:t>
            </w:r>
            <w:r>
              <w:t>0</w:t>
            </w:r>
            <w:r>
              <w:rPr>
                <w:rFonts w:hint="eastAsia"/>
              </w:rPr>
              <w:t>/1/0</w:t>
            </w:r>
          </w:p>
        </w:tc>
        <w:tc>
          <w:tcPr>
            <w:tcW w:w="1587" w:type="dxa"/>
            <w:shd w:val="clear" w:color="auto" w:fill="auto"/>
            <w:vAlign w:val="top"/>
          </w:tcPr>
          <w:p>
            <w:pPr>
              <w:rPr>
                <w:rFonts w:hint="eastAsia"/>
              </w:rPr>
            </w:pPr>
            <w:r>
              <w:rPr>
                <w:rFonts w:hint="eastAsia"/>
              </w:rPr>
              <w:t>192.168.</w:t>
            </w:r>
            <w:r>
              <w:t>3</w:t>
            </w:r>
            <w:r>
              <w:rPr>
                <w:rFonts w:hint="eastAsia"/>
              </w:rPr>
              <w:t>.</w:t>
            </w:r>
            <w:r>
              <w:t>1</w:t>
            </w:r>
          </w:p>
        </w:tc>
        <w:tc>
          <w:tcPr>
            <w:tcW w:w="2114" w:type="dxa"/>
            <w:shd w:val="clear" w:color="auto" w:fill="auto"/>
            <w:vAlign w:val="top"/>
          </w:tcPr>
          <w:p>
            <w:pPr>
              <w:rPr>
                <w:rFonts w:hint="eastAsia"/>
              </w:rPr>
            </w:pPr>
            <w:r>
              <w:rPr>
                <w:rFonts w:hint="eastAsia"/>
              </w:rPr>
              <w:t>255.255.255.0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410" w:type="dxa"/>
            <w:vMerge w:val="restart"/>
            <w:shd w:val="clear" w:color="auto" w:fill="auto"/>
            <w:vAlign w:val="center"/>
          </w:tcPr>
          <w:p>
            <w:pPr>
              <w:rPr>
                <w:rFonts w:hint="eastAsia"/>
              </w:rPr>
            </w:pPr>
            <w:r>
              <w:rPr>
                <w:rFonts w:hint="eastAsia"/>
              </w:rPr>
              <w:t>Router</w:t>
            </w:r>
            <w:r>
              <w:t>1</w:t>
            </w:r>
          </w:p>
        </w:tc>
        <w:tc>
          <w:tcPr>
            <w:tcW w:w="2126" w:type="dxa"/>
            <w:shd w:val="clear" w:color="auto" w:fill="auto"/>
            <w:vAlign w:val="center"/>
          </w:tcPr>
          <w:p>
            <w:pPr>
              <w:rPr>
                <w:rFonts w:hint="eastAsia"/>
              </w:rPr>
            </w:pPr>
            <w:r>
              <w:rPr>
                <w:rFonts w:hint="eastAsia"/>
              </w:rPr>
              <w:t>FastEthernet</w:t>
            </w:r>
            <w:r>
              <w:t>0</w:t>
            </w:r>
            <w:r>
              <w:rPr>
                <w:rFonts w:hint="eastAsia"/>
              </w:rPr>
              <w:t>/</w:t>
            </w:r>
            <w:r>
              <w:t>0</w:t>
            </w:r>
          </w:p>
        </w:tc>
        <w:tc>
          <w:tcPr>
            <w:tcW w:w="1587" w:type="dxa"/>
            <w:shd w:val="clear" w:color="auto" w:fill="auto"/>
            <w:vAlign w:val="top"/>
          </w:tcPr>
          <w:p>
            <w:pPr>
              <w:rPr>
                <w:rFonts w:hint="eastAsia"/>
              </w:rPr>
            </w:pPr>
            <w:r>
              <w:rPr>
                <w:rFonts w:hint="eastAsia"/>
              </w:rPr>
              <w:t>192.168.</w:t>
            </w:r>
            <w:r>
              <w:t>2</w:t>
            </w:r>
            <w:r>
              <w:rPr>
                <w:rFonts w:hint="eastAsia"/>
              </w:rPr>
              <w:t>.</w:t>
            </w:r>
            <w:r>
              <w:t>2</w:t>
            </w:r>
          </w:p>
        </w:tc>
        <w:tc>
          <w:tcPr>
            <w:tcW w:w="2114" w:type="dxa"/>
            <w:shd w:val="clear" w:color="auto" w:fill="auto"/>
            <w:vAlign w:val="top"/>
          </w:tcPr>
          <w:p>
            <w:pPr>
              <w:rPr>
                <w:rFonts w:hint="eastAsia"/>
              </w:rPr>
            </w:pPr>
            <w:r>
              <w:rPr>
                <w:rFonts w:hint="eastAsia"/>
              </w:rPr>
              <w:t>255.255.255.0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410" w:type="dxa"/>
            <w:vMerge w:val="continue"/>
            <w:shd w:val="clear" w:color="auto" w:fill="auto"/>
            <w:vAlign w:val="center"/>
          </w:tcPr>
          <w:p>
            <w:pPr>
              <w:rPr>
                <w:rFonts w:hint="eastAsia"/>
              </w:rPr>
            </w:pPr>
          </w:p>
        </w:tc>
        <w:tc>
          <w:tcPr>
            <w:tcW w:w="2126" w:type="dxa"/>
            <w:shd w:val="clear" w:color="auto" w:fill="auto"/>
            <w:vAlign w:val="center"/>
          </w:tcPr>
          <w:p>
            <w:pPr>
              <w:rPr>
                <w:rFonts w:hint="eastAsia"/>
              </w:rPr>
            </w:pPr>
            <w:r>
              <w:rPr>
                <w:rFonts w:hint="eastAsia"/>
              </w:rPr>
              <w:t>FastEthernet</w:t>
            </w:r>
            <w:r>
              <w:t>0</w:t>
            </w:r>
            <w:r>
              <w:rPr>
                <w:rFonts w:hint="eastAsia"/>
              </w:rPr>
              <w:t>/1</w:t>
            </w:r>
          </w:p>
        </w:tc>
        <w:tc>
          <w:tcPr>
            <w:tcW w:w="1587" w:type="dxa"/>
            <w:shd w:val="clear" w:color="auto" w:fill="auto"/>
            <w:vAlign w:val="top"/>
          </w:tcPr>
          <w:p>
            <w:pPr>
              <w:rPr>
                <w:rFonts w:hint="eastAsia"/>
              </w:rPr>
            </w:pPr>
            <w:r>
              <w:rPr>
                <w:rFonts w:hint="eastAsia"/>
              </w:rPr>
              <w:t>192.168.</w:t>
            </w:r>
            <w:r>
              <w:t>4</w:t>
            </w:r>
            <w:r>
              <w:rPr>
                <w:rFonts w:hint="eastAsia"/>
              </w:rPr>
              <w:t>.</w:t>
            </w:r>
            <w:r>
              <w:t>1</w:t>
            </w:r>
          </w:p>
        </w:tc>
        <w:tc>
          <w:tcPr>
            <w:tcW w:w="2114" w:type="dxa"/>
            <w:shd w:val="clear" w:color="auto" w:fill="auto"/>
            <w:vAlign w:val="top"/>
          </w:tcPr>
          <w:p>
            <w:pPr>
              <w:rPr>
                <w:rFonts w:hint="eastAsia"/>
              </w:rPr>
            </w:pPr>
            <w:r>
              <w:rPr>
                <w:rFonts w:hint="eastAsia"/>
              </w:rPr>
              <w:t>255.255.255.0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410" w:type="dxa"/>
            <w:vMerge w:val="restart"/>
            <w:shd w:val="clear" w:color="auto" w:fill="auto"/>
            <w:vAlign w:val="center"/>
          </w:tcPr>
          <w:p>
            <w:pPr>
              <w:rPr>
                <w:rFonts w:hint="eastAsia"/>
              </w:rPr>
            </w:pPr>
            <w:r>
              <w:rPr>
                <w:rFonts w:hint="eastAsia"/>
              </w:rPr>
              <w:t>Router</w:t>
            </w:r>
            <w:r>
              <w:t>2</w:t>
            </w:r>
          </w:p>
        </w:tc>
        <w:tc>
          <w:tcPr>
            <w:tcW w:w="2126" w:type="dxa"/>
            <w:shd w:val="clear" w:color="auto" w:fill="auto"/>
            <w:vAlign w:val="center"/>
          </w:tcPr>
          <w:p>
            <w:pPr>
              <w:rPr>
                <w:rFonts w:hint="eastAsia"/>
              </w:rPr>
            </w:pPr>
            <w:r>
              <w:rPr>
                <w:rFonts w:hint="eastAsia"/>
              </w:rPr>
              <w:t>FastEthernet</w:t>
            </w:r>
            <w:r>
              <w:t>0</w:t>
            </w:r>
            <w:r>
              <w:rPr>
                <w:rFonts w:hint="eastAsia"/>
              </w:rPr>
              <w:t>/</w:t>
            </w:r>
            <w:r>
              <w:t>0</w:t>
            </w:r>
          </w:p>
        </w:tc>
        <w:tc>
          <w:tcPr>
            <w:tcW w:w="1587" w:type="dxa"/>
            <w:shd w:val="clear" w:color="auto" w:fill="auto"/>
            <w:vAlign w:val="top"/>
          </w:tcPr>
          <w:p>
            <w:pPr>
              <w:rPr>
                <w:rFonts w:hint="eastAsia"/>
              </w:rPr>
            </w:pPr>
            <w:r>
              <w:rPr>
                <w:rFonts w:hint="eastAsia"/>
              </w:rPr>
              <w:t>192.168.</w:t>
            </w:r>
            <w:r>
              <w:t>4</w:t>
            </w:r>
            <w:r>
              <w:rPr>
                <w:rFonts w:hint="eastAsia"/>
              </w:rPr>
              <w:t>.</w:t>
            </w:r>
            <w:r>
              <w:t>2</w:t>
            </w:r>
          </w:p>
        </w:tc>
        <w:tc>
          <w:tcPr>
            <w:tcW w:w="2114" w:type="dxa"/>
            <w:shd w:val="clear" w:color="auto" w:fill="auto"/>
            <w:vAlign w:val="top"/>
          </w:tcPr>
          <w:p>
            <w:pPr>
              <w:rPr>
                <w:rFonts w:hint="eastAsia"/>
              </w:rPr>
            </w:pPr>
            <w:r>
              <w:rPr>
                <w:rFonts w:hint="eastAsia"/>
              </w:rPr>
              <w:t>255.255.255.0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410" w:type="dxa"/>
            <w:vMerge w:val="continue"/>
            <w:shd w:val="clear" w:color="auto" w:fill="auto"/>
            <w:vAlign w:val="center"/>
          </w:tcPr>
          <w:p>
            <w:pPr>
              <w:rPr>
                <w:rFonts w:hint="eastAsia"/>
              </w:rPr>
            </w:pPr>
          </w:p>
        </w:tc>
        <w:tc>
          <w:tcPr>
            <w:tcW w:w="2126" w:type="dxa"/>
            <w:shd w:val="clear" w:color="auto" w:fill="auto"/>
            <w:vAlign w:val="center"/>
          </w:tcPr>
          <w:p>
            <w:pPr>
              <w:rPr>
                <w:rFonts w:hint="eastAsia"/>
              </w:rPr>
            </w:pPr>
            <w:r>
              <w:rPr>
                <w:rFonts w:hint="eastAsia"/>
              </w:rPr>
              <w:t>FastEthernet</w:t>
            </w:r>
            <w:r>
              <w:t>0</w:t>
            </w:r>
            <w:r>
              <w:rPr>
                <w:rFonts w:hint="eastAsia"/>
              </w:rPr>
              <w:t>/1</w:t>
            </w:r>
          </w:p>
        </w:tc>
        <w:tc>
          <w:tcPr>
            <w:tcW w:w="1587" w:type="dxa"/>
            <w:shd w:val="clear" w:color="auto" w:fill="auto"/>
            <w:vAlign w:val="top"/>
          </w:tcPr>
          <w:p>
            <w:pPr>
              <w:rPr>
                <w:rFonts w:hint="eastAsia"/>
              </w:rPr>
            </w:pPr>
            <w:r>
              <w:rPr>
                <w:rFonts w:hint="eastAsia"/>
              </w:rPr>
              <w:t>192.168.</w:t>
            </w:r>
            <w:r>
              <w:t>5</w:t>
            </w:r>
            <w:r>
              <w:rPr>
                <w:rFonts w:hint="eastAsia"/>
              </w:rPr>
              <w:t>.</w:t>
            </w:r>
            <w:r>
              <w:t>1</w:t>
            </w:r>
          </w:p>
        </w:tc>
        <w:tc>
          <w:tcPr>
            <w:tcW w:w="2114" w:type="dxa"/>
            <w:shd w:val="clear" w:color="auto" w:fill="auto"/>
            <w:vAlign w:val="top"/>
          </w:tcPr>
          <w:p>
            <w:pPr>
              <w:rPr>
                <w:rFonts w:hint="eastAsia"/>
              </w:rPr>
            </w:pPr>
            <w:r>
              <w:rPr>
                <w:rFonts w:hint="eastAsia"/>
              </w:rPr>
              <w:t>255.255.255.0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410" w:type="dxa"/>
            <w:vMerge w:val="continue"/>
            <w:shd w:val="clear" w:color="auto" w:fill="auto"/>
            <w:vAlign w:val="center"/>
          </w:tcPr>
          <w:p>
            <w:pPr>
              <w:rPr>
                <w:rFonts w:hint="eastAsia"/>
              </w:rPr>
            </w:pPr>
          </w:p>
        </w:tc>
        <w:tc>
          <w:tcPr>
            <w:tcW w:w="2126" w:type="dxa"/>
            <w:shd w:val="clear" w:color="auto" w:fill="auto"/>
            <w:vAlign w:val="center"/>
          </w:tcPr>
          <w:p>
            <w:pPr>
              <w:rPr>
                <w:rFonts w:hint="eastAsia"/>
              </w:rPr>
            </w:pPr>
            <w:r>
              <w:rPr>
                <w:rFonts w:hint="eastAsia"/>
              </w:rPr>
              <w:t>Ethernet</w:t>
            </w:r>
            <w:r>
              <w:t>0</w:t>
            </w:r>
            <w:r>
              <w:rPr>
                <w:rFonts w:hint="eastAsia"/>
              </w:rPr>
              <w:t>/1/0</w:t>
            </w:r>
          </w:p>
        </w:tc>
        <w:tc>
          <w:tcPr>
            <w:tcW w:w="1587" w:type="dxa"/>
            <w:shd w:val="clear" w:color="auto" w:fill="auto"/>
            <w:vAlign w:val="top"/>
          </w:tcPr>
          <w:p>
            <w:pPr>
              <w:rPr>
                <w:rFonts w:hint="eastAsia"/>
              </w:rPr>
            </w:pPr>
            <w:r>
              <w:rPr>
                <w:rFonts w:hint="eastAsia"/>
              </w:rPr>
              <w:t>192.168.</w:t>
            </w:r>
            <w:r>
              <w:t>3.2</w:t>
            </w:r>
          </w:p>
        </w:tc>
        <w:tc>
          <w:tcPr>
            <w:tcW w:w="2114" w:type="dxa"/>
            <w:shd w:val="clear" w:color="auto" w:fill="auto"/>
            <w:vAlign w:val="top"/>
          </w:tcPr>
          <w:p>
            <w:pPr>
              <w:rPr>
                <w:rFonts w:hint="eastAsia"/>
              </w:rPr>
            </w:pPr>
            <w:r>
              <w:rPr>
                <w:rFonts w:hint="eastAsia"/>
              </w:rPr>
              <w:t>255.255.255.0</w:t>
            </w:r>
          </w:p>
        </w:tc>
      </w:tr>
    </w:tbl>
    <w:p>
      <w:pPr>
        <w:pStyle w:val="29"/>
        <w:rPr>
          <w:rFonts w:hint="default"/>
        </w:rPr>
      </w:pPr>
    </w:p>
    <w:p>
      <w:pPr>
        <w:numPr>
          <w:ilvl w:val="0"/>
          <w:numId w:val="25"/>
        </w:numPr>
        <w:ind w:left="425" w:leftChars="0" w:hanging="425" w:firstLineChars="0"/>
        <w:rPr>
          <w:rFonts w:hint="default"/>
        </w:rPr>
      </w:pPr>
      <w:r>
        <w:t>网络测试</w:t>
      </w:r>
    </w:p>
    <w:p>
      <w:pPr>
        <w:pStyle w:val="29"/>
      </w:pPr>
      <w:bookmarkStart w:id="77" w:name="_Toc1576435151"/>
      <w:r>
        <w:drawing>
          <wp:inline distT="0" distB="0" distL="114300" distR="114300">
            <wp:extent cx="4457065" cy="1028700"/>
            <wp:effectExtent l="0" t="0" r="635" b="0"/>
            <wp:docPr id="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1"/>
                    <pic:cNvPicPr>
                      <a:picLocks noChangeAspect="1"/>
                    </pic:cNvPicPr>
                  </pic:nvPicPr>
                  <pic:blipFill>
                    <a:blip r:embed="rId92"/>
                    <a:stretch>
                      <a:fillRect/>
                    </a:stretch>
                  </pic:blipFill>
                  <pic:spPr>
                    <a:xfrm>
                      <a:off x="0" y="0"/>
                      <a:ext cx="4457065" cy="1028700"/>
                    </a:xfrm>
                    <a:prstGeom prst="rect">
                      <a:avLst/>
                    </a:prstGeom>
                    <a:noFill/>
                    <a:ln w="9525">
                      <a:noFill/>
                    </a:ln>
                  </pic:spPr>
                </pic:pic>
              </a:graphicData>
            </a:graphic>
          </wp:inline>
        </w:drawing>
      </w:r>
    </w:p>
    <w:p>
      <w:pPr>
        <w:pStyle w:val="29"/>
      </w:pPr>
      <w:r>
        <w:t>图5-8 初始情况下PC0 ping PC1</w:t>
      </w:r>
    </w:p>
    <w:p>
      <w:r>
        <w:t>配置RIP Route选路协议。</w:t>
      </w:r>
    </w:p>
    <w:p>
      <w:pPr>
        <w:pStyle w:val="29"/>
      </w:pPr>
      <w:r>
        <w:drawing>
          <wp:inline distT="0" distB="0" distL="114300" distR="114300">
            <wp:extent cx="4054475" cy="1715770"/>
            <wp:effectExtent l="0" t="0" r="3175" b="17780"/>
            <wp:docPr id="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3"/>
                    <pic:cNvPicPr>
                      <a:picLocks noChangeAspect="1"/>
                    </pic:cNvPicPr>
                  </pic:nvPicPr>
                  <pic:blipFill>
                    <a:blip r:embed="rId93"/>
                    <a:stretch>
                      <a:fillRect/>
                    </a:stretch>
                  </pic:blipFill>
                  <pic:spPr>
                    <a:xfrm>
                      <a:off x="0" y="0"/>
                      <a:ext cx="4054475" cy="1715770"/>
                    </a:xfrm>
                    <a:prstGeom prst="rect">
                      <a:avLst/>
                    </a:prstGeom>
                    <a:noFill/>
                    <a:ln w="9525">
                      <a:noFill/>
                    </a:ln>
                  </pic:spPr>
                </pic:pic>
              </a:graphicData>
            </a:graphic>
          </wp:inline>
        </w:drawing>
      </w:r>
    </w:p>
    <w:p>
      <w:pPr>
        <w:pStyle w:val="29"/>
      </w:pPr>
      <w:r>
        <w:t>图5-9 配置后PC0 ping PC1</w:t>
      </w:r>
    </w:p>
    <w:p/>
    <w:p>
      <w:pPr>
        <w:pStyle w:val="29"/>
      </w:pPr>
      <w:r>
        <w:drawing>
          <wp:inline distT="0" distB="0" distL="114300" distR="114300">
            <wp:extent cx="3636010" cy="2472690"/>
            <wp:effectExtent l="0" t="0" r="2540" b="381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
                    <pic:cNvPicPr>
                      <a:picLocks noChangeAspect="1"/>
                    </pic:cNvPicPr>
                  </pic:nvPicPr>
                  <pic:blipFill>
                    <a:blip r:embed="rId94"/>
                    <a:stretch>
                      <a:fillRect/>
                    </a:stretch>
                  </pic:blipFill>
                  <pic:spPr>
                    <a:xfrm>
                      <a:off x="0" y="0"/>
                      <a:ext cx="3636010" cy="2472690"/>
                    </a:xfrm>
                    <a:prstGeom prst="rect">
                      <a:avLst/>
                    </a:prstGeom>
                    <a:noFill/>
                    <a:ln w="9525">
                      <a:noFill/>
                    </a:ln>
                  </pic:spPr>
                </pic:pic>
              </a:graphicData>
            </a:graphic>
          </wp:inline>
        </w:drawing>
      </w:r>
    </w:p>
    <w:p>
      <w:pPr>
        <w:pStyle w:val="29"/>
      </w:pPr>
      <w:r>
        <w:t>图5-9 切除Router0和Router2之间连接拓扑图</w:t>
      </w:r>
    </w:p>
    <w:p>
      <w:pPr>
        <w:pStyle w:val="29"/>
      </w:pPr>
    </w:p>
    <w:p>
      <w:pPr>
        <w:pStyle w:val="29"/>
      </w:pPr>
      <w:r>
        <w:drawing>
          <wp:inline distT="0" distB="0" distL="114300" distR="114300">
            <wp:extent cx="5260975" cy="1893570"/>
            <wp:effectExtent l="0" t="0" r="15875" b="11430"/>
            <wp:docPr id="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4"/>
                    <pic:cNvPicPr>
                      <a:picLocks noChangeAspect="1"/>
                    </pic:cNvPicPr>
                  </pic:nvPicPr>
                  <pic:blipFill>
                    <a:blip r:embed="rId95"/>
                    <a:stretch>
                      <a:fillRect/>
                    </a:stretch>
                  </pic:blipFill>
                  <pic:spPr>
                    <a:xfrm>
                      <a:off x="0" y="0"/>
                      <a:ext cx="5260975" cy="1893570"/>
                    </a:xfrm>
                    <a:prstGeom prst="rect">
                      <a:avLst/>
                    </a:prstGeom>
                    <a:noFill/>
                    <a:ln w="9525">
                      <a:noFill/>
                    </a:ln>
                  </pic:spPr>
                </pic:pic>
              </a:graphicData>
            </a:graphic>
          </wp:inline>
        </w:drawing>
      </w:r>
    </w:p>
    <w:p>
      <w:pPr>
        <w:pStyle w:val="29"/>
      </w:pPr>
      <w:r>
        <w:t>图5-9 切除Router0和Router2之间连接拓扑图</w:t>
      </w:r>
    </w:p>
    <w:p>
      <w:pPr>
        <w:pStyle w:val="29"/>
      </w:pPr>
    </w:p>
    <w:p>
      <w:pPr>
        <w:ind w:firstLine="420" w:firstLineChars="0"/>
        <w:rPr>
          <w:rFonts w:hint="eastAsia"/>
        </w:rPr>
      </w:pPr>
      <w:r>
        <w:t>切除Router0和Router2之间连接</w:t>
      </w:r>
      <w:r>
        <w:rPr>
          <w:rFonts w:hint="eastAsia"/>
        </w:rPr>
        <w:t>，原有的最短路径对应的端口被断开，然后通过R</w:t>
      </w:r>
      <w:r>
        <w:t>IP</w:t>
      </w:r>
      <w:r>
        <w:rPr>
          <w:rFonts w:hint="eastAsia"/>
        </w:rPr>
        <w:t>选路协议来</w:t>
      </w:r>
      <w:r>
        <w:rPr>
          <w:rFonts w:hint="default"/>
        </w:rPr>
        <w:t>剩下最优</w:t>
      </w:r>
      <w:r>
        <w:rPr>
          <w:rFonts w:hint="eastAsia"/>
        </w:rPr>
        <w:t>，而</w:t>
      </w:r>
      <w:r>
        <w:rPr>
          <w:rFonts w:hint="default"/>
        </w:rPr>
        <w:t>无需更新，而之后的更新操作来源于RIP的定时机制。</w:t>
      </w:r>
    </w:p>
    <w:p/>
    <w:p>
      <w:pPr>
        <w:pStyle w:val="4"/>
      </w:pPr>
      <w:r>
        <w:t xml:space="preserve">5.4.4 </w:t>
      </w:r>
      <w:r>
        <w:rPr>
          <w:rFonts w:hint="eastAsia"/>
        </w:rPr>
        <w:t>回答问题</w:t>
      </w:r>
    </w:p>
    <w:p>
      <w:pPr>
        <w:numPr>
          <w:ilvl w:val="0"/>
          <w:numId w:val="26"/>
        </w:numPr>
        <w:ind w:left="-420" w:leftChars="0" w:firstLine="360" w:firstLineChars="0"/>
      </w:pPr>
      <w:r>
        <w:rPr>
          <w:rFonts w:hint="eastAsia"/>
        </w:rPr>
        <w:t>路由器接口不够的情况下，如何增加？</w:t>
      </w:r>
    </w:p>
    <w:p>
      <w:pPr>
        <w:rPr>
          <w:rFonts w:hint="eastAsia"/>
        </w:rPr>
      </w:pPr>
      <w:r>
        <w:rPr>
          <w:rFonts w:hint="eastAsia"/>
        </w:rPr>
        <w:t>关闭路由器开关，从左侧列表选择对应模块拖入路由器的空闲插槽，重新启动路由器。</w:t>
      </w:r>
    </w:p>
    <w:p>
      <w:pPr>
        <w:numPr>
          <w:ilvl w:val="0"/>
          <w:numId w:val="26"/>
        </w:numPr>
        <w:ind w:left="-420" w:leftChars="0" w:firstLine="360" w:firstLineChars="0"/>
      </w:pPr>
      <w:r>
        <w:rPr>
          <w:rFonts w:hint="eastAsia"/>
        </w:rPr>
        <w:t>网络配置完成后，如果连接显示为红色，如何解决？</w:t>
      </w:r>
    </w:p>
    <w:p>
      <w:pPr>
        <w:rPr>
          <w:rFonts w:hint="eastAsia"/>
        </w:rPr>
      </w:pPr>
      <w:r>
        <w:rPr>
          <w:rFonts w:hint="eastAsia"/>
        </w:rPr>
        <w:t>检查各个设备的IP配置以及开关的状态</w:t>
      </w:r>
      <w:r>
        <w:rPr>
          <w:rFonts w:hint="default"/>
        </w:rPr>
        <w:t>，</w:t>
      </w:r>
      <w:r>
        <w:rPr>
          <w:rFonts w:hint="eastAsia" w:ascii="SimSun" w:hAnsi="SimSun"/>
          <w:sz w:val="24"/>
        </w:rPr>
        <w:t>或者利用Simulation功能单步查看PDU轨迹和报文内容从而找出问题的出错点。</w:t>
      </w:r>
    </w:p>
    <w:p>
      <w:pPr>
        <w:numPr>
          <w:ilvl w:val="0"/>
          <w:numId w:val="26"/>
        </w:numPr>
        <w:ind w:left="-420" w:leftChars="0" w:firstLine="360" w:firstLineChars="0"/>
      </w:pPr>
      <w:r>
        <w:rPr>
          <w:rFonts w:hint="eastAsia"/>
        </w:rPr>
        <w:t>IP层互联互通的条件是什么？</w:t>
      </w:r>
    </w:p>
    <w:p>
      <w:pPr>
        <w:rPr>
          <w:rFonts w:hint="eastAsia"/>
        </w:rPr>
      </w:pPr>
      <w:r>
        <w:rPr>
          <w:rFonts w:hint="eastAsia"/>
        </w:rPr>
        <w:t>物理层连接正确，链路层配置正确，IP地址、网关等配置正确。</w:t>
      </w:r>
    </w:p>
    <w:p>
      <w:pPr>
        <w:numPr>
          <w:ilvl w:val="0"/>
          <w:numId w:val="26"/>
        </w:numPr>
        <w:ind w:left="-420" w:leftChars="0" w:firstLine="360" w:firstLineChars="0"/>
      </w:pPr>
      <w:r>
        <w:rPr>
          <w:rFonts w:hint="eastAsia"/>
        </w:rPr>
        <w:t>实验成功后，给出三个路由器的路由表，并对其内容进行说明</w:t>
      </w:r>
    </w:p>
    <w:p>
      <w:pPr>
        <w:keepNext/>
        <w:jc w:val="center"/>
      </w:pPr>
      <w:r>
        <w:drawing>
          <wp:inline distT="0" distB="0" distL="114300" distR="114300">
            <wp:extent cx="4229100" cy="1117600"/>
            <wp:effectExtent l="0" t="0" r="0" b="6350"/>
            <wp:docPr id="8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2"/>
                    <pic:cNvPicPr>
                      <a:picLocks noChangeAspect="1"/>
                    </pic:cNvPicPr>
                  </pic:nvPicPr>
                  <pic:blipFill>
                    <a:blip r:embed="rId96"/>
                    <a:stretch>
                      <a:fillRect/>
                    </a:stretch>
                  </pic:blipFill>
                  <pic:spPr>
                    <a:xfrm>
                      <a:off x="0" y="0"/>
                      <a:ext cx="4229100" cy="1117600"/>
                    </a:xfrm>
                    <a:prstGeom prst="rect">
                      <a:avLst/>
                    </a:prstGeom>
                    <a:noFill/>
                    <a:ln w="9525">
                      <a:noFill/>
                    </a:ln>
                  </pic:spPr>
                </pic:pic>
              </a:graphicData>
            </a:graphic>
          </wp:inline>
        </w:drawing>
      </w:r>
    </w:p>
    <w:p>
      <w:pPr>
        <w:pStyle w:val="6"/>
      </w:pPr>
      <w:r>
        <w:rPr>
          <w:rFonts w:hint="eastAsia"/>
        </w:rPr>
        <w:t>图4-</w:t>
      </w:r>
      <w:r>
        <w:t xml:space="preserve">7 </w:t>
      </w:r>
      <w:r>
        <w:rPr>
          <w:rFonts w:hint="eastAsia"/>
        </w:rPr>
        <w:t>Router</w:t>
      </w:r>
      <w:r>
        <w:t>0</w:t>
      </w:r>
      <w:r>
        <w:rPr>
          <w:rFonts w:hint="eastAsia"/>
        </w:rPr>
        <w:t>路由表</w:t>
      </w:r>
    </w:p>
    <w:p>
      <w:pPr>
        <w:jc w:val="center"/>
      </w:pPr>
      <w:r>
        <w:drawing>
          <wp:inline distT="0" distB="0" distL="114300" distR="114300">
            <wp:extent cx="4191000" cy="1231900"/>
            <wp:effectExtent l="0" t="0" r="0" b="6350"/>
            <wp:docPr id="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3"/>
                    <pic:cNvPicPr>
                      <a:picLocks noChangeAspect="1"/>
                    </pic:cNvPicPr>
                  </pic:nvPicPr>
                  <pic:blipFill>
                    <a:blip r:embed="rId97"/>
                    <a:stretch>
                      <a:fillRect/>
                    </a:stretch>
                  </pic:blipFill>
                  <pic:spPr>
                    <a:xfrm>
                      <a:off x="0" y="0"/>
                      <a:ext cx="4191000" cy="1231900"/>
                    </a:xfrm>
                    <a:prstGeom prst="rect">
                      <a:avLst/>
                    </a:prstGeom>
                    <a:noFill/>
                    <a:ln w="9525">
                      <a:noFill/>
                    </a:ln>
                  </pic:spPr>
                </pic:pic>
              </a:graphicData>
            </a:graphic>
          </wp:inline>
        </w:drawing>
      </w:r>
    </w:p>
    <w:p>
      <w:pPr>
        <w:pStyle w:val="6"/>
      </w:pPr>
      <w:r>
        <w:rPr>
          <w:rFonts w:hint="eastAsia"/>
        </w:rPr>
        <w:t>图4-</w:t>
      </w:r>
      <w:r>
        <w:t xml:space="preserve">8 </w:t>
      </w:r>
      <w:r>
        <w:rPr>
          <w:rFonts w:hint="eastAsia"/>
        </w:rPr>
        <w:t>Router</w:t>
      </w:r>
      <w:r>
        <w:t>1</w:t>
      </w:r>
      <w:r>
        <w:rPr>
          <w:rFonts w:hint="eastAsia"/>
        </w:rPr>
        <w:t>路由表</w:t>
      </w:r>
    </w:p>
    <w:p>
      <w:pPr>
        <w:jc w:val="center"/>
      </w:pPr>
      <w:r>
        <w:drawing>
          <wp:inline distT="0" distB="0" distL="114300" distR="114300">
            <wp:extent cx="4013200" cy="1098550"/>
            <wp:effectExtent l="0" t="0" r="6350" b="6350"/>
            <wp:docPr id="8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4"/>
                    <pic:cNvPicPr>
                      <a:picLocks noChangeAspect="1"/>
                    </pic:cNvPicPr>
                  </pic:nvPicPr>
                  <pic:blipFill>
                    <a:blip r:embed="rId98"/>
                    <a:stretch>
                      <a:fillRect/>
                    </a:stretch>
                  </pic:blipFill>
                  <pic:spPr>
                    <a:xfrm>
                      <a:off x="0" y="0"/>
                      <a:ext cx="4013200" cy="1098550"/>
                    </a:xfrm>
                    <a:prstGeom prst="rect">
                      <a:avLst/>
                    </a:prstGeom>
                    <a:noFill/>
                    <a:ln w="9525">
                      <a:noFill/>
                    </a:ln>
                  </pic:spPr>
                </pic:pic>
              </a:graphicData>
            </a:graphic>
          </wp:inline>
        </w:drawing>
      </w:r>
    </w:p>
    <w:p>
      <w:pPr>
        <w:pStyle w:val="6"/>
      </w:pPr>
      <w:r>
        <w:rPr>
          <w:rFonts w:hint="eastAsia"/>
        </w:rPr>
        <w:t>图4-</w:t>
      </w:r>
      <w:r>
        <w:t xml:space="preserve">9 </w:t>
      </w:r>
      <w:r>
        <w:rPr>
          <w:rFonts w:hint="eastAsia"/>
        </w:rPr>
        <w:t>Router</w:t>
      </w:r>
      <w:r>
        <w:t>2</w:t>
      </w:r>
      <w:r>
        <w:rPr>
          <w:rFonts w:hint="eastAsia"/>
        </w:rPr>
        <w:t>路由表</w:t>
      </w:r>
    </w:p>
    <w:p>
      <w:pPr>
        <w:ind w:firstLine="420" w:firstLineChars="0"/>
        <w:rPr>
          <w:rFonts w:hint="eastAsia"/>
        </w:rPr>
      </w:pPr>
      <w:r>
        <w:rPr>
          <w:rFonts w:hint="eastAsia"/>
        </w:rPr>
        <w:t>可以看到R</w:t>
      </w:r>
      <w:r>
        <w:t>o</w:t>
      </w:r>
      <w:r>
        <w:rPr>
          <w:rFonts w:hint="eastAsia"/>
        </w:rPr>
        <w:t>uter</w:t>
      </w:r>
      <w:r>
        <w:t>0</w:t>
      </w:r>
      <w:r>
        <w:rPr>
          <w:rFonts w:hint="eastAsia"/>
        </w:rPr>
        <w:t>的路由表中，人为断开了Router</w:t>
      </w:r>
      <w:r>
        <w:t>0</w:t>
      </w:r>
      <w:r>
        <w:rPr>
          <w:rFonts w:hint="eastAsia"/>
        </w:rPr>
        <w:t>和Router</w:t>
      </w:r>
      <w:r>
        <w:t>2</w:t>
      </w:r>
      <w:r>
        <w:rPr>
          <w:rFonts w:hint="eastAsia"/>
        </w:rPr>
        <w:t>之间的链接，PC</w:t>
      </w:r>
      <w:r>
        <w:t>0</w:t>
      </w:r>
      <w:r>
        <w:rPr>
          <w:rFonts w:hint="eastAsia"/>
        </w:rPr>
        <w:t>和PC</w:t>
      </w:r>
      <w:r>
        <w:t>1</w:t>
      </w:r>
      <w:r>
        <w:rPr>
          <w:rFonts w:hint="eastAsia"/>
        </w:rPr>
        <w:t>的路由信息都是空的，同样，Router</w:t>
      </w:r>
      <w:r>
        <w:t>2</w:t>
      </w:r>
      <w:r>
        <w:rPr>
          <w:rFonts w:hint="eastAsia"/>
        </w:rPr>
        <w:t>的路由表中，PC</w:t>
      </w:r>
      <w:r>
        <w:t>0</w:t>
      </w:r>
      <w:r>
        <w:rPr>
          <w:rFonts w:hint="eastAsia"/>
        </w:rPr>
        <w:t>和PC</w:t>
      </w:r>
      <w:r>
        <w:t>1</w:t>
      </w:r>
      <w:r>
        <w:rPr>
          <w:rFonts w:hint="eastAsia"/>
        </w:rPr>
        <w:t>的路由信息也是空的。</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3"/>
        <w:rPr>
          <w:rFonts w:hint="eastAsia"/>
        </w:rPr>
      </w:pPr>
      <w:bookmarkStart w:id="78" w:name="_Toc1505037516"/>
      <w:r>
        <w:rPr>
          <w:rFonts w:hint="default"/>
        </w:rPr>
        <w:t xml:space="preserve">5.5 </w:t>
      </w:r>
      <w:r>
        <w:rPr>
          <w:rFonts w:hint="eastAsia"/>
        </w:rPr>
        <w:t>实验中的问题及心得</w:t>
      </w:r>
      <w:bookmarkEnd w:id="77"/>
      <w:bookmarkEnd w:id="78"/>
    </w:p>
    <w:p>
      <w:pPr>
        <w:ind w:firstLine="420" w:firstLineChars="0"/>
        <w:rPr>
          <w:lang w:eastAsia="zh-CN"/>
        </w:rPr>
      </w:pPr>
      <w:r>
        <w:rPr>
          <w:rFonts w:hint="default"/>
        </w:rPr>
        <w:t>其中Route1841支持多个路由进行</w:t>
      </w:r>
      <w:r>
        <w:rPr>
          <w:lang w:val="en-US" w:eastAsia="zh-CN"/>
        </w:rPr>
        <w:t>多个路由协议进程，系统软件提供了路由信息从一个路由进程重分布到另一个路由进程的功能。可以将OSPF路由域的路由重新分布后RIP路由域中，也可以将RIP路由域的路由重新分布后</w:t>
      </w:r>
      <w:r>
        <w:rPr>
          <w:lang w:eastAsia="zh-CN"/>
        </w:rPr>
        <w:t>通告</w:t>
      </w:r>
      <w:r>
        <w:rPr>
          <w:lang w:val="en-US" w:eastAsia="zh-CN"/>
        </w:rPr>
        <w:t>到OSPF路由域中。路由的相互重分布可以在所有的IP路由协议之间进行</w:t>
      </w:r>
      <w:r>
        <w:rPr>
          <w:lang w:eastAsia="zh-CN"/>
        </w:rPr>
        <w:t>，经过测试，可以实现路由的跨协议信息通告。</w:t>
      </w:r>
    </w:p>
    <w:p>
      <w:pPr>
        <w:ind w:firstLine="420" w:firstLineChars="0"/>
        <w:rPr>
          <w:lang w:eastAsia="zh-CN"/>
        </w:rPr>
      </w:pPr>
      <w:r>
        <w:rPr>
          <w:lang w:eastAsia="zh-CN"/>
        </w:rPr>
        <w:t>单臂路由</w:t>
      </w:r>
      <w:r>
        <w:rPr>
          <w:lang w:val="en-US" w:eastAsia="zh-CN"/>
        </w:rPr>
        <w:t>是为实现VLAN间通信的三层网络设备路由器，它只需要一个以太网，通过创建子接口可以承担所有VLAN的网关，而在不同的VLAN间转发数据</w:t>
      </w:r>
      <w:r>
        <w:rPr>
          <w:lang w:eastAsia="zh-CN"/>
        </w:rPr>
        <w:t>，可以看到在不同子网之上的通讯就需要用到网络层设备了。</w:t>
      </w:r>
    </w:p>
    <w:p>
      <w:pPr>
        <w:ind w:firstLine="420" w:firstLineChars="0"/>
        <w:rPr>
          <w:rFonts w:hint="default"/>
          <w:lang w:eastAsia="zh-CN"/>
        </w:rPr>
      </w:pPr>
      <w:r>
        <w:rPr>
          <w:rFonts w:hint="eastAsia"/>
          <w:lang w:val="en-US" w:eastAsia="zh-CN"/>
        </w:rPr>
        <w:t>RIP协议有两个版本：RIPv1和RIPv2，RIPv1属于有类路由协议，不支持VLSM，以广播形式进行路由信息的更新，更新周期为30秒；RIPv2属于无类路由协议，支持VLSM，以组播形式进行路由</w:t>
      </w:r>
      <w:r>
        <w:rPr>
          <w:rFonts w:hint="default"/>
          <w:lang w:eastAsia="zh-CN"/>
        </w:rPr>
        <w:t>更新，在</w:t>
      </w:r>
      <w:r>
        <w:rPr>
          <w:rFonts w:hint="default"/>
        </w:rPr>
        <w:t>PacketTracer其中选用</w:t>
      </w:r>
      <w:r>
        <w:rPr>
          <w:rFonts w:hint="default"/>
          <w:lang w:eastAsia="zh-CN"/>
        </w:rPr>
        <w:t>使用version 2进行</w:t>
      </w:r>
      <w:r>
        <w:rPr>
          <w:rFonts w:hint="eastAsia"/>
          <w:lang w:val="en-US" w:eastAsia="zh-CN"/>
        </w:rPr>
        <w:t>RIPv2</w:t>
      </w:r>
      <w:r>
        <w:rPr>
          <w:rFonts w:hint="default"/>
          <w:lang w:eastAsia="zh-CN"/>
        </w:rPr>
        <w:t>验证。</w:t>
      </w:r>
    </w:p>
    <w:p>
      <w:pPr>
        <w:ind w:firstLine="420" w:firstLineChars="0"/>
        <w:rPr>
          <w:lang w:eastAsia="zh-CN"/>
        </w:rPr>
      </w:pPr>
      <w:r>
        <w:rPr>
          <w:lang w:val="en-US" w:eastAsia="zh-CN"/>
        </w:rPr>
        <w:t>OSPF路由协议通过向全网扩散本设备的链路状态信息，使网络中每台设备最终同步一个具有全网链路状态的数据库，然后路由器采用SPF算法，以自己为根，计算到达其他网络的最短路径，最终形成全网路由信息。</w:t>
      </w:r>
      <w:r>
        <w:rPr>
          <w:lang w:eastAsia="zh-CN"/>
        </w:rPr>
        <w:t>限于网络的大小，无法详细跟踪其建立过程，但是尝试了以不同的根配置其生成树。</w:t>
      </w:r>
    </w:p>
    <w:p>
      <w:pPr>
        <w:numPr>
          <w:ilvl w:val="0"/>
          <w:numId w:val="0"/>
        </w:numPr>
        <w:ind w:left="360" w:leftChars="0"/>
        <w:rPr>
          <w:lang w:eastAsia="zh-CN"/>
        </w:rPr>
      </w:pPr>
      <w:r>
        <w:rPr>
          <w:lang w:eastAsia="zh-CN"/>
        </w:rPr>
        <w:t>在路由中，还可以配置IP访问控制表，为防火墙在网络层的表现形式：</w:t>
      </w:r>
    </w:p>
    <w:p>
      <w:pPr>
        <w:numPr>
          <w:ilvl w:val="0"/>
          <w:numId w:val="0"/>
        </w:numPr>
        <w:ind w:left="360" w:leftChars="0"/>
      </w:pPr>
      <w:r>
        <w:t xml:space="preserve">ip access-list standard cisco </w:t>
      </w:r>
      <w:r>
        <w:tab/>
      </w:r>
      <w:r>
        <w:t>//配置准入口令</w:t>
      </w:r>
    </w:p>
    <w:p>
      <w:pPr>
        <w:numPr>
          <w:ilvl w:val="0"/>
          <w:numId w:val="0"/>
        </w:numPr>
        <w:ind w:left="360" w:leftChars="0"/>
        <w:rPr>
          <w:rFonts w:hint="default"/>
          <w:lang w:val="en-US" w:eastAsia="zh-CN"/>
        </w:rPr>
      </w:pPr>
      <w:r>
        <w:rPr>
          <w:rFonts w:hint="default"/>
        </w:rPr>
        <w:t>permit IP S</w:t>
      </w:r>
      <w:r>
        <w:rPr>
          <w:rFonts w:hint="default"/>
          <w:lang w:val="en-US" w:eastAsia="zh-CN"/>
        </w:rPr>
        <w:t>ubnet</w:t>
      </w:r>
      <w:r>
        <w:rPr>
          <w:rFonts w:hint="default"/>
          <w:lang w:eastAsia="zh-CN"/>
        </w:rPr>
        <w:t>M</w:t>
      </w:r>
      <w:r>
        <w:rPr>
          <w:rFonts w:hint="default"/>
          <w:lang w:val="en-US" w:eastAsia="zh-CN"/>
        </w:rPr>
        <w:t>ask</w:t>
      </w:r>
      <w:r>
        <w:rPr>
          <w:rFonts w:hint="default"/>
          <w:lang w:eastAsia="zh-CN"/>
        </w:rPr>
        <w:t xml:space="preserve"> </w:t>
      </w:r>
      <w:r>
        <w:rPr>
          <w:rFonts w:hint="default"/>
          <w:lang w:eastAsia="zh-CN"/>
        </w:rPr>
        <w:tab/>
      </w:r>
      <w:r>
        <w:rPr>
          <w:rFonts w:hint="default"/>
          <w:lang w:eastAsia="zh-CN"/>
        </w:rPr>
        <w:t xml:space="preserve">  </w:t>
      </w:r>
      <w:r>
        <w:rPr>
          <w:rFonts w:hint="default"/>
          <w:lang w:eastAsia="zh-CN"/>
        </w:rPr>
        <w:tab/>
      </w:r>
      <w:r>
        <w:rPr>
          <w:rFonts w:hint="default"/>
        </w:rPr>
        <w:t>//设置准入IP</w:t>
      </w:r>
    </w:p>
    <w:p>
      <w:pPr>
        <w:numPr>
          <w:ilvl w:val="0"/>
          <w:numId w:val="0"/>
        </w:numPr>
        <w:ind w:left="360" w:leftChars="0"/>
      </w:pPr>
      <w:r>
        <w:rPr>
          <w:rFonts w:hint="default"/>
        </w:rPr>
        <w:t>deny IP S</w:t>
      </w:r>
      <w:r>
        <w:rPr>
          <w:rFonts w:hint="default"/>
          <w:lang w:val="en-US" w:eastAsia="zh-CN"/>
        </w:rPr>
        <w:t>ubnet</w:t>
      </w:r>
      <w:r>
        <w:rPr>
          <w:rFonts w:hint="default"/>
          <w:lang w:eastAsia="zh-CN"/>
        </w:rPr>
        <w:t>M</w:t>
      </w:r>
      <w:r>
        <w:rPr>
          <w:rFonts w:hint="default"/>
          <w:lang w:val="en-US" w:eastAsia="zh-CN"/>
        </w:rPr>
        <w:t>ask</w:t>
      </w:r>
      <w:r>
        <w:rPr>
          <w:rFonts w:hint="default"/>
        </w:rPr>
        <w:t xml:space="preserve"> </w:t>
      </w:r>
      <w:r>
        <w:rPr>
          <w:rFonts w:hint="default"/>
        </w:rPr>
        <w:tab/>
      </w:r>
      <w:r>
        <w:rPr>
          <w:rFonts w:hint="default"/>
        </w:rPr>
        <w:tab/>
      </w:r>
      <w:r>
        <w:rPr>
          <w:rFonts w:hint="default"/>
        </w:rPr>
        <w:tab/>
      </w:r>
      <w:r>
        <w:rPr>
          <w:rFonts w:hint="default"/>
        </w:rPr>
        <w:t>//设置拒接接入IP</w:t>
      </w:r>
    </w:p>
    <w:p>
      <w:pPr>
        <w:ind w:firstLine="420" w:firstLineChars="0"/>
        <w:rPr>
          <w:rFonts w:hint="default"/>
          <w:lang w:eastAsia="zh-CN"/>
        </w:rPr>
      </w:pPr>
      <w:r>
        <w:t>而对于串口连接，可以采用</w:t>
      </w:r>
      <w:r>
        <w:rPr>
          <w:lang w:val="en-US" w:eastAsia="zh-CN"/>
        </w:rPr>
        <w:t>ip access-group cisco out</w:t>
      </w:r>
      <w:r>
        <w:rPr>
          <w:lang w:eastAsia="zh-CN"/>
        </w:rPr>
        <w:t>进行串口的权限配置。在</w:t>
      </w:r>
      <w:r>
        <w:rPr>
          <w:rFonts w:hint="default"/>
          <w:lang w:eastAsia="zh-CN"/>
        </w:rPr>
        <w:t>扩展IP访问控制列表配置中，</w:t>
      </w:r>
      <w:r>
        <w:rPr>
          <w:lang w:val="en-US" w:eastAsia="zh-CN"/>
        </w:rPr>
        <w:t>可以根据数据包的源IP、目的IP、源端口、目的端口、协议来定义规则，进行数据包的过滤。</w:t>
      </w:r>
      <w:r>
        <w:rPr>
          <w:rFonts w:hint="default"/>
          <w:lang w:eastAsia="zh-CN"/>
        </w:rPr>
        <w:t>有效的阻拦需要阻拦的数据包，细化了阻拦粒度。</w:t>
      </w:r>
    </w:p>
    <w:p>
      <w:pPr>
        <w:ind w:firstLine="420" w:firstLineChars="0"/>
        <w:rPr>
          <w:rFonts w:hint="default"/>
          <w:lang w:eastAsia="zh-CN"/>
        </w:rPr>
      </w:pPr>
      <w:r>
        <w:rPr>
          <w:rFonts w:hint="default"/>
          <w:lang w:eastAsia="zh-CN"/>
        </w:rPr>
        <w:t>在配置过程中，同之前一样，应该关闭端口或者配置完成再连线，避免不必要的麻烦，符合工程规范。</w:t>
      </w:r>
    </w:p>
    <w:p>
      <w:pPr>
        <w:ind w:firstLine="420" w:firstLineChars="0"/>
      </w:pPr>
      <w:r>
        <w:rPr>
          <w:rFonts w:hint="default"/>
          <w:lang w:eastAsia="zh-CN"/>
        </w:rPr>
        <w:t>在实验过程中，发现了</w:t>
      </w:r>
      <w:r>
        <w:rPr>
          <w:rFonts w:hint="eastAsia"/>
          <w:lang w:val="en-US" w:eastAsia="zh-CN"/>
        </w:rPr>
        <w:t>CDP</w:t>
      </w:r>
      <w:r>
        <w:rPr>
          <w:rFonts w:hint="default"/>
          <w:lang w:eastAsia="zh-CN"/>
        </w:rPr>
        <w:t>(</w:t>
      </w:r>
      <w:r>
        <w:rPr>
          <w:rFonts w:hint="eastAsia"/>
          <w:lang w:val="en-US" w:eastAsia="zh-CN"/>
        </w:rPr>
        <w:t>Cisco Discovery Protocol</w:t>
      </w:r>
      <w:r>
        <w:rPr>
          <w:rFonts w:hint="default"/>
          <w:lang w:eastAsia="zh-CN"/>
        </w:rPr>
        <w:t>)报文，为无需配置的思科自动发现相邻路由设备的报文。</w:t>
      </w:r>
    </w:p>
    <w:p>
      <w:pPr>
        <w:ind w:firstLine="420" w:firstLineChars="0"/>
        <w:rPr>
          <w:rFonts w:hint="default"/>
          <w:lang w:eastAsia="zh-CN"/>
        </w:rPr>
      </w:pPr>
    </w:p>
    <w:p>
      <w:pPr>
        <w:rPr>
          <w:rFonts w:hint="eastAsia"/>
        </w:rPr>
      </w:pPr>
    </w:p>
    <w:p>
      <w:pPr>
        <w:pStyle w:val="3"/>
        <w:rPr>
          <w:rFonts w:hint="default"/>
        </w:rPr>
      </w:pPr>
      <w:bookmarkStart w:id="79" w:name="_Toc1847015862"/>
      <w:bookmarkStart w:id="80" w:name="_Toc1667102093"/>
      <w:r>
        <w:rPr>
          <w:rFonts w:hint="default"/>
        </w:rPr>
        <w:t>参考文献</w:t>
      </w:r>
      <w:bookmarkEnd w:id="79"/>
      <w:bookmarkEnd w:id="80"/>
    </w:p>
    <w:p>
      <w:pPr>
        <w:numPr>
          <w:ilvl w:val="0"/>
          <w:numId w:val="27"/>
        </w:numPr>
        <w:ind w:left="0" w:leftChars="0" w:firstLine="0" w:firstLineChars="0"/>
        <w:rPr>
          <w:rFonts w:hint="default"/>
        </w:rPr>
      </w:pPr>
      <w:r>
        <w:rPr>
          <w:rFonts w:hint="default"/>
        </w:rPr>
        <w:t>CiscoPacketTracer网络实验手册</w:t>
      </w:r>
    </w:p>
    <w:p>
      <w:pPr>
        <w:numPr>
          <w:ilvl w:val="0"/>
          <w:numId w:val="27"/>
        </w:numPr>
        <w:rPr>
          <w:rFonts w:hint="default"/>
        </w:rPr>
      </w:pPr>
      <w:r>
        <w:rPr>
          <w:rFonts w:hint="default"/>
        </w:rPr>
        <w:t>Cisco Packet Tracer 实验教程</w:t>
      </w:r>
    </w:p>
    <w:p>
      <w:pPr>
        <w:numPr>
          <w:ilvl w:val="0"/>
          <w:numId w:val="0"/>
        </w:numPr>
        <w:ind w:firstLine="420" w:firstLineChars="0"/>
        <w:rPr>
          <w:rFonts w:hint="default"/>
        </w:rPr>
      </w:pPr>
      <w:r>
        <w:rPr>
          <w:rFonts w:hint="default"/>
        </w:rPr>
        <w:t>https://blog.csdn.net/al_assad/article/details/70255987</w:t>
      </w:r>
    </w:p>
    <w:p>
      <w:pPr>
        <w:ind w:firstLine="0" w:firstLineChars="0"/>
        <w:jc w:val="center"/>
        <w:rPr>
          <w:rFonts w:ascii="楷体" w:hAnsi="楷体" w:eastAsia="楷体"/>
          <w:b/>
          <w:sz w:val="48"/>
          <w:szCs w:val="48"/>
        </w:rPr>
      </w:pPr>
      <w:bookmarkStart w:id="81" w:name="_Toc604047615"/>
      <w:r>
        <w:rPr>
          <w:rFonts w:hint="eastAsia" w:ascii="楷体" w:hAnsi="楷体" w:eastAsia="楷体"/>
          <w:b/>
          <w:sz w:val="48"/>
          <w:szCs w:val="48"/>
        </w:rPr>
        <w:t>华中科技大学计算机学院</w:t>
      </w:r>
    </w:p>
    <w:p>
      <w:pPr>
        <w:keepNext w:val="0"/>
        <w:keepLines w:val="0"/>
        <w:pageBreakBefore w:val="0"/>
        <w:widowControl w:val="0"/>
        <w:kinsoku/>
        <w:wordWrap/>
        <w:overflowPunct/>
        <w:topLinePunct w:val="0"/>
        <w:autoSpaceDE/>
        <w:autoSpaceDN/>
        <w:bidi w:val="0"/>
        <w:adjustRightInd/>
        <w:snapToGrid w:val="0"/>
        <w:ind w:firstLine="0" w:firstLineChars="0"/>
        <w:jc w:val="center"/>
        <w:textAlignment w:val="auto"/>
        <w:outlineLvl w:val="9"/>
        <w:rPr>
          <w:rFonts w:ascii="楷体" w:hAnsi="楷体" w:eastAsia="楷体"/>
          <w:b/>
          <w:sz w:val="48"/>
          <w:szCs w:val="48"/>
        </w:rPr>
      </w:pPr>
      <w:r>
        <w:rPr>
          <w:rFonts w:hint="eastAsia" w:ascii="楷体" w:hAnsi="楷体" w:eastAsia="楷体"/>
          <w:b/>
          <w:sz w:val="48"/>
          <w:szCs w:val="48"/>
        </w:rPr>
        <w:t>《计算机</w:t>
      </w:r>
      <w:r>
        <w:rPr>
          <w:rFonts w:hint="eastAsia" w:ascii="楷体" w:hAnsi="楷体" w:eastAsia="楷体"/>
          <w:b/>
          <w:sz w:val="48"/>
          <w:szCs w:val="48"/>
          <w:lang w:eastAsia="zh-CN"/>
        </w:rPr>
        <w:t>通信与</w:t>
      </w:r>
      <w:r>
        <w:rPr>
          <w:rFonts w:hint="eastAsia" w:ascii="楷体" w:hAnsi="楷体" w:eastAsia="楷体"/>
          <w:b/>
          <w:sz w:val="48"/>
          <w:szCs w:val="48"/>
        </w:rPr>
        <w:t>网络》实验报告</w:t>
      </w:r>
    </w:p>
    <w:p>
      <w:pPr>
        <w:ind w:firstLine="0" w:firstLineChars="0"/>
        <w:jc w:val="center"/>
        <w:rPr>
          <w:rFonts w:ascii="楷体" w:hAnsi="楷体" w:eastAsia="楷体"/>
          <w:b/>
          <w:sz w:val="48"/>
          <w:szCs w:val="48"/>
        </w:rPr>
      </w:pPr>
    </w:p>
    <w:p>
      <w:pPr>
        <w:ind w:firstLine="0" w:firstLineChars="0"/>
        <w:jc w:val="center"/>
        <w:rPr>
          <w:rFonts w:ascii="楷体" w:hAnsi="楷体" w:eastAsia="楷体"/>
          <w:b/>
          <w:sz w:val="48"/>
          <w:szCs w:val="48"/>
        </w:rPr>
      </w:pPr>
    </w:p>
    <w:p>
      <w:pPr>
        <w:ind w:firstLine="0" w:firstLineChars="0"/>
        <w:jc w:val="center"/>
        <w:rPr>
          <w:rFonts w:ascii="黑体" w:eastAsia="黑体"/>
        </w:rPr>
      </w:pPr>
      <w:r>
        <w:rPr>
          <w:rFonts w:hint="eastAsia" w:ascii="黑体" w:eastAsia="黑体"/>
          <w:sz w:val="28"/>
        </w:rPr>
        <w:t xml:space="preserve">实验名称 </w:t>
      </w:r>
      <w:r>
        <w:rPr>
          <w:rFonts w:hint="eastAsia" w:ascii="黑体" w:eastAsia="黑体"/>
          <w:sz w:val="28"/>
          <w:u w:val="single"/>
        </w:rPr>
        <w:t xml:space="preserve">    </w:t>
      </w:r>
      <w:r>
        <w:rPr>
          <w:rFonts w:hint="default" w:ascii="黑体" w:eastAsia="黑体"/>
          <w:sz w:val="28"/>
          <w:u w:val="single"/>
        </w:rPr>
        <w:t xml:space="preserve"> </w:t>
      </w:r>
      <w:r>
        <w:rPr>
          <w:rFonts w:ascii="黑体" w:eastAsia="黑体"/>
          <w:u w:val="single"/>
        </w:rPr>
        <w:t xml:space="preserve"> </w:t>
      </w:r>
      <w:r>
        <w:rPr>
          <w:rFonts w:hint="eastAsia" w:ascii="黑体" w:eastAsia="黑体"/>
          <w:sz w:val="28"/>
          <w:u w:val="single"/>
        </w:rPr>
        <w:t>分析TCP特性</w:t>
      </w:r>
      <w:r>
        <w:rPr>
          <w:rFonts w:hint="default" w:ascii="黑体" w:eastAsia="黑体"/>
          <w:sz w:val="28"/>
          <w:u w:val="single"/>
        </w:rPr>
        <w:tab/>
      </w:r>
      <w:r>
        <w:rPr>
          <w:rFonts w:hint="default" w:ascii="黑体" w:eastAsia="黑体"/>
          <w:sz w:val="28"/>
          <w:u w:val="single"/>
        </w:rPr>
        <w:tab/>
      </w:r>
      <w:r>
        <w:rPr>
          <w:rFonts w:hint="default" w:ascii="黑体" w:eastAsia="黑体"/>
          <w:sz w:val="28"/>
          <w:u w:val="single"/>
        </w:rPr>
        <w:tab/>
      </w:r>
    </w:p>
    <w:p>
      <w:pPr>
        <w:ind w:firstLine="0" w:firstLineChars="0"/>
        <w:rPr>
          <w:rFonts w:hint="eastAsia" w:ascii="黑体" w:eastAsia="黑体"/>
        </w:rPr>
      </w:pPr>
    </w:p>
    <w:p>
      <w:pPr>
        <w:ind w:firstLine="0" w:firstLineChars="0"/>
        <w:rPr>
          <w:rFonts w:ascii="黑体" w:eastAsia="黑体"/>
          <w:sz w:val="28"/>
        </w:rPr>
      </w:pPr>
    </w:p>
    <w:tbl>
      <w:tblPr>
        <w:tblStyle w:val="24"/>
        <w:tblW w:w="676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20"/>
        <w:gridCol w:w="1450"/>
        <w:gridCol w:w="2344"/>
        <w:gridCol w:w="1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420" w:type="dxa"/>
            <w:vAlign w:val="top"/>
          </w:tcPr>
          <w:p>
            <w:pPr>
              <w:ind w:firstLine="0" w:firstLineChars="0"/>
              <w:jc w:val="center"/>
              <w:rPr>
                <w:rFonts w:ascii="黑体" w:eastAsia="黑体"/>
                <w:sz w:val="24"/>
                <w:szCs w:val="24"/>
              </w:rPr>
            </w:pPr>
            <w:r>
              <w:rPr>
                <w:rFonts w:hint="eastAsia" w:ascii="黑体" w:eastAsia="黑体"/>
                <w:sz w:val="24"/>
                <w:szCs w:val="24"/>
              </w:rPr>
              <w:t>姓  名</w:t>
            </w:r>
          </w:p>
        </w:tc>
        <w:tc>
          <w:tcPr>
            <w:tcW w:w="1450" w:type="dxa"/>
            <w:vAlign w:val="top"/>
          </w:tcPr>
          <w:p>
            <w:pPr>
              <w:ind w:firstLine="0" w:firstLineChars="0"/>
              <w:jc w:val="center"/>
              <w:rPr>
                <w:rFonts w:ascii="黑体" w:eastAsia="黑体"/>
                <w:sz w:val="24"/>
                <w:szCs w:val="24"/>
              </w:rPr>
            </w:pPr>
            <w:r>
              <w:rPr>
                <w:rFonts w:hint="eastAsia" w:ascii="黑体" w:eastAsia="黑体"/>
                <w:sz w:val="24"/>
                <w:szCs w:val="24"/>
              </w:rPr>
              <w:t>班  级</w:t>
            </w:r>
          </w:p>
        </w:tc>
        <w:tc>
          <w:tcPr>
            <w:tcW w:w="2344" w:type="dxa"/>
            <w:vAlign w:val="top"/>
          </w:tcPr>
          <w:p>
            <w:pPr>
              <w:ind w:firstLine="0" w:firstLineChars="0"/>
              <w:jc w:val="center"/>
              <w:rPr>
                <w:rFonts w:ascii="黑体" w:eastAsia="黑体"/>
                <w:sz w:val="24"/>
                <w:szCs w:val="24"/>
              </w:rPr>
            </w:pPr>
            <w:r>
              <w:rPr>
                <w:rFonts w:hint="eastAsia" w:ascii="黑体" w:eastAsia="黑体"/>
                <w:sz w:val="24"/>
                <w:szCs w:val="24"/>
              </w:rPr>
              <w:t>学    号</w:t>
            </w:r>
          </w:p>
        </w:tc>
        <w:tc>
          <w:tcPr>
            <w:tcW w:w="1554" w:type="dxa"/>
            <w:vAlign w:val="top"/>
          </w:tcPr>
          <w:p>
            <w:pPr>
              <w:ind w:firstLine="0" w:firstLineChars="0"/>
              <w:jc w:val="center"/>
              <w:rPr>
                <w:rFonts w:hint="eastAsia" w:ascii="黑体" w:eastAsia="黑体"/>
                <w:sz w:val="24"/>
                <w:szCs w:val="24"/>
              </w:rPr>
            </w:pPr>
            <w:r>
              <w:rPr>
                <w:rFonts w:hint="eastAsia" w:ascii="黑体" w:eastAsia="黑体"/>
                <w:sz w:val="24"/>
                <w:szCs w:val="24"/>
              </w:rPr>
              <w:t>得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672" w:hRule="atLeast"/>
          <w:jc w:val="center"/>
        </w:trPr>
        <w:tc>
          <w:tcPr>
            <w:tcW w:w="1420" w:type="dxa"/>
            <w:vAlign w:val="top"/>
          </w:tcPr>
          <w:p>
            <w:pPr>
              <w:ind w:firstLine="0" w:firstLineChars="0"/>
              <w:jc w:val="center"/>
              <w:rPr>
                <w:rFonts w:ascii="黑体" w:eastAsia="黑体"/>
                <w:sz w:val="24"/>
                <w:szCs w:val="24"/>
              </w:rPr>
            </w:pPr>
            <w:r>
              <w:rPr>
                <w:rFonts w:ascii="黑体" w:eastAsia="黑体"/>
                <w:sz w:val="24"/>
                <w:szCs w:val="24"/>
              </w:rPr>
              <w:t>潘翔</w:t>
            </w:r>
          </w:p>
        </w:tc>
        <w:tc>
          <w:tcPr>
            <w:tcW w:w="1450" w:type="dxa"/>
            <w:vAlign w:val="top"/>
          </w:tcPr>
          <w:p>
            <w:pPr>
              <w:ind w:firstLine="0" w:firstLineChars="0"/>
              <w:jc w:val="center"/>
              <w:rPr>
                <w:rFonts w:ascii="黑体" w:eastAsia="黑体"/>
                <w:sz w:val="24"/>
                <w:szCs w:val="24"/>
              </w:rPr>
            </w:pPr>
            <w:r>
              <w:rPr>
                <w:rFonts w:ascii="黑体" w:eastAsia="黑体"/>
                <w:sz w:val="24"/>
                <w:szCs w:val="24"/>
              </w:rPr>
              <w:t>IOT1601</w:t>
            </w:r>
          </w:p>
        </w:tc>
        <w:tc>
          <w:tcPr>
            <w:tcW w:w="2344" w:type="dxa"/>
            <w:vAlign w:val="top"/>
          </w:tcPr>
          <w:p>
            <w:pPr>
              <w:ind w:firstLine="0" w:firstLineChars="0"/>
              <w:jc w:val="center"/>
              <w:rPr>
                <w:rFonts w:ascii="黑体" w:eastAsia="黑体"/>
                <w:sz w:val="24"/>
                <w:szCs w:val="24"/>
              </w:rPr>
            </w:pPr>
            <w:r>
              <w:rPr>
                <w:rFonts w:ascii="黑体" w:eastAsia="黑体"/>
                <w:sz w:val="24"/>
                <w:szCs w:val="24"/>
              </w:rPr>
              <w:t>U201614898</w:t>
            </w:r>
          </w:p>
        </w:tc>
        <w:tc>
          <w:tcPr>
            <w:tcW w:w="1554" w:type="dxa"/>
            <w:vAlign w:val="top"/>
          </w:tcPr>
          <w:p>
            <w:pPr>
              <w:ind w:firstLine="0" w:firstLineChars="0"/>
              <w:jc w:val="center"/>
              <w:rPr>
                <w:rFonts w:ascii="黑体" w:eastAsia="黑体"/>
                <w:sz w:val="24"/>
                <w:szCs w:val="24"/>
              </w:rPr>
            </w:pPr>
          </w:p>
        </w:tc>
      </w:tr>
    </w:tbl>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hint="eastAsia" w:ascii="黑体" w:eastAsia="黑体"/>
          <w:sz w:val="28"/>
        </w:rPr>
      </w:pPr>
      <w:r>
        <w:rPr>
          <w:rFonts w:hint="eastAsia" w:ascii="黑体" w:eastAsia="黑体"/>
          <w:sz w:val="28"/>
        </w:rPr>
        <w:t>教师评语：</w:t>
      </w: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both"/>
        <w:rPr>
          <w:rFonts w:hint="default"/>
          <w:b/>
          <w:bCs/>
          <w:sz w:val="32"/>
          <w:szCs w:val="32"/>
        </w:rPr>
      </w:pPr>
    </w:p>
    <w:p>
      <w:pPr>
        <w:spacing w:line="360" w:lineRule="auto"/>
        <w:jc w:val="both"/>
        <w:rPr>
          <w:rFonts w:hint="default"/>
          <w:b/>
          <w:bCs/>
          <w:sz w:val="32"/>
          <w:szCs w:val="32"/>
        </w:rPr>
      </w:pPr>
    </w:p>
    <w:p>
      <w:pPr>
        <w:spacing w:line="360" w:lineRule="auto"/>
        <w:jc w:val="center"/>
        <w:rPr>
          <w:rFonts w:hint="default"/>
          <w:b/>
          <w:bCs/>
          <w:sz w:val="32"/>
          <w:szCs w:val="32"/>
        </w:rPr>
      </w:pPr>
    </w:p>
    <w:p>
      <w:pPr>
        <w:pBdr>
          <w:bottom w:val="single" w:color="auto" w:sz="6" w:space="1"/>
        </w:pBdr>
        <w:ind w:firstLine="0" w:firstLineChars="0"/>
        <w:rPr>
          <w:rFonts w:hint="eastAsia" w:ascii="黑体" w:eastAsia="黑体"/>
          <w:sz w:val="28"/>
        </w:rPr>
      </w:pPr>
    </w:p>
    <w:p>
      <w:pPr>
        <w:spacing w:line="360" w:lineRule="auto"/>
        <w:jc w:val="both"/>
        <w:rPr>
          <w:rFonts w:hint="default"/>
          <w:b/>
          <w:bCs/>
          <w:sz w:val="32"/>
          <w:szCs w:val="32"/>
        </w:rPr>
        <w:sectPr>
          <w:footerReference r:id="rId12" w:type="default"/>
          <w:pgSz w:w="11906" w:h="16838"/>
          <w:pgMar w:top="1440" w:right="1800" w:bottom="1440" w:left="1800" w:header="851" w:footer="992" w:gutter="0"/>
          <w:pgNumType w:fmt="decimal"/>
          <w:cols w:space="425" w:num="1"/>
          <w:docGrid w:type="lines" w:linePitch="312" w:charSpace="0"/>
        </w:sectPr>
      </w:pPr>
    </w:p>
    <w:p>
      <w:pPr>
        <w:pStyle w:val="2"/>
        <w:jc w:val="center"/>
        <w:rPr>
          <w:rFonts w:hint="default"/>
        </w:rPr>
      </w:pPr>
      <w:bookmarkStart w:id="82" w:name="_Toc744672170"/>
      <w:r>
        <w:rPr>
          <w:rFonts w:hint="default"/>
        </w:rPr>
        <w:t xml:space="preserve">Lab6 </w:t>
      </w:r>
      <w:r>
        <w:rPr>
          <w:rFonts w:hint="eastAsia"/>
        </w:rPr>
        <w:t>分析TCP特性</w:t>
      </w:r>
      <w:bookmarkEnd w:id="81"/>
      <w:bookmarkEnd w:id="82"/>
    </w:p>
    <w:p>
      <w:pPr>
        <w:pStyle w:val="3"/>
        <w:rPr>
          <w:rFonts w:hint="default"/>
        </w:rPr>
      </w:pPr>
      <w:bookmarkStart w:id="83" w:name="_Toc1399532690"/>
      <w:bookmarkStart w:id="84" w:name="_Toc1214310310"/>
      <w:r>
        <w:rPr>
          <w:rFonts w:hint="default"/>
        </w:rPr>
        <w:t>6.1 环境</w:t>
      </w:r>
      <w:bookmarkEnd w:id="83"/>
      <w:bookmarkEnd w:id="84"/>
    </w:p>
    <w:p>
      <w:pPr>
        <w:rPr>
          <w:rFonts w:hint="default"/>
        </w:rPr>
      </w:pPr>
      <w:r>
        <w:rPr>
          <w:rFonts w:hint="default"/>
        </w:rPr>
        <w:t>操作系统：</w:t>
      </w:r>
      <w:r>
        <w:rPr>
          <w:rFonts w:hint="default"/>
        </w:rPr>
        <w:tab/>
      </w:r>
      <w:r>
        <w:rPr>
          <w:rFonts w:hint="default"/>
        </w:rPr>
        <w:t>Manjaro-</w:t>
      </w:r>
      <w:r>
        <w:rPr>
          <w:lang w:val="en-US" w:eastAsia="zh-CN"/>
        </w:rPr>
        <w:t>4.18.10-1</w:t>
      </w:r>
      <w:r>
        <w:rPr>
          <w:rFonts w:hint="default"/>
        </w:rPr>
        <w:t xml:space="preserve"> </w:t>
      </w:r>
      <w:r>
        <w:rPr>
          <w:lang w:val="en-US" w:eastAsia="zh-CN"/>
        </w:rPr>
        <w:t>x86_64</w:t>
      </w:r>
      <w:r>
        <w:rPr>
          <w:lang w:eastAsia="zh-CN"/>
        </w:rPr>
        <w:t xml:space="preserve"> </w:t>
      </w:r>
      <w:r>
        <w:rPr>
          <w:rFonts w:hint="default"/>
        </w:rPr>
        <w:t>(Arch-Based Distribution)</w:t>
      </w:r>
    </w:p>
    <w:p>
      <w:pPr>
        <w:rPr>
          <w:rFonts w:hint="default"/>
        </w:rPr>
      </w:pPr>
      <w:r>
        <w:rPr>
          <w:rFonts w:hint="default"/>
        </w:rPr>
        <w:t>网络平台：</w:t>
      </w:r>
      <w:r>
        <w:rPr>
          <w:rFonts w:hint="default"/>
        </w:rPr>
        <w:tab/>
      </w:r>
      <w:r>
        <w:rPr>
          <w:rFonts w:hint="default"/>
        </w:rPr>
        <w:t>W</w:t>
      </w:r>
      <w:r>
        <w:rPr>
          <w:rFonts w:hint="eastAsia"/>
        </w:rPr>
        <w:t>ireshark</w:t>
      </w:r>
      <w:r>
        <w:rPr>
          <w:rFonts w:hint="default"/>
        </w:rPr>
        <w:t xml:space="preserve"> 2.6.3</w:t>
      </w:r>
    </w:p>
    <w:p>
      <w:pPr>
        <w:rPr>
          <w:rFonts w:hint="default"/>
        </w:rPr>
      </w:pPr>
      <w:r>
        <w:rPr>
          <w:rFonts w:hint="default"/>
        </w:rPr>
        <w:t>网络环境：</w:t>
      </w:r>
    </w:p>
    <w:p>
      <w:pPr>
        <w:rPr>
          <w:rFonts w:hint="default"/>
          <w:lang w:val="en-US" w:eastAsia="zh-CN"/>
        </w:rPr>
      </w:pPr>
      <w:r>
        <w:rPr>
          <w:lang w:val="en-US" w:eastAsia="zh-CN"/>
        </w:rPr>
        <w:t>Link encap:Ethernet  HWaddr a0:8c:fd:24:5d:4c   </w:t>
      </w:r>
      <w:r>
        <w:rPr>
          <w:rFonts w:hint="default"/>
          <w:lang w:val="en-US" w:eastAsia="zh-CN"/>
        </w:rPr>
        <w:br w:type="textWrapping"/>
      </w:r>
      <w:r>
        <w:rPr>
          <w:rFonts w:hint="default"/>
          <w:lang w:val="en-US" w:eastAsia="zh-CN"/>
        </w:rPr>
        <w:t xml:space="preserve">inet addr:222.20.100.153  Bcast:222.20.101.255  Mask:255.255.254.0 </w:t>
      </w:r>
      <w:r>
        <w:rPr>
          <w:rFonts w:hint="default"/>
          <w:lang w:val="en-US" w:eastAsia="zh-CN"/>
        </w:rPr>
        <w:br w:type="textWrapping"/>
      </w:r>
      <w:r>
        <w:rPr>
          <w:rFonts w:hint="default"/>
          <w:lang w:val="en-US" w:eastAsia="zh-CN"/>
        </w:rPr>
        <w:t xml:space="preserve">inet6 addr: fe80::2476:27:cd9d:d75b/64 Scope:Link </w:t>
      </w:r>
      <w:r>
        <w:rPr>
          <w:rFonts w:hint="default"/>
          <w:lang w:val="en-US" w:eastAsia="zh-CN"/>
        </w:rPr>
        <w:br w:type="textWrapping"/>
      </w:r>
      <w:r>
        <w:rPr>
          <w:rFonts w:hint="default"/>
          <w:lang w:val="en-US" w:eastAsia="zh-CN"/>
        </w:rPr>
        <w:t xml:space="preserve">inet6 addr: 2001:250:4000:803c:e3c1:b69:d9f2:67b0/64 Scope:Global </w:t>
      </w:r>
    </w:p>
    <w:p>
      <w:pPr>
        <w:rPr>
          <w:rFonts w:hint="default"/>
          <w:lang w:val="en-US" w:eastAsia="zh-CN"/>
        </w:rPr>
      </w:pPr>
    </w:p>
    <w:p>
      <w:pPr>
        <w:pStyle w:val="3"/>
        <w:numPr>
          <w:ilvl w:val="0"/>
          <w:numId w:val="0"/>
        </w:numPr>
        <w:ind w:leftChars="0"/>
        <w:rPr>
          <w:rFonts w:hint="default"/>
        </w:rPr>
      </w:pPr>
      <w:bookmarkStart w:id="85" w:name="_Toc2080260978"/>
      <w:bookmarkStart w:id="86" w:name="_Toc1246483533"/>
      <w:r>
        <w:rPr>
          <w:rFonts w:hint="default"/>
        </w:rPr>
        <w:t>6.2 实验目的</w:t>
      </w:r>
      <w:bookmarkEnd w:id="85"/>
      <w:bookmarkEnd w:id="86"/>
    </w:p>
    <w:p>
      <w:pPr>
        <w:pStyle w:val="4"/>
        <w:rPr>
          <w:rFonts w:hint="default"/>
        </w:rPr>
      </w:pPr>
      <w:r>
        <w:rPr>
          <w:rFonts w:hint="default"/>
        </w:rPr>
        <w:t>6.2.1 运输层端口观察实验</w:t>
      </w:r>
    </w:p>
    <w:p>
      <w:pPr>
        <w:numPr>
          <w:ilvl w:val="0"/>
          <w:numId w:val="28"/>
        </w:numPr>
        <w:ind w:left="425" w:leftChars="0" w:hanging="425" w:firstLineChars="0"/>
        <w:rPr>
          <w:rFonts w:hint="eastAsia"/>
        </w:rPr>
      </w:pPr>
      <w:r>
        <w:rPr>
          <w:rFonts w:hint="eastAsia"/>
        </w:rPr>
        <w:t>理解运输层的端口与应用层的进程之间的关系；</w:t>
      </w:r>
    </w:p>
    <w:p>
      <w:pPr>
        <w:numPr>
          <w:ilvl w:val="0"/>
          <w:numId w:val="28"/>
        </w:numPr>
        <w:ind w:left="425" w:leftChars="0" w:hanging="425" w:firstLineChars="0"/>
        <w:rPr>
          <w:rFonts w:hint="eastAsia"/>
        </w:rPr>
      </w:pPr>
      <w:r>
        <w:rPr>
          <w:rFonts w:hint="eastAsia"/>
        </w:rPr>
        <w:t>了解端口号的划分和分配。</w:t>
      </w:r>
    </w:p>
    <w:p>
      <w:pPr>
        <w:pStyle w:val="4"/>
        <w:rPr>
          <w:rFonts w:hint="default"/>
        </w:rPr>
      </w:pPr>
      <w:r>
        <w:rPr>
          <w:rFonts w:hint="default"/>
        </w:rPr>
        <w:t>6.2.2 UDP 协议与 TCP 协议的对比分析</w:t>
      </w:r>
    </w:p>
    <w:p>
      <w:pPr>
        <w:numPr>
          <w:ilvl w:val="0"/>
          <w:numId w:val="29"/>
        </w:numPr>
        <w:ind w:left="425" w:leftChars="0" w:hanging="425" w:firstLineChars="0"/>
        <w:rPr>
          <w:rFonts w:hint="eastAsia"/>
        </w:rPr>
      </w:pPr>
      <w:r>
        <w:rPr>
          <w:rFonts w:hint="eastAsia"/>
        </w:rPr>
        <w:t>熟悉 UDP 与 TCP 协议的主要特点及支持的应用协议；</w:t>
      </w:r>
    </w:p>
    <w:p>
      <w:pPr>
        <w:numPr>
          <w:ilvl w:val="0"/>
          <w:numId w:val="29"/>
        </w:numPr>
        <w:ind w:left="425" w:leftChars="0" w:hanging="425" w:firstLineChars="0"/>
        <w:rPr>
          <w:rFonts w:hint="eastAsia"/>
        </w:rPr>
      </w:pPr>
      <w:r>
        <w:rPr>
          <w:rFonts w:hint="eastAsia"/>
        </w:rPr>
        <w:t>理解 UDP 的无连接通信与 TCP 的面向连接通信；</w:t>
      </w:r>
    </w:p>
    <w:p>
      <w:pPr>
        <w:numPr>
          <w:ilvl w:val="0"/>
          <w:numId w:val="29"/>
        </w:numPr>
        <w:ind w:left="425" w:leftChars="0" w:hanging="425" w:firstLineChars="0"/>
        <w:rPr>
          <w:rFonts w:hint="eastAsia"/>
        </w:rPr>
      </w:pPr>
      <w:r>
        <w:rPr>
          <w:rFonts w:hint="eastAsia"/>
        </w:rPr>
        <w:t>熟悉 TCP 报文段和 UDP 报文的数据封装格式。</w:t>
      </w:r>
    </w:p>
    <w:p>
      <w:pPr>
        <w:pStyle w:val="4"/>
        <w:rPr>
          <w:rFonts w:hint="default"/>
        </w:rPr>
      </w:pPr>
      <w:r>
        <w:rPr>
          <w:rFonts w:hint="default"/>
        </w:rPr>
        <w:t>6.2.3 TCP 的连接管理</w:t>
      </w:r>
    </w:p>
    <w:p>
      <w:pPr>
        <w:numPr>
          <w:ilvl w:val="0"/>
          <w:numId w:val="30"/>
        </w:numPr>
        <w:ind w:left="425" w:leftChars="0" w:hanging="425" w:firstLineChars="0"/>
        <w:rPr>
          <w:rFonts w:hint="eastAsia"/>
        </w:rPr>
      </w:pPr>
      <w:r>
        <w:rPr>
          <w:rFonts w:hint="eastAsia"/>
        </w:rPr>
        <w:t>熟悉 TCP 通信的三个阶段；</w:t>
      </w:r>
    </w:p>
    <w:p>
      <w:pPr>
        <w:numPr>
          <w:ilvl w:val="0"/>
          <w:numId w:val="30"/>
        </w:numPr>
        <w:ind w:left="425" w:leftChars="0" w:hanging="425" w:firstLineChars="0"/>
        <w:rPr>
          <w:rFonts w:hint="eastAsia"/>
        </w:rPr>
      </w:pPr>
      <w:r>
        <w:rPr>
          <w:rFonts w:hint="eastAsia"/>
        </w:rPr>
        <w:t>理解 TCP 连接建立过程和 TCP 连接释放过程。</w:t>
      </w:r>
    </w:p>
    <w:p>
      <w:pPr>
        <w:numPr>
          <w:ilvl w:val="0"/>
          <w:numId w:val="0"/>
        </w:numPr>
        <w:ind w:leftChars="0"/>
        <w:rPr>
          <w:rFonts w:hint="eastAsia"/>
        </w:rPr>
      </w:pPr>
    </w:p>
    <w:p>
      <w:pPr>
        <w:pStyle w:val="3"/>
        <w:numPr>
          <w:ilvl w:val="0"/>
          <w:numId w:val="0"/>
        </w:numPr>
        <w:ind w:leftChars="0"/>
        <w:rPr>
          <w:rFonts w:hint="default"/>
        </w:rPr>
      </w:pPr>
      <w:bookmarkStart w:id="87" w:name="_Toc1517628720"/>
      <w:bookmarkStart w:id="88" w:name="_Toc1242157494"/>
      <w:r>
        <w:rPr>
          <w:rFonts w:hint="default"/>
        </w:rPr>
        <w:t>6.3 实验内容及步骤</w:t>
      </w:r>
      <w:bookmarkEnd w:id="87"/>
      <w:bookmarkEnd w:id="88"/>
    </w:p>
    <w:p>
      <w:pPr>
        <w:pStyle w:val="4"/>
        <w:rPr>
          <w:rFonts w:hint="default"/>
        </w:rPr>
      </w:pPr>
      <w:r>
        <w:rPr>
          <w:rFonts w:hint="default"/>
        </w:rPr>
        <w:t>6.3.1 运输层端口观察实验</w:t>
      </w:r>
    </w:p>
    <w:p>
      <w:pPr>
        <w:rPr>
          <w:rFonts w:hint="default"/>
          <w:b/>
          <w:bCs/>
        </w:rPr>
      </w:pPr>
      <w:r>
        <w:rPr>
          <w:rFonts w:hint="default"/>
          <w:b/>
          <w:bCs/>
        </w:rPr>
        <w:t>任务一： 通过捕获的 DNS 事件查看并分析 UDP 的端口号</w:t>
      </w:r>
    </w:p>
    <w:p>
      <w:pPr>
        <w:numPr>
          <w:ilvl w:val="0"/>
          <w:numId w:val="31"/>
        </w:numPr>
        <w:ind w:left="425" w:leftChars="0" w:hanging="425" w:firstLineChars="0"/>
        <w:rPr>
          <w:rFonts w:hint="default"/>
        </w:rPr>
      </w:pPr>
      <w:r>
        <w:rPr>
          <w:rFonts w:hint="default"/>
        </w:rPr>
        <w:t>步骤 1： 捕获 DNS 事件</w:t>
      </w:r>
    </w:p>
    <w:p>
      <w:pPr>
        <w:numPr>
          <w:ilvl w:val="0"/>
          <w:numId w:val="31"/>
        </w:numPr>
        <w:ind w:left="425" w:leftChars="0" w:hanging="425" w:firstLineChars="0"/>
        <w:rPr>
          <w:rFonts w:hint="default"/>
        </w:rPr>
      </w:pPr>
      <w:r>
        <w:rPr>
          <w:rFonts w:hint="default"/>
        </w:rPr>
        <w:t>步骤 2： 查看并分析 UDP 用户数据报中的端口号</w:t>
      </w:r>
    </w:p>
    <w:p>
      <w:pPr>
        <w:rPr>
          <w:rFonts w:hint="default"/>
        </w:rPr>
      </w:pPr>
      <w:r>
        <w:rPr>
          <w:rFonts w:hint="default"/>
        </w:rPr>
        <w:t>本步骤需注意观察并分析以下几项内容：</w:t>
      </w:r>
    </w:p>
    <w:p>
      <w:pPr>
        <w:numPr>
          <w:ilvl w:val="1"/>
          <w:numId w:val="31"/>
        </w:numPr>
        <w:tabs>
          <w:tab w:val="left" w:pos="425"/>
          <w:tab w:val="clear" w:pos="840"/>
        </w:tabs>
        <w:ind w:left="840" w:leftChars="0" w:hanging="420" w:firstLineChars="0"/>
        <w:rPr>
          <w:rFonts w:hint="default"/>
        </w:rPr>
      </w:pPr>
      <w:r>
        <w:rPr>
          <w:rFonts w:hint="default"/>
        </w:rPr>
        <w:t>DNS 请求包和应答包的源、 目的端口号是否发生变化；</w:t>
      </w:r>
    </w:p>
    <w:p>
      <w:pPr>
        <w:numPr>
          <w:ilvl w:val="1"/>
          <w:numId w:val="31"/>
        </w:numPr>
        <w:tabs>
          <w:tab w:val="left" w:pos="425"/>
          <w:tab w:val="clear" w:pos="840"/>
        </w:tabs>
        <w:ind w:left="840" w:leftChars="0" w:hanging="420" w:firstLineChars="0"/>
        <w:rPr>
          <w:rFonts w:hint="default"/>
        </w:rPr>
      </w:pPr>
      <w:r>
        <w:rPr>
          <w:rFonts w:hint="default"/>
        </w:rPr>
        <w:t>判断 PC 和 Server 的客户端/服务器角色， 分析判断依据。</w:t>
      </w:r>
    </w:p>
    <w:p>
      <w:pPr>
        <w:numPr>
          <w:ilvl w:val="0"/>
          <w:numId w:val="31"/>
        </w:numPr>
        <w:ind w:left="425" w:leftChars="0" w:hanging="425" w:firstLineChars="0"/>
        <w:rPr>
          <w:rFonts w:hint="default"/>
        </w:rPr>
      </w:pPr>
      <w:r>
        <w:rPr>
          <w:rFonts w:hint="default"/>
        </w:rPr>
        <w:t>步骤 3： 分析端口号的变化规律</w:t>
      </w:r>
    </w:p>
    <w:p>
      <w:pPr>
        <w:rPr>
          <w:rFonts w:hint="default"/>
        </w:rPr>
      </w:pPr>
      <w:r>
        <w:rPr>
          <w:rFonts w:hint="default"/>
        </w:rPr>
        <w:t>重新回到 PC 机的浏览器窗口单击 Go（ 转到） 按钮再次请求相同的网页， 从新捕获的 DNS 事件中观察 DNS 客户端与 DNS 服务器端的端口号是否发生变化。如果没有，分析其原因；如果有，分析其变化的规律。</w:t>
      </w:r>
    </w:p>
    <w:p>
      <w:pPr>
        <w:rPr>
          <w:rFonts w:hint="default"/>
        </w:rPr>
      </w:pPr>
      <w:r>
        <w:rPr>
          <w:rFonts w:hint="default"/>
        </w:rPr>
        <w:t>特别注意： 分析完成后不能单击 Reset Simulation（ 重置模拟） 按钮清空原有的事</w:t>
      </w:r>
    </w:p>
    <w:p>
      <w:pPr>
        <w:rPr>
          <w:rFonts w:hint="default"/>
        </w:rPr>
      </w:pPr>
      <w:r>
        <w:rPr>
          <w:rFonts w:hint="default"/>
        </w:rPr>
        <w:t>件， 同时也不能关闭 PC 的配置窗口。</w:t>
      </w:r>
    </w:p>
    <w:p>
      <w:pPr>
        <w:rPr>
          <w:rFonts w:hint="default"/>
          <w:b/>
          <w:bCs/>
        </w:rPr>
      </w:pPr>
      <w:r>
        <w:rPr>
          <w:rFonts w:hint="default"/>
          <w:b/>
          <w:bCs/>
        </w:rPr>
        <w:t>任务二： 通过捕获的 HTTP 事件查看并分析 TCP 的端口号</w:t>
      </w:r>
    </w:p>
    <w:p>
      <w:pPr>
        <w:numPr>
          <w:ilvl w:val="0"/>
          <w:numId w:val="32"/>
        </w:numPr>
        <w:ind w:left="425" w:leftChars="0" w:hanging="425" w:firstLineChars="0"/>
        <w:rPr>
          <w:rFonts w:hint="default"/>
        </w:rPr>
      </w:pPr>
      <w:r>
        <w:rPr>
          <w:rFonts w:hint="default"/>
        </w:rPr>
        <w:t>步骤 1： 捕获 HTTP 事件</w:t>
      </w:r>
    </w:p>
    <w:p>
      <w:pPr>
        <w:numPr>
          <w:ilvl w:val="0"/>
          <w:numId w:val="32"/>
        </w:numPr>
        <w:ind w:left="425" w:leftChars="0" w:hanging="425" w:firstLineChars="0"/>
        <w:rPr>
          <w:rFonts w:hint="default"/>
        </w:rPr>
      </w:pPr>
      <w:r>
        <w:rPr>
          <w:rFonts w:hint="default"/>
        </w:rPr>
        <w:t>步骤 2： 查看并分析 TCP 报文中的端口号</w:t>
      </w:r>
    </w:p>
    <w:p>
      <w:pPr>
        <w:rPr>
          <w:rFonts w:hint="default"/>
        </w:rPr>
      </w:pPr>
      <w:r>
        <w:rPr>
          <w:rFonts w:hint="default"/>
        </w:rPr>
        <w:t>本步骤需注意观察并分析以下几项内容：</w:t>
      </w:r>
    </w:p>
    <w:p>
      <w:pPr>
        <w:numPr>
          <w:ilvl w:val="1"/>
          <w:numId w:val="32"/>
        </w:numPr>
        <w:tabs>
          <w:tab w:val="left" w:pos="425"/>
          <w:tab w:val="clear" w:pos="840"/>
        </w:tabs>
        <w:ind w:left="840" w:leftChars="0" w:hanging="420" w:firstLineChars="0"/>
        <w:rPr>
          <w:rFonts w:hint="default"/>
        </w:rPr>
      </w:pPr>
      <w:r>
        <w:rPr>
          <w:rFonts w:hint="default"/>
        </w:rPr>
        <w:t>TCP 报文中的源端口和目的端口值；</w:t>
      </w:r>
    </w:p>
    <w:p>
      <w:pPr>
        <w:numPr>
          <w:ilvl w:val="1"/>
          <w:numId w:val="32"/>
        </w:numPr>
        <w:tabs>
          <w:tab w:val="left" w:pos="425"/>
          <w:tab w:val="clear" w:pos="840"/>
        </w:tabs>
        <w:ind w:left="840" w:leftChars="0" w:hanging="420" w:firstLineChars="0"/>
        <w:rPr>
          <w:rFonts w:hint="default"/>
        </w:rPr>
      </w:pPr>
      <w:r>
        <w:rPr>
          <w:rFonts w:hint="default"/>
        </w:rPr>
        <w:t>确定 PC 和 Server 的客户端/服务器角色。</w:t>
      </w:r>
    </w:p>
    <w:p>
      <w:pPr>
        <w:rPr>
          <w:rFonts w:hint="default"/>
        </w:rPr>
      </w:pPr>
      <w:r>
        <w:rPr>
          <w:rFonts w:hint="default"/>
        </w:rPr>
        <w:t>完成后单击 Reset Simulation（重置模拟）按钮，将原有的事件清空。</w:t>
      </w:r>
    </w:p>
    <w:p>
      <w:pPr>
        <w:rPr>
          <w:rFonts w:hint="default"/>
          <w:b/>
          <w:bCs/>
        </w:rPr>
      </w:pPr>
      <w:r>
        <w:rPr>
          <w:rFonts w:hint="default"/>
          <w:b/>
          <w:bCs/>
        </w:rPr>
        <w:t>任务三： 分析运输层端口号</w:t>
      </w:r>
    </w:p>
    <w:p>
      <w:pPr>
        <w:numPr>
          <w:ilvl w:val="0"/>
          <w:numId w:val="33"/>
        </w:numPr>
        <w:ind w:left="425" w:leftChars="0" w:hanging="425" w:firstLineChars="0"/>
        <w:rPr>
          <w:rFonts w:hint="default"/>
        </w:rPr>
      </w:pPr>
      <w:r>
        <w:rPr>
          <w:rFonts w:hint="default"/>
        </w:rPr>
        <w:t>步骤 1：分析运输层端口号与应用进程之间的关系</w:t>
      </w:r>
    </w:p>
    <w:p>
      <w:pPr>
        <w:rPr>
          <w:rFonts w:hint="default"/>
        </w:rPr>
      </w:pPr>
      <w:r>
        <w:rPr>
          <w:rFonts w:hint="default"/>
        </w:rPr>
        <w:t>对比任务一中 DNS 服务器端的端口号与任务二中服务器端的端口号是否相同， 并分析其原因。</w:t>
      </w:r>
    </w:p>
    <w:p>
      <w:pPr>
        <w:numPr>
          <w:ilvl w:val="0"/>
          <w:numId w:val="33"/>
        </w:numPr>
        <w:ind w:left="425" w:leftChars="0" w:hanging="425" w:firstLineChars="0"/>
        <w:rPr>
          <w:rFonts w:hint="default"/>
        </w:rPr>
      </w:pPr>
      <w:r>
        <w:rPr>
          <w:rFonts w:hint="default"/>
        </w:rPr>
        <w:t>步骤 2： 分析运输层动态端口号的分配规律</w:t>
      </w:r>
    </w:p>
    <w:p>
      <w:pPr>
        <w:rPr>
          <w:rFonts w:hint="default"/>
        </w:rPr>
      </w:pPr>
      <w:r>
        <w:rPr>
          <w:rFonts w:hint="default"/>
        </w:rPr>
        <w:t>重新捕获 HTTP 事件以分析 TCP 协议的端口号变化情况。具体操作方法参考任务二中的步骤 2。该步骤重点观察 HTTP 客户端的端口号，并与任务二中观察到的 HTTP 客户端的端口号进行对比，分析归纳动态端口号的分配规律。</w:t>
      </w:r>
    </w:p>
    <w:p>
      <w:pPr>
        <w:rPr>
          <w:rFonts w:hint="default"/>
        </w:rPr>
      </w:pPr>
      <w:r>
        <w:rPr>
          <w:rFonts w:hint="default"/>
        </w:rPr>
        <w:t>完成后单击 Reset Simulation（重置模拟）按钮，将原有的事件清空。</w:t>
      </w:r>
    </w:p>
    <w:p>
      <w:pPr>
        <w:rPr>
          <w:rFonts w:hint="default"/>
          <w:b/>
          <w:bCs/>
        </w:rPr>
      </w:pPr>
      <w:r>
        <w:rPr>
          <w:rFonts w:hint="default"/>
          <w:b/>
          <w:bCs/>
        </w:rPr>
        <w:t>思考：</w:t>
      </w:r>
    </w:p>
    <w:p>
      <w:pPr>
        <w:numPr>
          <w:ilvl w:val="0"/>
          <w:numId w:val="34"/>
        </w:numPr>
        <w:ind w:left="425" w:leftChars="0" w:hanging="425" w:firstLineChars="0"/>
        <w:rPr>
          <w:rFonts w:hint="default"/>
        </w:rPr>
      </w:pPr>
      <w:r>
        <w:rPr>
          <w:rFonts w:hint="default"/>
        </w:rPr>
        <w:t>运输层如何区分应用层的不同进程？</w:t>
      </w:r>
    </w:p>
    <w:p>
      <w:pPr>
        <w:numPr>
          <w:ilvl w:val="0"/>
          <w:numId w:val="34"/>
        </w:numPr>
        <w:ind w:left="425" w:leftChars="0" w:hanging="425" w:firstLineChars="0"/>
        <w:rPr>
          <w:rFonts w:hint="default"/>
        </w:rPr>
      </w:pPr>
      <w:r>
        <w:rPr>
          <w:rFonts w:hint="default"/>
        </w:rPr>
        <w:t>若使用Reset Simulation（重置模拟）按钮后再重新进行捕获，端口号如何变化？新的值与重置前有关吗？</w:t>
      </w:r>
    </w:p>
    <w:p>
      <w:pPr>
        <w:numPr>
          <w:ilvl w:val="0"/>
          <w:numId w:val="0"/>
        </w:numPr>
        <w:ind w:leftChars="0"/>
        <w:rPr>
          <w:rFonts w:hint="default"/>
        </w:rPr>
      </w:pPr>
    </w:p>
    <w:p>
      <w:pPr>
        <w:pStyle w:val="4"/>
        <w:rPr>
          <w:rFonts w:hint="default"/>
        </w:rPr>
      </w:pPr>
      <w:r>
        <w:rPr>
          <w:rFonts w:hint="default"/>
        </w:rPr>
        <w:t>6.3.2 UDP 协议与 TCP 协议的对比分析</w:t>
      </w:r>
    </w:p>
    <w:p>
      <w:pPr>
        <w:rPr>
          <w:rFonts w:hint="default"/>
          <w:b/>
          <w:bCs/>
        </w:rPr>
      </w:pPr>
      <w:r>
        <w:rPr>
          <w:rFonts w:hint="default"/>
          <w:b/>
          <w:bCs/>
        </w:rPr>
        <w:t>任务一： 观察 UDP 无连接的工作模式</w:t>
      </w:r>
    </w:p>
    <w:p>
      <w:pPr>
        <w:numPr>
          <w:ilvl w:val="0"/>
          <w:numId w:val="35"/>
        </w:numPr>
        <w:ind w:left="425" w:leftChars="0" w:hanging="425" w:firstLineChars="0"/>
        <w:rPr>
          <w:rFonts w:hint="default"/>
        </w:rPr>
      </w:pPr>
      <w:r>
        <w:rPr>
          <w:rFonts w:hint="default"/>
        </w:rPr>
        <w:t>步骤 1： 捕获 UDP 事件</w:t>
      </w:r>
    </w:p>
    <w:p>
      <w:pPr>
        <w:numPr>
          <w:ilvl w:val="0"/>
          <w:numId w:val="35"/>
        </w:numPr>
        <w:ind w:left="425" w:leftChars="0" w:hanging="425" w:firstLineChars="0"/>
        <w:rPr>
          <w:rFonts w:hint="default"/>
        </w:rPr>
      </w:pPr>
      <w:r>
        <w:rPr>
          <w:rFonts w:hint="default"/>
        </w:rPr>
        <w:t>步骤 2： 分析 UDP 无连接的工作过程</w:t>
      </w:r>
    </w:p>
    <w:p>
      <w:pPr>
        <w:rPr>
          <w:rFonts w:hint="default"/>
        </w:rPr>
      </w:pPr>
      <w:r>
        <w:rPr>
          <w:rFonts w:hint="default"/>
        </w:rPr>
        <w:t>本步骤仅查看第 4 层中 UDP 报文段的内容。 注意观察并分析以下几项内容：</w:t>
      </w:r>
    </w:p>
    <w:p>
      <w:pPr>
        <w:numPr>
          <w:ilvl w:val="1"/>
          <w:numId w:val="35"/>
        </w:numPr>
        <w:tabs>
          <w:tab w:val="left" w:pos="425"/>
          <w:tab w:val="clear" w:pos="840"/>
        </w:tabs>
        <w:ind w:left="840" w:leftChars="0" w:hanging="420" w:firstLineChars="0"/>
        <w:rPr>
          <w:rFonts w:hint="default"/>
        </w:rPr>
      </w:pPr>
      <w:r>
        <w:rPr>
          <w:rFonts w:hint="default"/>
        </w:rPr>
        <w:t>运输层的 UDP 发送 DNS 的请求之前是否有先建立连接；</w:t>
      </w:r>
    </w:p>
    <w:p>
      <w:pPr>
        <w:numPr>
          <w:ilvl w:val="1"/>
          <w:numId w:val="35"/>
        </w:numPr>
        <w:tabs>
          <w:tab w:val="left" w:pos="425"/>
          <w:tab w:val="clear" w:pos="840"/>
        </w:tabs>
        <w:ind w:left="840" w:leftChars="0" w:hanging="420" w:firstLineChars="0"/>
        <w:rPr>
          <w:rFonts w:hint="default"/>
        </w:rPr>
      </w:pPr>
      <w:r>
        <w:rPr>
          <w:rFonts w:hint="default"/>
        </w:rPr>
        <w:t>记录 UDP 的用户数据报首部中的 LENGTH 字段的值， 分析该报文的首部及数据部分的长度。</w:t>
      </w:r>
    </w:p>
    <w:p>
      <w:pPr>
        <w:rPr>
          <w:rFonts w:hint="default"/>
        </w:rPr>
      </w:pPr>
      <w:r>
        <w:rPr>
          <w:rFonts w:hint="default"/>
        </w:rPr>
        <w:t>分析完成后单击 Reset Simulation（ 重置模拟） 按钮， 将原有的事件全部清空。</w:t>
      </w:r>
    </w:p>
    <w:p>
      <w:pPr>
        <w:rPr>
          <w:rFonts w:hint="default"/>
        </w:rPr>
      </w:pPr>
      <w:r>
        <w:rPr>
          <w:rFonts w:hint="default"/>
          <w:b/>
          <w:bCs/>
        </w:rPr>
        <w:t>任务二： 观察 TCP 面向连接的工作模式</w:t>
      </w:r>
    </w:p>
    <w:p>
      <w:pPr>
        <w:numPr>
          <w:ilvl w:val="0"/>
          <w:numId w:val="36"/>
        </w:numPr>
        <w:ind w:left="425" w:leftChars="0" w:hanging="425" w:firstLineChars="0"/>
        <w:rPr>
          <w:rFonts w:hint="default"/>
        </w:rPr>
      </w:pPr>
      <w:r>
        <w:rPr>
          <w:rFonts w:hint="default"/>
        </w:rPr>
        <w:t>步骤 1： 捕获 TCP 事件</w:t>
      </w:r>
    </w:p>
    <w:p>
      <w:pPr>
        <w:numPr>
          <w:ilvl w:val="0"/>
          <w:numId w:val="36"/>
        </w:numPr>
        <w:ind w:left="425" w:leftChars="0" w:hanging="425" w:firstLineChars="0"/>
        <w:rPr>
          <w:rFonts w:hint="default"/>
        </w:rPr>
      </w:pPr>
      <w:r>
        <w:rPr>
          <w:rFonts w:hint="default"/>
        </w:rPr>
        <w:t>步骤 2： 分析 TCP 面向连接的工作过程</w:t>
      </w:r>
    </w:p>
    <w:p>
      <w:pPr>
        <w:rPr>
          <w:rFonts w:hint="default"/>
        </w:rPr>
      </w:pPr>
      <w:r>
        <w:rPr>
          <w:rFonts w:hint="default"/>
        </w:rPr>
        <w:t>本步骤仅查看第 4 层中 TCP 报文段的内容。 注意观察并分析以下几项内容：</w:t>
      </w:r>
    </w:p>
    <w:p>
      <w:pPr>
        <w:numPr>
          <w:ilvl w:val="1"/>
          <w:numId w:val="36"/>
        </w:numPr>
        <w:tabs>
          <w:tab w:val="left" w:pos="425"/>
          <w:tab w:val="clear" w:pos="840"/>
        </w:tabs>
        <w:ind w:left="840" w:leftChars="0" w:hanging="420" w:firstLineChars="0"/>
        <w:rPr>
          <w:rFonts w:hint="default"/>
        </w:rPr>
      </w:pPr>
      <w:r>
        <w:rPr>
          <w:rFonts w:hint="default"/>
        </w:rPr>
        <w:t>在捕获到的第一个 HTTP 事件之前及最后一个 HTTP 事件之后是否有 TCP 事件；</w:t>
      </w:r>
    </w:p>
    <w:p>
      <w:pPr>
        <w:numPr>
          <w:ilvl w:val="1"/>
          <w:numId w:val="36"/>
        </w:numPr>
        <w:tabs>
          <w:tab w:val="left" w:pos="425"/>
          <w:tab w:val="clear" w:pos="840"/>
        </w:tabs>
        <w:ind w:left="840" w:leftChars="0" w:hanging="420" w:firstLineChars="0"/>
        <w:rPr>
          <w:rFonts w:hint="default"/>
        </w:rPr>
      </w:pPr>
      <w:r>
        <w:rPr>
          <w:rFonts w:hint="default"/>
        </w:rPr>
        <w:t>第一个以及最后一个 HTTP 事件对应的 TCP 报文中的 sequence number（序号）、ACK number（确认号） 的值以及它们与 data length（数据长度） 的关系；</w:t>
      </w:r>
    </w:p>
    <w:p>
      <w:pPr>
        <w:numPr>
          <w:ilvl w:val="1"/>
          <w:numId w:val="36"/>
        </w:numPr>
        <w:tabs>
          <w:tab w:val="left" w:pos="425"/>
          <w:tab w:val="clear" w:pos="840"/>
        </w:tabs>
        <w:ind w:left="840" w:leftChars="0" w:hanging="420" w:firstLineChars="0"/>
        <w:rPr>
          <w:rFonts w:hint="default"/>
        </w:rPr>
      </w:pPr>
      <w:r>
        <w:rPr>
          <w:rFonts w:hint="default"/>
        </w:rPr>
        <w:t>并查看 TCP 报文首部中固定部分的长度。</w:t>
      </w:r>
    </w:p>
    <w:p>
      <w:pPr>
        <w:rPr>
          <w:rFonts w:hint="default"/>
        </w:rPr>
      </w:pPr>
      <w:r>
        <w:rPr>
          <w:rFonts w:hint="default"/>
        </w:rPr>
        <w:t>分析完成后单击 Reset Simulation（重置模拟） 按钮， 将原有的事件全部清空。</w:t>
      </w:r>
    </w:p>
    <w:p>
      <w:pPr>
        <w:rPr>
          <w:rFonts w:hint="default"/>
        </w:rPr>
      </w:pPr>
      <w:r>
        <w:rPr>
          <w:rFonts w:hint="default"/>
        </w:rPr>
        <w:t>思考：</w:t>
      </w:r>
    </w:p>
    <w:p>
      <w:pPr>
        <w:numPr>
          <w:ilvl w:val="0"/>
          <w:numId w:val="37"/>
        </w:numPr>
        <w:ind w:left="425" w:leftChars="0" w:hanging="425" w:firstLineChars="0"/>
        <w:rPr>
          <w:rFonts w:hint="default"/>
        </w:rPr>
      </w:pPr>
      <w:r>
        <w:rPr>
          <w:rFonts w:hint="default"/>
        </w:rPr>
        <w:t>TCP 报文首部中的序号和确认号有什么作用？</w:t>
      </w:r>
    </w:p>
    <w:p>
      <w:pPr>
        <w:numPr>
          <w:ilvl w:val="0"/>
          <w:numId w:val="37"/>
        </w:numPr>
        <w:ind w:left="425" w:leftChars="0" w:hanging="425" w:firstLineChars="0"/>
        <w:rPr>
          <w:rFonts w:hint="default"/>
        </w:rPr>
      </w:pPr>
      <w:r>
        <w:rPr>
          <w:rFonts w:hint="default"/>
        </w:rPr>
        <w:t>无连接的 UDP 和面向连接的 TCP 各有什么优缺点？</w:t>
      </w:r>
    </w:p>
    <w:p>
      <w:pPr>
        <w:numPr>
          <w:ilvl w:val="0"/>
          <w:numId w:val="0"/>
        </w:numPr>
        <w:ind w:leftChars="0"/>
        <w:rPr>
          <w:rFonts w:hint="default"/>
        </w:rPr>
      </w:pPr>
    </w:p>
    <w:p>
      <w:pPr>
        <w:pStyle w:val="4"/>
        <w:rPr>
          <w:rFonts w:hint="default"/>
        </w:rPr>
      </w:pPr>
      <w:r>
        <w:rPr>
          <w:rFonts w:hint="default"/>
        </w:rPr>
        <w:t>6.3.3 TCP 的连接管理</w:t>
      </w:r>
    </w:p>
    <w:p>
      <w:pPr>
        <w:rPr>
          <w:rFonts w:hint="default"/>
          <w:b/>
          <w:bCs/>
        </w:rPr>
      </w:pPr>
      <w:r>
        <w:rPr>
          <w:rFonts w:hint="default"/>
          <w:b/>
          <w:bCs/>
        </w:rPr>
        <w:t>任务一： 捕获 TCP 事件</w:t>
      </w:r>
    </w:p>
    <w:p>
      <w:pPr>
        <w:rPr>
          <w:rFonts w:hint="default"/>
          <w:b/>
          <w:bCs/>
        </w:rPr>
      </w:pPr>
      <w:r>
        <w:rPr>
          <w:rFonts w:hint="default"/>
          <w:b/>
          <w:bCs/>
        </w:rPr>
        <w:t>任务二： 分析 TCP 连接建立阶段的三次握手</w:t>
      </w:r>
    </w:p>
    <w:p>
      <w:pPr>
        <w:numPr>
          <w:ilvl w:val="0"/>
          <w:numId w:val="38"/>
        </w:numPr>
        <w:ind w:left="425" w:leftChars="0" w:hanging="425" w:firstLineChars="0"/>
        <w:rPr>
          <w:rFonts w:hint="default"/>
        </w:rPr>
      </w:pPr>
      <w:r>
        <w:rPr>
          <w:rFonts w:hint="default"/>
        </w:rPr>
        <w:t>注意观察任务一中捕获到的 TCP 事件， 完成以下几项内容：</w:t>
      </w:r>
    </w:p>
    <w:p>
      <w:pPr>
        <w:rPr>
          <w:rFonts w:hint="default"/>
        </w:rPr>
      </w:pPr>
      <w:r>
        <w:rPr>
          <w:rFonts w:hint="default"/>
        </w:rPr>
        <w:t>分析 TCP 连接建立阶段的三次握手的过程；</w:t>
      </w:r>
    </w:p>
    <w:p>
      <w:pPr>
        <w:numPr>
          <w:ilvl w:val="0"/>
          <w:numId w:val="38"/>
        </w:numPr>
        <w:ind w:left="425" w:leftChars="0" w:hanging="425" w:firstLineChars="0"/>
        <w:rPr>
          <w:rFonts w:hint="default"/>
        </w:rPr>
      </w:pPr>
      <w:r>
        <w:rPr>
          <w:rFonts w:hint="default"/>
        </w:rPr>
        <w:t>查看 TCP 报文段首部中的各项字段的值，包括 SYN 字段、ACK 字段、 PSH 字段、FIN字段、sequence number（序号）字段、ACK number（确认号）字段、窗口大小、选项字段 MSS（ 最大报文段长度）、报文段长度等；</w:t>
      </w:r>
    </w:p>
    <w:p>
      <w:pPr>
        <w:numPr>
          <w:ilvl w:val="0"/>
          <w:numId w:val="38"/>
        </w:numPr>
        <w:ind w:left="425" w:leftChars="0" w:hanging="425" w:firstLineChars="0"/>
        <w:rPr>
          <w:rFonts w:hint="default"/>
        </w:rPr>
      </w:pPr>
      <w:r>
        <w:rPr>
          <w:rFonts w:hint="default"/>
        </w:rPr>
        <w:t>分析三次握手过程中 TCP 连接状态的变迁。</w:t>
      </w:r>
    </w:p>
    <w:p>
      <w:pPr>
        <w:rPr>
          <w:rFonts w:hint="default"/>
          <w:b/>
          <w:bCs/>
        </w:rPr>
      </w:pPr>
      <w:r>
        <w:rPr>
          <w:rFonts w:hint="default"/>
          <w:b/>
          <w:bCs/>
        </w:rPr>
        <w:t>任务三： 分析 TCP 连接释放阶段的三次握手</w:t>
      </w:r>
    </w:p>
    <w:p>
      <w:pPr>
        <w:rPr>
          <w:rFonts w:hint="default"/>
        </w:rPr>
      </w:pPr>
      <w:r>
        <w:rPr>
          <w:rFonts w:hint="default"/>
        </w:rPr>
        <w:t>继续观察任务一中捕获到的 TCP 事件， 完成以下几项内容：</w:t>
      </w:r>
    </w:p>
    <w:p>
      <w:pPr>
        <w:numPr>
          <w:ilvl w:val="1"/>
          <w:numId w:val="38"/>
        </w:numPr>
        <w:tabs>
          <w:tab w:val="left" w:pos="425"/>
          <w:tab w:val="clear" w:pos="840"/>
        </w:tabs>
        <w:ind w:left="840" w:leftChars="0" w:hanging="420" w:firstLineChars="0"/>
        <w:rPr>
          <w:rFonts w:hint="default"/>
        </w:rPr>
      </w:pPr>
      <w:r>
        <w:rPr>
          <w:rFonts w:hint="default"/>
        </w:rPr>
        <w:t>分析 TCP 连接释放阶段的三次握手的过程；</w:t>
      </w:r>
    </w:p>
    <w:p>
      <w:pPr>
        <w:numPr>
          <w:ilvl w:val="1"/>
          <w:numId w:val="38"/>
        </w:numPr>
        <w:tabs>
          <w:tab w:val="left" w:pos="425"/>
          <w:tab w:val="clear" w:pos="840"/>
        </w:tabs>
        <w:ind w:left="840" w:leftChars="0" w:hanging="420" w:firstLineChars="0"/>
        <w:rPr>
          <w:rFonts w:hint="default"/>
        </w:rPr>
      </w:pPr>
      <w:r>
        <w:rPr>
          <w:rFonts w:hint="default"/>
        </w:rPr>
        <w:t>查看 TCP 报文段首部中的各项字段的值，包括 SYN 字段、ACK 字段、PSH 字段、FIN字段、sequence number（序号） 字段、 ACK number（确认号）字段、窗口大小、选项字段 MSS（最大报文段长度）、报文段长度等；</w:t>
      </w:r>
    </w:p>
    <w:p>
      <w:pPr>
        <w:numPr>
          <w:ilvl w:val="1"/>
          <w:numId w:val="38"/>
        </w:numPr>
        <w:tabs>
          <w:tab w:val="left" w:pos="425"/>
          <w:tab w:val="clear" w:pos="840"/>
        </w:tabs>
        <w:ind w:left="840" w:leftChars="0" w:hanging="420" w:firstLineChars="0"/>
        <w:rPr>
          <w:rFonts w:hint="default"/>
        </w:rPr>
      </w:pPr>
      <w:r>
        <w:rPr>
          <w:rFonts w:hint="default"/>
        </w:rPr>
        <w:t>分析三次握手过程中 TCP 连接状态的变迁。</w:t>
      </w:r>
    </w:p>
    <w:p>
      <w:pPr>
        <w:rPr>
          <w:rFonts w:hint="default"/>
          <w:b/>
          <w:bCs/>
        </w:rPr>
      </w:pPr>
      <w:r>
        <w:rPr>
          <w:rFonts w:hint="default"/>
          <w:b/>
          <w:bCs/>
        </w:rPr>
        <w:t>思考：</w:t>
      </w:r>
    </w:p>
    <w:p>
      <w:pPr>
        <w:numPr>
          <w:ilvl w:val="0"/>
          <w:numId w:val="39"/>
        </w:numPr>
        <w:ind w:left="425" w:leftChars="0" w:hanging="425" w:firstLineChars="0"/>
        <w:rPr>
          <w:rFonts w:hint="default"/>
        </w:rPr>
      </w:pPr>
      <w:r>
        <w:rPr>
          <w:rFonts w:hint="default"/>
        </w:rPr>
        <w:t>连接建立阶段的第一次握手是否需要消耗一个序号？ 其 SYN 报文段是否携带数据？ 为什么？ 第二次握手呢？</w:t>
      </w:r>
    </w:p>
    <w:p>
      <w:pPr>
        <w:numPr>
          <w:ilvl w:val="0"/>
          <w:numId w:val="39"/>
        </w:numPr>
        <w:ind w:left="425" w:leftChars="0" w:hanging="425" w:firstLineChars="0"/>
        <w:rPr>
          <w:rFonts w:hint="default"/>
        </w:rPr>
      </w:pPr>
      <w:r>
        <w:rPr>
          <w:rFonts w:hint="default"/>
        </w:rPr>
        <w:t>本实验中连接释放过程的第二、三次握手是同时进行的还是分开进行的？ 这两次握手何时需要分开进行？</w:t>
      </w:r>
    </w:p>
    <w:p>
      <w:pPr>
        <w:numPr>
          <w:ilvl w:val="0"/>
          <w:numId w:val="39"/>
        </w:numPr>
        <w:ind w:left="425" w:leftChars="0" w:hanging="425" w:firstLineChars="0"/>
        <w:rPr>
          <w:rFonts w:hint="default"/>
        </w:rPr>
      </w:pPr>
      <w:r>
        <w:rPr>
          <w:rFonts w:hint="default"/>
        </w:rPr>
        <w:t>本实验中连接释放阶段的第三次握手，PC 向Server发送最后一个TCP确认报文段后，为什么不是直接进入CLOSED（已关闭）连接状态，而是进入 CLOSING（ 正在关闭）连接状态？</w:t>
      </w:r>
    </w:p>
    <w:p>
      <w:pPr>
        <w:numPr>
          <w:ilvl w:val="0"/>
          <w:numId w:val="39"/>
        </w:numPr>
        <w:ind w:left="425" w:leftChars="0" w:hanging="425" w:firstLineChars="0"/>
        <w:rPr>
          <w:rFonts w:hint="default"/>
        </w:rPr>
      </w:pPr>
      <w:r>
        <w:rPr>
          <w:rFonts w:hint="default"/>
        </w:rPr>
        <w:t>本实验中 TCP 连接建立后的数据通信阶段， PC 向 Server 发送的了多少数据？Server向 PC 发送的数据呢？</w:t>
      </w:r>
    </w:p>
    <w:p>
      <w:pPr>
        <w:pStyle w:val="3"/>
        <w:numPr>
          <w:ilvl w:val="0"/>
          <w:numId w:val="0"/>
        </w:numPr>
        <w:rPr>
          <w:rFonts w:hint="default"/>
        </w:rPr>
      </w:pPr>
      <w:bookmarkStart w:id="89" w:name="_Toc1061704532"/>
      <w:bookmarkStart w:id="90" w:name="_Toc830478517"/>
      <w:r>
        <w:rPr>
          <w:rFonts w:hint="default"/>
        </w:rPr>
        <w:t>6.4 实验结果</w:t>
      </w:r>
      <w:bookmarkEnd w:id="89"/>
      <w:bookmarkEnd w:id="90"/>
    </w:p>
    <w:p>
      <w:pPr>
        <w:pStyle w:val="4"/>
        <w:rPr>
          <w:rFonts w:hint="default"/>
        </w:rPr>
      </w:pPr>
      <w:r>
        <w:rPr>
          <w:rFonts w:hint="default"/>
        </w:rPr>
        <w:t>6.4.1运输层端口观察实验</w:t>
      </w:r>
    </w:p>
    <w:p>
      <w:pPr>
        <w:rPr>
          <w:rFonts w:hint="default"/>
          <w:b/>
          <w:bCs/>
        </w:rPr>
      </w:pPr>
      <w:r>
        <w:rPr>
          <w:rFonts w:hint="default"/>
          <w:b/>
          <w:bCs/>
        </w:rPr>
        <w:t>任务一： 通过捕获的 DNS 事件查看并分析 UDP 的端口号</w:t>
      </w:r>
    </w:p>
    <w:p>
      <w:pPr>
        <w:numPr>
          <w:ilvl w:val="0"/>
          <w:numId w:val="40"/>
        </w:numPr>
        <w:ind w:left="425" w:leftChars="0" w:hanging="425" w:firstLineChars="0"/>
        <w:rPr>
          <w:rFonts w:hint="default"/>
        </w:rPr>
      </w:pPr>
      <w:r>
        <w:rPr>
          <w:rFonts w:hint="default"/>
        </w:rPr>
        <w:t>步骤 1： 捕获 DNS 事件</w:t>
      </w:r>
    </w:p>
    <w:p>
      <w:pPr>
        <w:numPr>
          <w:ilvl w:val="0"/>
          <w:numId w:val="0"/>
        </w:numPr>
        <w:ind w:leftChars="0"/>
      </w:pPr>
      <w:r>
        <w:drawing>
          <wp:inline distT="0" distB="0" distL="114300" distR="114300">
            <wp:extent cx="5271135" cy="2273935"/>
            <wp:effectExtent l="0" t="0" r="5715" b="12065"/>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
                    <pic:cNvPicPr>
                      <a:picLocks noChangeAspect="1"/>
                    </pic:cNvPicPr>
                  </pic:nvPicPr>
                  <pic:blipFill>
                    <a:blip r:embed="rId99"/>
                    <a:stretch>
                      <a:fillRect/>
                    </a:stretch>
                  </pic:blipFill>
                  <pic:spPr>
                    <a:xfrm>
                      <a:off x="0" y="0"/>
                      <a:ext cx="5271135" cy="2273935"/>
                    </a:xfrm>
                    <a:prstGeom prst="rect">
                      <a:avLst/>
                    </a:prstGeom>
                    <a:noFill/>
                    <a:ln w="9525">
                      <a:noFill/>
                    </a:ln>
                  </pic:spPr>
                </pic:pic>
              </a:graphicData>
            </a:graphic>
          </wp:inline>
        </w:drawing>
      </w:r>
    </w:p>
    <w:p>
      <w:pPr>
        <w:pStyle w:val="29"/>
        <w:rPr>
          <w:rFonts w:hint="default"/>
        </w:rPr>
      </w:pPr>
      <w:r>
        <w:t>图6-1 捕获DNS事件</w:t>
      </w:r>
    </w:p>
    <w:p>
      <w:pPr>
        <w:numPr>
          <w:ilvl w:val="0"/>
          <w:numId w:val="40"/>
        </w:numPr>
        <w:ind w:left="425" w:leftChars="0" w:hanging="425" w:firstLineChars="0"/>
      </w:pPr>
      <w:r>
        <w:rPr>
          <w:rFonts w:hint="default"/>
        </w:rPr>
        <w:t>步骤 2： 查看并分析 UDP 用户数据报中的端口号</w:t>
      </w:r>
    </w:p>
    <w:p>
      <w:pPr>
        <w:pStyle w:val="29"/>
      </w:pPr>
      <w:r>
        <w:drawing>
          <wp:inline distT="0" distB="0" distL="114300" distR="114300">
            <wp:extent cx="3876040" cy="4485640"/>
            <wp:effectExtent l="0" t="0" r="10160" b="10160"/>
            <wp:docPr id="1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6"/>
                    <pic:cNvPicPr>
                      <a:picLocks noChangeAspect="1"/>
                    </pic:cNvPicPr>
                  </pic:nvPicPr>
                  <pic:blipFill>
                    <a:blip r:embed="rId100"/>
                    <a:stretch>
                      <a:fillRect/>
                    </a:stretch>
                  </pic:blipFill>
                  <pic:spPr>
                    <a:xfrm>
                      <a:off x="0" y="0"/>
                      <a:ext cx="3876040" cy="4485640"/>
                    </a:xfrm>
                    <a:prstGeom prst="rect">
                      <a:avLst/>
                    </a:prstGeom>
                    <a:noFill/>
                    <a:ln w="9525">
                      <a:noFill/>
                    </a:ln>
                  </pic:spPr>
                </pic:pic>
              </a:graphicData>
            </a:graphic>
          </wp:inline>
        </w:drawing>
      </w:r>
    </w:p>
    <w:p>
      <w:pPr>
        <w:pStyle w:val="29"/>
      </w:pPr>
      <w:r>
        <w:t>图6-2 初始DNS报文</w:t>
      </w:r>
    </w:p>
    <w:p>
      <w:pPr>
        <w:pStyle w:val="29"/>
      </w:pPr>
      <w:r>
        <w:drawing>
          <wp:inline distT="0" distB="0" distL="114300" distR="114300">
            <wp:extent cx="3828415" cy="5180965"/>
            <wp:effectExtent l="0" t="0" r="635" b="635"/>
            <wp:docPr id="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7"/>
                    <pic:cNvPicPr>
                      <a:picLocks noChangeAspect="1"/>
                    </pic:cNvPicPr>
                  </pic:nvPicPr>
                  <pic:blipFill>
                    <a:blip r:embed="rId101"/>
                    <a:stretch>
                      <a:fillRect/>
                    </a:stretch>
                  </pic:blipFill>
                  <pic:spPr>
                    <a:xfrm>
                      <a:off x="0" y="0"/>
                      <a:ext cx="3828415" cy="5180965"/>
                    </a:xfrm>
                    <a:prstGeom prst="rect">
                      <a:avLst/>
                    </a:prstGeom>
                    <a:noFill/>
                    <a:ln w="9525">
                      <a:noFill/>
                    </a:ln>
                  </pic:spPr>
                </pic:pic>
              </a:graphicData>
            </a:graphic>
          </wp:inline>
        </w:drawing>
      </w:r>
    </w:p>
    <w:p>
      <w:pPr>
        <w:pStyle w:val="29"/>
      </w:pPr>
      <w:r>
        <w:t>图6-3 DNS请求报文</w:t>
      </w:r>
    </w:p>
    <w:p>
      <w:pPr>
        <w:numPr>
          <w:ilvl w:val="0"/>
          <w:numId w:val="0"/>
        </w:numPr>
        <w:tabs>
          <w:tab w:val="left" w:pos="425"/>
        </w:tabs>
        <w:ind w:left="420" w:leftChars="0"/>
      </w:pPr>
    </w:p>
    <w:p>
      <w:pPr>
        <w:numPr>
          <w:ilvl w:val="0"/>
          <w:numId w:val="0"/>
        </w:numPr>
        <w:tabs>
          <w:tab w:val="left" w:pos="425"/>
        </w:tabs>
        <w:ind w:left="420" w:leftChars="0"/>
      </w:pPr>
    </w:p>
    <w:p>
      <w:pPr>
        <w:pStyle w:val="29"/>
      </w:pPr>
      <w:r>
        <w:drawing>
          <wp:inline distT="0" distB="0" distL="114300" distR="114300">
            <wp:extent cx="3885565" cy="5123815"/>
            <wp:effectExtent l="0" t="0" r="635" b="635"/>
            <wp:docPr id="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5"/>
                    <pic:cNvPicPr>
                      <a:picLocks noChangeAspect="1"/>
                    </pic:cNvPicPr>
                  </pic:nvPicPr>
                  <pic:blipFill>
                    <a:blip r:embed="rId102"/>
                    <a:stretch>
                      <a:fillRect/>
                    </a:stretch>
                  </pic:blipFill>
                  <pic:spPr>
                    <a:xfrm>
                      <a:off x="0" y="0"/>
                      <a:ext cx="3885565" cy="5123815"/>
                    </a:xfrm>
                    <a:prstGeom prst="rect">
                      <a:avLst/>
                    </a:prstGeom>
                    <a:noFill/>
                    <a:ln w="9525">
                      <a:noFill/>
                    </a:ln>
                  </pic:spPr>
                </pic:pic>
              </a:graphicData>
            </a:graphic>
          </wp:inline>
        </w:drawing>
      </w:r>
    </w:p>
    <w:p>
      <w:pPr>
        <w:pStyle w:val="29"/>
      </w:pPr>
      <w:r>
        <w:t>图6-4 DNS应答报文</w:t>
      </w:r>
    </w:p>
    <w:p>
      <w:pPr>
        <w:pStyle w:val="29"/>
      </w:pPr>
      <w:r>
        <w:drawing>
          <wp:inline distT="0" distB="0" distL="114300" distR="114300">
            <wp:extent cx="4418965" cy="2733040"/>
            <wp:effectExtent l="0" t="0" r="635" b="10160"/>
            <wp:docPr id="1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8"/>
                    <pic:cNvPicPr>
                      <a:picLocks noChangeAspect="1"/>
                    </pic:cNvPicPr>
                  </pic:nvPicPr>
                  <pic:blipFill>
                    <a:blip r:embed="rId103"/>
                    <a:stretch>
                      <a:fillRect/>
                    </a:stretch>
                  </pic:blipFill>
                  <pic:spPr>
                    <a:xfrm>
                      <a:off x="0" y="0"/>
                      <a:ext cx="4418965" cy="2733040"/>
                    </a:xfrm>
                    <a:prstGeom prst="rect">
                      <a:avLst/>
                    </a:prstGeom>
                    <a:noFill/>
                    <a:ln w="9525">
                      <a:noFill/>
                    </a:ln>
                  </pic:spPr>
                </pic:pic>
              </a:graphicData>
            </a:graphic>
          </wp:inline>
        </w:drawing>
      </w:r>
    </w:p>
    <w:p>
      <w:pPr>
        <w:pStyle w:val="29"/>
      </w:pPr>
      <w:r>
        <w:t>图6-5 DNS报文变换</w:t>
      </w:r>
    </w:p>
    <w:p>
      <w:pPr>
        <w:pStyle w:val="29"/>
      </w:pPr>
    </w:p>
    <w:p>
      <w:pPr>
        <w:pStyle w:val="29"/>
      </w:pPr>
    </w:p>
    <w:p>
      <w:pPr>
        <w:numPr>
          <w:ilvl w:val="1"/>
          <w:numId w:val="41"/>
        </w:numPr>
        <w:tabs>
          <w:tab w:val="left" w:pos="425"/>
          <w:tab w:val="clear" w:pos="840"/>
        </w:tabs>
        <w:ind w:left="840" w:leftChars="0" w:hanging="420" w:firstLineChars="0"/>
        <w:rPr>
          <w:rFonts w:hint="default"/>
        </w:rPr>
      </w:pPr>
      <w:r>
        <w:rPr>
          <w:rFonts w:hint="default"/>
        </w:rPr>
        <w:t>DNS请求包和应答包的源、 目的端口号是否发生变化；</w:t>
      </w:r>
    </w:p>
    <w:p>
      <w:pPr>
        <w:numPr>
          <w:ilvl w:val="2"/>
          <w:numId w:val="41"/>
        </w:numPr>
        <w:tabs>
          <w:tab w:val="left" w:pos="425"/>
          <w:tab w:val="clear" w:pos="1260"/>
        </w:tabs>
        <w:ind w:left="1260" w:leftChars="0" w:hanging="420" w:firstLineChars="0"/>
        <w:rPr>
          <w:rFonts w:hint="default"/>
        </w:rPr>
      </w:pPr>
      <w:r>
        <w:rPr>
          <w:rFonts w:hint="default"/>
        </w:rPr>
        <w:t>发生变化</w:t>
      </w:r>
    </w:p>
    <w:p>
      <w:pPr>
        <w:numPr>
          <w:ilvl w:val="3"/>
          <w:numId w:val="41"/>
        </w:numPr>
        <w:tabs>
          <w:tab w:val="left" w:pos="425"/>
          <w:tab w:val="clear" w:pos="1680"/>
        </w:tabs>
        <w:ind w:left="1680" w:leftChars="0" w:hanging="420" w:firstLineChars="0"/>
        <w:rPr>
          <w:rFonts w:hint="default"/>
        </w:rPr>
      </w:pPr>
      <w:r>
        <w:rPr>
          <w:rFonts w:hint="default"/>
        </w:rPr>
        <w:t>请求包：源端口为1034，目的端口53</w:t>
      </w:r>
    </w:p>
    <w:p>
      <w:pPr>
        <w:numPr>
          <w:ilvl w:val="3"/>
          <w:numId w:val="41"/>
        </w:numPr>
        <w:tabs>
          <w:tab w:val="left" w:pos="425"/>
          <w:tab w:val="clear" w:pos="1680"/>
        </w:tabs>
        <w:ind w:left="1680" w:leftChars="0" w:hanging="420" w:firstLineChars="0"/>
        <w:rPr>
          <w:rFonts w:hint="default"/>
        </w:rPr>
      </w:pPr>
      <w:r>
        <w:rPr>
          <w:rFonts w:hint="default"/>
        </w:rPr>
        <w:t>应答包：源端口为53，目的端口1034</w:t>
      </w:r>
    </w:p>
    <w:p>
      <w:pPr>
        <w:numPr>
          <w:ilvl w:val="1"/>
          <w:numId w:val="41"/>
        </w:numPr>
        <w:tabs>
          <w:tab w:val="left" w:pos="425"/>
          <w:tab w:val="clear" w:pos="840"/>
        </w:tabs>
        <w:ind w:left="840" w:leftChars="0" w:hanging="420" w:firstLineChars="0"/>
        <w:rPr>
          <w:rFonts w:hint="default"/>
        </w:rPr>
      </w:pPr>
      <w:r>
        <w:rPr>
          <w:rFonts w:hint="default"/>
        </w:rPr>
        <w:t>判断 PC和Server的客户端/服务器角色，分析判断依据。</w:t>
      </w:r>
    </w:p>
    <w:p>
      <w:pPr>
        <w:numPr>
          <w:ilvl w:val="0"/>
          <w:numId w:val="0"/>
        </w:numPr>
        <w:tabs>
          <w:tab w:val="left" w:pos="425"/>
        </w:tabs>
        <w:ind w:left="840" w:leftChars="0"/>
        <w:rPr>
          <w:rFonts w:hint="default"/>
        </w:rPr>
      </w:pPr>
      <w:r>
        <w:rPr>
          <w:rFonts w:hint="default"/>
        </w:rPr>
        <w:t>PC0为客户端，Server为服务器，因为PC0发出request包对服务器进行问询</w:t>
      </w:r>
    </w:p>
    <w:p>
      <w:pPr>
        <w:pStyle w:val="29"/>
        <w:jc w:val="both"/>
        <w:rPr>
          <w:rFonts w:hint="default"/>
        </w:rPr>
      </w:pPr>
    </w:p>
    <w:p>
      <w:pPr>
        <w:numPr>
          <w:ilvl w:val="0"/>
          <w:numId w:val="41"/>
        </w:numPr>
        <w:ind w:left="425" w:leftChars="0" w:hanging="425" w:firstLineChars="0"/>
        <w:rPr>
          <w:rFonts w:hint="default"/>
        </w:rPr>
      </w:pPr>
      <w:r>
        <w:rPr>
          <w:rFonts w:hint="default"/>
        </w:rPr>
        <w:t>步骤 3： 分析端口号的变化规律</w:t>
      </w:r>
    </w:p>
    <w:p>
      <w:pPr>
        <w:pStyle w:val="29"/>
      </w:pPr>
      <w:r>
        <w:drawing>
          <wp:inline distT="0" distB="0" distL="114300" distR="114300">
            <wp:extent cx="4428490" cy="2219325"/>
            <wp:effectExtent l="0" t="0" r="10160" b="9525"/>
            <wp:docPr id="1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9"/>
                    <pic:cNvPicPr>
                      <a:picLocks noChangeAspect="1"/>
                    </pic:cNvPicPr>
                  </pic:nvPicPr>
                  <pic:blipFill>
                    <a:blip r:embed="rId104"/>
                    <a:stretch>
                      <a:fillRect/>
                    </a:stretch>
                  </pic:blipFill>
                  <pic:spPr>
                    <a:xfrm>
                      <a:off x="0" y="0"/>
                      <a:ext cx="4428490" cy="2219325"/>
                    </a:xfrm>
                    <a:prstGeom prst="rect">
                      <a:avLst/>
                    </a:prstGeom>
                    <a:noFill/>
                    <a:ln w="9525">
                      <a:noFill/>
                    </a:ln>
                  </pic:spPr>
                </pic:pic>
              </a:graphicData>
            </a:graphic>
          </wp:inline>
        </w:drawing>
      </w:r>
    </w:p>
    <w:p>
      <w:pPr>
        <w:pStyle w:val="29"/>
      </w:pPr>
      <w:r>
        <w:t>图6-6 再次DNS端口变化</w:t>
      </w:r>
    </w:p>
    <w:p>
      <w:pPr>
        <w:rPr>
          <w:rFonts w:hint="default"/>
        </w:rPr>
      </w:pPr>
      <w:r>
        <w:t>在客户端端口加一，服务端端口不变，此处为模拟的相应策略，在实际环境中，为操作系统所维护的PORT资源池，为防止端口冲突，进行资源池滚动，因为DNS为应用层协议，有特定的请求端口53.</w:t>
      </w:r>
    </w:p>
    <w:p>
      <w:pPr>
        <w:rPr>
          <w:rFonts w:hint="default"/>
          <w:b/>
          <w:bCs/>
        </w:rPr>
      </w:pPr>
      <w:r>
        <w:rPr>
          <w:rFonts w:hint="default"/>
          <w:b/>
          <w:bCs/>
        </w:rPr>
        <w:t>任务二： 通过捕获的 HTTP 事件查看并分析 TCP 的端口号</w:t>
      </w:r>
    </w:p>
    <w:p>
      <w:pPr>
        <w:numPr>
          <w:ilvl w:val="0"/>
          <w:numId w:val="42"/>
        </w:numPr>
        <w:ind w:left="425" w:leftChars="0" w:hanging="425" w:firstLineChars="0"/>
        <w:rPr>
          <w:rFonts w:hint="default"/>
        </w:rPr>
      </w:pPr>
      <w:r>
        <w:rPr>
          <w:rFonts w:hint="default"/>
        </w:rPr>
        <w:t>步骤 1： 捕获 HTTP 事件</w:t>
      </w:r>
    </w:p>
    <w:p>
      <w:pPr>
        <w:pStyle w:val="29"/>
      </w:pPr>
      <w:r>
        <w:drawing>
          <wp:inline distT="0" distB="0" distL="114300" distR="114300">
            <wp:extent cx="4037965" cy="6304915"/>
            <wp:effectExtent l="0" t="0" r="635" b="635"/>
            <wp:docPr id="1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
                    <pic:cNvPicPr>
                      <a:picLocks noChangeAspect="1"/>
                    </pic:cNvPicPr>
                  </pic:nvPicPr>
                  <pic:blipFill>
                    <a:blip r:embed="rId105"/>
                    <a:stretch>
                      <a:fillRect/>
                    </a:stretch>
                  </pic:blipFill>
                  <pic:spPr>
                    <a:xfrm>
                      <a:off x="0" y="0"/>
                      <a:ext cx="4037965" cy="6304915"/>
                    </a:xfrm>
                    <a:prstGeom prst="rect">
                      <a:avLst/>
                    </a:prstGeom>
                    <a:noFill/>
                    <a:ln w="9525">
                      <a:noFill/>
                    </a:ln>
                  </pic:spPr>
                </pic:pic>
              </a:graphicData>
            </a:graphic>
          </wp:inline>
        </w:drawing>
      </w:r>
    </w:p>
    <w:p>
      <w:pPr>
        <w:pStyle w:val="29"/>
      </w:pPr>
      <w:r>
        <w:t>图6-7 HTTP报文</w:t>
      </w:r>
    </w:p>
    <w:p>
      <w:pPr>
        <w:pStyle w:val="29"/>
      </w:pPr>
      <w:r>
        <w:drawing>
          <wp:inline distT="0" distB="0" distL="114300" distR="114300">
            <wp:extent cx="2219325" cy="2371725"/>
            <wp:effectExtent l="0" t="0" r="9525" b="9525"/>
            <wp:docPr id="1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2"/>
                    <pic:cNvPicPr>
                      <a:picLocks noChangeAspect="1"/>
                    </pic:cNvPicPr>
                  </pic:nvPicPr>
                  <pic:blipFill>
                    <a:blip r:embed="rId106"/>
                    <a:stretch>
                      <a:fillRect/>
                    </a:stretch>
                  </pic:blipFill>
                  <pic:spPr>
                    <a:xfrm>
                      <a:off x="0" y="0"/>
                      <a:ext cx="2219325" cy="2371725"/>
                    </a:xfrm>
                    <a:prstGeom prst="rect">
                      <a:avLst/>
                    </a:prstGeom>
                    <a:noFill/>
                    <a:ln w="9525">
                      <a:noFill/>
                    </a:ln>
                  </pic:spPr>
                </pic:pic>
              </a:graphicData>
            </a:graphic>
          </wp:inline>
        </w:drawing>
      </w:r>
    </w:p>
    <w:p>
      <w:pPr>
        <w:pStyle w:val="29"/>
        <w:rPr>
          <w:rFonts w:hint="default"/>
        </w:rPr>
      </w:pPr>
      <w:r>
        <w:t>图6-7 封装而成的TCP报文结构</w:t>
      </w:r>
    </w:p>
    <w:p>
      <w:pPr>
        <w:numPr>
          <w:ilvl w:val="0"/>
          <w:numId w:val="42"/>
        </w:numPr>
        <w:ind w:left="425" w:leftChars="0" w:hanging="425" w:firstLineChars="0"/>
        <w:rPr>
          <w:rFonts w:hint="default"/>
        </w:rPr>
      </w:pPr>
      <w:r>
        <w:rPr>
          <w:rFonts w:hint="default"/>
        </w:rPr>
        <w:t>步骤 2： 查看并分析 TCP 报文中的端口号</w:t>
      </w:r>
    </w:p>
    <w:p>
      <w:pPr>
        <w:numPr>
          <w:ilvl w:val="1"/>
          <w:numId w:val="41"/>
        </w:numPr>
        <w:tabs>
          <w:tab w:val="left" w:pos="425"/>
          <w:tab w:val="clear" w:pos="840"/>
        </w:tabs>
        <w:ind w:left="840" w:leftChars="0" w:hanging="420" w:firstLineChars="0"/>
        <w:rPr>
          <w:rFonts w:hint="default"/>
        </w:rPr>
      </w:pPr>
      <w:r>
        <w:rPr>
          <w:rFonts w:hint="default"/>
        </w:rPr>
        <w:t>TCP请求包和应答包的源、 目的端口号是否发生变化；</w:t>
      </w:r>
    </w:p>
    <w:p>
      <w:pPr>
        <w:numPr>
          <w:ilvl w:val="2"/>
          <w:numId w:val="41"/>
        </w:numPr>
        <w:tabs>
          <w:tab w:val="left" w:pos="425"/>
          <w:tab w:val="clear" w:pos="1260"/>
        </w:tabs>
        <w:ind w:left="1260" w:leftChars="0" w:hanging="420" w:firstLineChars="0"/>
        <w:rPr>
          <w:rFonts w:hint="default"/>
        </w:rPr>
      </w:pPr>
      <w:r>
        <w:rPr>
          <w:rFonts w:hint="default"/>
        </w:rPr>
        <w:t>发生变化</w:t>
      </w:r>
    </w:p>
    <w:p>
      <w:pPr>
        <w:numPr>
          <w:ilvl w:val="3"/>
          <w:numId w:val="41"/>
        </w:numPr>
        <w:tabs>
          <w:tab w:val="left" w:pos="425"/>
          <w:tab w:val="clear" w:pos="1680"/>
        </w:tabs>
        <w:ind w:left="1680" w:leftChars="0" w:hanging="420" w:firstLineChars="0"/>
        <w:rPr>
          <w:rFonts w:hint="default"/>
        </w:rPr>
      </w:pPr>
      <w:r>
        <w:rPr>
          <w:rFonts w:hint="default"/>
        </w:rPr>
        <w:t>请求包：源端口为1034，目的端口80</w:t>
      </w:r>
    </w:p>
    <w:p>
      <w:pPr>
        <w:numPr>
          <w:ilvl w:val="3"/>
          <w:numId w:val="41"/>
        </w:numPr>
        <w:tabs>
          <w:tab w:val="left" w:pos="425"/>
          <w:tab w:val="clear" w:pos="1680"/>
        </w:tabs>
        <w:ind w:left="1680" w:leftChars="0" w:hanging="420" w:firstLineChars="0"/>
        <w:rPr>
          <w:rFonts w:hint="default"/>
        </w:rPr>
      </w:pPr>
      <w:r>
        <w:rPr>
          <w:rFonts w:hint="default"/>
        </w:rPr>
        <w:t>应答包：源端口为80，目的端口1034</w:t>
      </w:r>
    </w:p>
    <w:p>
      <w:pPr>
        <w:numPr>
          <w:ilvl w:val="1"/>
          <w:numId w:val="41"/>
        </w:numPr>
        <w:tabs>
          <w:tab w:val="left" w:pos="425"/>
          <w:tab w:val="clear" w:pos="840"/>
        </w:tabs>
        <w:ind w:left="840" w:leftChars="0" w:hanging="420" w:firstLineChars="0"/>
        <w:rPr>
          <w:rFonts w:hint="default"/>
        </w:rPr>
      </w:pPr>
      <w:r>
        <w:rPr>
          <w:rFonts w:hint="default"/>
        </w:rPr>
        <w:t>判断 PC和Server的客户端/服务器角色，分析判断依据。</w:t>
      </w:r>
    </w:p>
    <w:p>
      <w:pPr>
        <w:numPr>
          <w:ilvl w:val="0"/>
          <w:numId w:val="0"/>
        </w:numPr>
        <w:tabs>
          <w:tab w:val="left" w:pos="425"/>
        </w:tabs>
        <w:ind w:left="840" w:leftChars="0"/>
        <w:rPr>
          <w:rFonts w:hint="default"/>
        </w:rPr>
      </w:pPr>
      <w:r>
        <w:rPr>
          <w:rFonts w:hint="default"/>
        </w:rPr>
        <w:t>PC0为客户端，Server为服务器，因为Server对PC0的HTTP请求做出回应，进行服务</w:t>
      </w:r>
    </w:p>
    <w:p>
      <w:pPr>
        <w:rPr>
          <w:rFonts w:hint="default"/>
        </w:rPr>
      </w:pPr>
    </w:p>
    <w:p>
      <w:pPr>
        <w:rPr>
          <w:rFonts w:hint="default"/>
          <w:b/>
          <w:bCs/>
        </w:rPr>
      </w:pPr>
      <w:r>
        <w:rPr>
          <w:rFonts w:hint="default"/>
          <w:b/>
          <w:bCs/>
        </w:rPr>
        <w:t>任务三： 分析运输层端口号</w:t>
      </w:r>
    </w:p>
    <w:p>
      <w:pPr>
        <w:numPr>
          <w:ilvl w:val="0"/>
          <w:numId w:val="43"/>
        </w:numPr>
        <w:ind w:left="425" w:leftChars="0" w:hanging="425" w:firstLineChars="0"/>
        <w:rPr>
          <w:rFonts w:hint="default"/>
        </w:rPr>
      </w:pPr>
      <w:r>
        <w:rPr>
          <w:rFonts w:hint="default"/>
        </w:rPr>
        <w:t>步骤 1：分析运输层端口号与应用进程之间的关系</w:t>
      </w:r>
    </w:p>
    <w:p>
      <w:pPr>
        <w:numPr>
          <w:ilvl w:val="0"/>
          <w:numId w:val="0"/>
        </w:numPr>
        <w:ind w:leftChars="0"/>
        <w:rPr>
          <w:rFonts w:hint="default"/>
        </w:rPr>
      </w:pPr>
      <w:r>
        <w:rPr>
          <w:rFonts w:hint="default"/>
        </w:rPr>
        <w:t>二者端口号不同，对于典型的应用层协议，有固定的保留端口，DNS为64，HTTP为80.</w:t>
      </w:r>
    </w:p>
    <w:p>
      <w:pPr>
        <w:numPr>
          <w:ilvl w:val="0"/>
          <w:numId w:val="0"/>
        </w:numPr>
        <w:ind w:leftChars="0"/>
        <w:rPr>
          <w:rFonts w:hint="default"/>
        </w:rPr>
      </w:pPr>
    </w:p>
    <w:p>
      <w:pPr>
        <w:numPr>
          <w:ilvl w:val="0"/>
          <w:numId w:val="43"/>
        </w:numPr>
        <w:ind w:left="425" w:leftChars="0" w:hanging="425" w:firstLineChars="0"/>
        <w:rPr>
          <w:rFonts w:hint="default"/>
        </w:rPr>
      </w:pPr>
      <w:r>
        <w:rPr>
          <w:rFonts w:hint="default"/>
        </w:rPr>
        <w:t>步骤 2： 分析运输层动态端口号的分配规律</w:t>
      </w:r>
    </w:p>
    <w:p>
      <w:pPr>
        <w:pStyle w:val="29"/>
      </w:pPr>
      <w:r>
        <w:drawing>
          <wp:inline distT="0" distB="0" distL="114300" distR="114300">
            <wp:extent cx="4466590" cy="2190750"/>
            <wp:effectExtent l="0" t="0" r="10160" b="0"/>
            <wp:docPr id="1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4"/>
                    <pic:cNvPicPr>
                      <a:picLocks noChangeAspect="1"/>
                    </pic:cNvPicPr>
                  </pic:nvPicPr>
                  <pic:blipFill>
                    <a:blip r:embed="rId107"/>
                    <a:stretch>
                      <a:fillRect/>
                    </a:stretch>
                  </pic:blipFill>
                  <pic:spPr>
                    <a:xfrm>
                      <a:off x="0" y="0"/>
                      <a:ext cx="4466590" cy="2190750"/>
                    </a:xfrm>
                    <a:prstGeom prst="rect">
                      <a:avLst/>
                    </a:prstGeom>
                    <a:noFill/>
                    <a:ln w="9525">
                      <a:noFill/>
                    </a:ln>
                  </pic:spPr>
                </pic:pic>
              </a:graphicData>
            </a:graphic>
          </wp:inline>
        </w:drawing>
      </w:r>
    </w:p>
    <w:p>
      <w:pPr>
        <w:pStyle w:val="29"/>
      </w:pPr>
      <w:r>
        <w:t>图6-8 第一次请求端口图</w:t>
      </w:r>
    </w:p>
    <w:p>
      <w:pPr>
        <w:pStyle w:val="29"/>
      </w:pPr>
      <w:r>
        <w:drawing>
          <wp:inline distT="0" distB="0" distL="114300" distR="114300">
            <wp:extent cx="4457065" cy="2495550"/>
            <wp:effectExtent l="0" t="0" r="635" b="0"/>
            <wp:docPr id="1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3"/>
                    <pic:cNvPicPr>
                      <a:picLocks noChangeAspect="1"/>
                    </pic:cNvPicPr>
                  </pic:nvPicPr>
                  <pic:blipFill>
                    <a:blip r:embed="rId108"/>
                    <a:stretch>
                      <a:fillRect/>
                    </a:stretch>
                  </pic:blipFill>
                  <pic:spPr>
                    <a:xfrm>
                      <a:off x="0" y="0"/>
                      <a:ext cx="4457065" cy="2495550"/>
                    </a:xfrm>
                    <a:prstGeom prst="rect">
                      <a:avLst/>
                    </a:prstGeom>
                    <a:noFill/>
                    <a:ln w="9525">
                      <a:noFill/>
                    </a:ln>
                  </pic:spPr>
                </pic:pic>
              </a:graphicData>
            </a:graphic>
          </wp:inline>
        </w:drawing>
      </w:r>
    </w:p>
    <w:p>
      <w:pPr>
        <w:pStyle w:val="29"/>
      </w:pPr>
      <w:r>
        <w:t>图6-9 第二次请求端口图</w:t>
      </w:r>
    </w:p>
    <w:p>
      <w:pPr>
        <w:rPr>
          <w:rFonts w:hint="default"/>
        </w:rPr>
      </w:pPr>
      <w:r>
        <w:rPr>
          <w:rFonts w:hint="default"/>
        </w:rPr>
        <w:t>对于PC0发出的报文来说，作为请求报文，目的端口不变，而src端口在PacketTracer之中进行加1,实际过程中，维护端口池，每次从其中申请一个，进行循环滚动，防止端口冲突。</w:t>
      </w:r>
    </w:p>
    <w:p>
      <w:pPr>
        <w:rPr>
          <w:rFonts w:hint="default"/>
          <w:b/>
          <w:bCs/>
        </w:rPr>
      </w:pPr>
      <w:r>
        <w:rPr>
          <w:rFonts w:hint="default"/>
          <w:b/>
          <w:bCs/>
        </w:rPr>
        <w:t>思考：</w:t>
      </w:r>
    </w:p>
    <w:p>
      <w:pPr>
        <w:numPr>
          <w:ilvl w:val="0"/>
          <w:numId w:val="44"/>
        </w:numPr>
        <w:ind w:left="425" w:leftChars="0" w:hanging="425" w:firstLineChars="0"/>
        <w:rPr>
          <w:rFonts w:hint="default"/>
        </w:rPr>
      </w:pPr>
      <w:r>
        <w:rPr>
          <w:rFonts w:hint="default"/>
        </w:rPr>
        <w:t>运输层如何区分应用层的不同进程？</w:t>
      </w:r>
    </w:p>
    <w:p>
      <w:pPr>
        <w:numPr>
          <w:ilvl w:val="0"/>
          <w:numId w:val="0"/>
        </w:numPr>
        <w:ind w:leftChars="0" w:firstLine="420" w:firstLineChars="0"/>
        <w:rPr>
          <w:rFonts w:hint="default"/>
        </w:rPr>
      </w:pPr>
      <w:r>
        <w:rPr>
          <w:rFonts w:hint="default"/>
        </w:rPr>
        <w:t>根据不同的src端口进行区分</w:t>
      </w:r>
    </w:p>
    <w:p>
      <w:pPr>
        <w:numPr>
          <w:ilvl w:val="0"/>
          <w:numId w:val="44"/>
        </w:numPr>
        <w:ind w:left="425" w:leftChars="0" w:hanging="425" w:firstLineChars="0"/>
        <w:rPr>
          <w:rFonts w:hint="default"/>
        </w:rPr>
      </w:pPr>
      <w:r>
        <w:rPr>
          <w:rFonts w:hint="default"/>
        </w:rPr>
        <w:t>若使用Reset Simulation（重置模拟）按钮后再重新进行捕获，端口号如何变化？新的值与重置前有关吗？</w:t>
      </w:r>
    </w:p>
    <w:p>
      <w:pPr>
        <w:numPr>
          <w:ilvl w:val="0"/>
          <w:numId w:val="0"/>
        </w:numPr>
        <w:ind w:leftChars="0" w:firstLine="420" w:firstLineChars="0"/>
        <w:rPr>
          <w:rFonts w:hint="default"/>
        </w:rPr>
      </w:pPr>
      <w:r>
        <w:rPr>
          <w:rFonts w:hint="default"/>
        </w:rPr>
        <w:t>有关，仍然为加一，重置模拟应该是对于网络环境的缓存进行清楚，可对于</w:t>
      </w:r>
      <w:r>
        <w:rPr>
          <w:rFonts w:hint="default"/>
        </w:rPr>
        <w:tab/>
      </w:r>
      <w:r>
        <w:rPr>
          <w:rFonts w:hint="default"/>
        </w:rPr>
        <w:t>PC0并没有掉电，其中的分配策略应该没有变，则继续进行新端口申请操作，</w:t>
      </w:r>
      <w:r>
        <w:rPr>
          <w:rFonts w:hint="default"/>
        </w:rPr>
        <w:tab/>
      </w:r>
      <w:r>
        <w:rPr>
          <w:rFonts w:hint="default"/>
        </w:rPr>
        <w:t>且维护之前的状态。</w:t>
      </w:r>
    </w:p>
    <w:p>
      <w:pPr>
        <w:rPr>
          <w:rFonts w:hint="default"/>
        </w:rPr>
      </w:pPr>
    </w:p>
    <w:p>
      <w:pPr>
        <w:pStyle w:val="4"/>
        <w:rPr>
          <w:rFonts w:hint="default"/>
        </w:rPr>
      </w:pPr>
      <w:r>
        <w:rPr>
          <w:rFonts w:hint="default"/>
        </w:rPr>
        <w:t>6.4.2 UDP协议与TCP协议的对比分析</w:t>
      </w:r>
    </w:p>
    <w:p>
      <w:pPr>
        <w:rPr>
          <w:rFonts w:hint="default"/>
          <w:b/>
          <w:bCs/>
        </w:rPr>
      </w:pPr>
      <w:r>
        <w:rPr>
          <w:rFonts w:hint="default"/>
          <w:b/>
          <w:bCs/>
        </w:rPr>
        <w:t>任务一： 观察UDP无连接的工作模式</w:t>
      </w:r>
    </w:p>
    <w:p>
      <w:pPr>
        <w:numPr>
          <w:ilvl w:val="0"/>
          <w:numId w:val="45"/>
        </w:numPr>
        <w:ind w:left="425" w:leftChars="0" w:hanging="425" w:firstLineChars="0"/>
        <w:rPr>
          <w:rFonts w:hint="default"/>
        </w:rPr>
      </w:pPr>
      <w:r>
        <w:rPr>
          <w:rFonts w:hint="default"/>
        </w:rPr>
        <w:t>步骤 1：捕获UDP事件</w:t>
      </w:r>
    </w:p>
    <w:p>
      <w:pPr>
        <w:pStyle w:val="29"/>
      </w:pPr>
      <w:r>
        <w:drawing>
          <wp:inline distT="0" distB="0" distL="114300" distR="114300">
            <wp:extent cx="4599940" cy="1685925"/>
            <wp:effectExtent l="0" t="0" r="10160" b="9525"/>
            <wp:docPr id="1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6"/>
                    <pic:cNvPicPr>
                      <a:picLocks noChangeAspect="1"/>
                    </pic:cNvPicPr>
                  </pic:nvPicPr>
                  <pic:blipFill>
                    <a:blip r:embed="rId109"/>
                    <a:stretch>
                      <a:fillRect/>
                    </a:stretch>
                  </pic:blipFill>
                  <pic:spPr>
                    <a:xfrm>
                      <a:off x="0" y="0"/>
                      <a:ext cx="4599940" cy="1685925"/>
                    </a:xfrm>
                    <a:prstGeom prst="rect">
                      <a:avLst/>
                    </a:prstGeom>
                    <a:noFill/>
                    <a:ln w="9525">
                      <a:noFill/>
                    </a:ln>
                  </pic:spPr>
                </pic:pic>
              </a:graphicData>
            </a:graphic>
          </wp:inline>
        </w:drawing>
      </w:r>
    </w:p>
    <w:p>
      <w:pPr>
        <w:pStyle w:val="29"/>
      </w:pPr>
      <w:r>
        <w:t>图6-10 DNS询问报文</w:t>
      </w:r>
    </w:p>
    <w:p>
      <w:pPr>
        <w:numPr>
          <w:ilvl w:val="0"/>
          <w:numId w:val="0"/>
        </w:numPr>
        <w:ind w:leftChars="0"/>
        <w:rPr>
          <w:rFonts w:hint="default"/>
        </w:rPr>
      </w:pPr>
    </w:p>
    <w:p>
      <w:pPr>
        <w:pStyle w:val="29"/>
      </w:pPr>
      <w:r>
        <w:drawing>
          <wp:inline distT="0" distB="0" distL="114300" distR="114300">
            <wp:extent cx="4618990" cy="1390650"/>
            <wp:effectExtent l="0" t="0" r="10160" b="0"/>
            <wp:docPr id="1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5"/>
                    <pic:cNvPicPr>
                      <a:picLocks noChangeAspect="1"/>
                    </pic:cNvPicPr>
                  </pic:nvPicPr>
                  <pic:blipFill>
                    <a:blip r:embed="rId110"/>
                    <a:stretch>
                      <a:fillRect/>
                    </a:stretch>
                  </pic:blipFill>
                  <pic:spPr>
                    <a:xfrm>
                      <a:off x="0" y="0"/>
                      <a:ext cx="4618990" cy="1390650"/>
                    </a:xfrm>
                    <a:prstGeom prst="rect">
                      <a:avLst/>
                    </a:prstGeom>
                    <a:noFill/>
                    <a:ln w="9525">
                      <a:noFill/>
                    </a:ln>
                  </pic:spPr>
                </pic:pic>
              </a:graphicData>
            </a:graphic>
          </wp:inline>
        </w:drawing>
      </w:r>
    </w:p>
    <w:p>
      <w:pPr>
        <w:pStyle w:val="29"/>
      </w:pPr>
      <w:r>
        <w:t>图6-11 DNS询问报文封装而成的UPD报文</w:t>
      </w:r>
    </w:p>
    <w:p>
      <w:pPr>
        <w:numPr>
          <w:ilvl w:val="0"/>
          <w:numId w:val="0"/>
        </w:numPr>
        <w:ind w:leftChars="0"/>
        <w:rPr>
          <w:rFonts w:hint="default"/>
        </w:rPr>
      </w:pPr>
    </w:p>
    <w:p>
      <w:pPr>
        <w:numPr>
          <w:ilvl w:val="0"/>
          <w:numId w:val="45"/>
        </w:numPr>
        <w:ind w:left="425" w:leftChars="0" w:hanging="425" w:firstLineChars="0"/>
        <w:rPr>
          <w:rFonts w:hint="default"/>
        </w:rPr>
      </w:pPr>
      <w:r>
        <w:rPr>
          <w:rFonts w:hint="default"/>
        </w:rPr>
        <w:t>步骤 2： 分析UDP无连接的工作过程</w:t>
      </w:r>
    </w:p>
    <w:p>
      <w:pPr>
        <w:numPr>
          <w:ilvl w:val="1"/>
          <w:numId w:val="45"/>
        </w:numPr>
        <w:tabs>
          <w:tab w:val="left" w:pos="425"/>
          <w:tab w:val="clear" w:pos="840"/>
        </w:tabs>
        <w:ind w:left="840" w:leftChars="0" w:hanging="420" w:firstLineChars="0"/>
        <w:rPr>
          <w:rFonts w:hint="default"/>
        </w:rPr>
      </w:pPr>
      <w:r>
        <w:rPr>
          <w:rFonts w:hint="default"/>
        </w:rPr>
        <w:t>运输层的UDP发送DNS的请求之前是否有先建立连接；</w:t>
      </w:r>
    </w:p>
    <w:p>
      <w:pPr>
        <w:numPr>
          <w:ilvl w:val="0"/>
          <w:numId w:val="0"/>
        </w:numPr>
        <w:tabs>
          <w:tab w:val="left" w:pos="425"/>
        </w:tabs>
        <w:ind w:left="840" w:leftChars="0"/>
        <w:rPr>
          <w:rFonts w:hint="default"/>
        </w:rPr>
      </w:pPr>
      <w:r>
        <w:rPr>
          <w:rFonts w:hint="default"/>
        </w:rPr>
        <w:t>不进行连接</w:t>
      </w:r>
    </w:p>
    <w:p>
      <w:pPr>
        <w:numPr>
          <w:ilvl w:val="1"/>
          <w:numId w:val="45"/>
        </w:numPr>
        <w:tabs>
          <w:tab w:val="left" w:pos="425"/>
          <w:tab w:val="clear" w:pos="840"/>
        </w:tabs>
        <w:ind w:left="840" w:leftChars="0" w:hanging="420" w:firstLineChars="0"/>
        <w:rPr>
          <w:rFonts w:hint="default"/>
        </w:rPr>
      </w:pPr>
      <w:r>
        <w:rPr>
          <w:rFonts w:hint="default"/>
        </w:rPr>
        <w:t>记录UDP的用户数据报首部中的LENGTH字段的值， 分析该报文的首部及数据部分的长度。</w:t>
      </w:r>
    </w:p>
    <w:p>
      <w:pPr>
        <w:numPr>
          <w:ilvl w:val="2"/>
          <w:numId w:val="45"/>
        </w:numPr>
        <w:tabs>
          <w:tab w:val="left" w:pos="425"/>
          <w:tab w:val="clear" w:pos="1260"/>
        </w:tabs>
        <w:ind w:left="1260" w:leftChars="0" w:hanging="420" w:firstLineChars="0"/>
        <w:rPr>
          <w:rFonts w:hint="default"/>
        </w:rPr>
      </w:pPr>
      <w:r>
        <w:rPr>
          <w:rFonts w:hint="default"/>
        </w:rPr>
        <w:t>LENGTH=0x0021</w:t>
      </w:r>
    </w:p>
    <w:p>
      <w:pPr>
        <w:numPr>
          <w:ilvl w:val="2"/>
          <w:numId w:val="45"/>
        </w:numPr>
        <w:tabs>
          <w:tab w:val="left" w:pos="425"/>
          <w:tab w:val="clear" w:pos="1260"/>
        </w:tabs>
        <w:ind w:left="1260" w:leftChars="0" w:hanging="420" w:firstLineChars="0"/>
        <w:rPr>
          <w:rFonts w:hint="default"/>
        </w:rPr>
      </w:pPr>
      <w:r>
        <w:rPr>
          <w:rFonts w:hint="eastAsia"/>
        </w:rPr>
        <w:t>首部为8字节，数据部分长度为33-</w:t>
      </w:r>
      <w:r>
        <w:t>8</w:t>
      </w:r>
      <w:r>
        <w:rPr>
          <w:rFonts w:hint="eastAsia"/>
        </w:rPr>
        <w:t>=</w:t>
      </w:r>
      <w:r>
        <w:t>25</w:t>
      </w:r>
      <w:r>
        <w:rPr>
          <w:rFonts w:hint="eastAsia"/>
        </w:rPr>
        <w:t>字节</w:t>
      </w:r>
    </w:p>
    <w:p>
      <w:pPr>
        <w:rPr>
          <w:rFonts w:hint="default"/>
        </w:rPr>
      </w:pPr>
    </w:p>
    <w:p>
      <w:pPr>
        <w:rPr>
          <w:rFonts w:hint="default"/>
        </w:rPr>
      </w:pPr>
      <w:r>
        <w:rPr>
          <w:rFonts w:hint="default"/>
          <w:b/>
          <w:bCs/>
        </w:rPr>
        <w:t>任务二： 观察 TCP 面向连接的工作模式</w:t>
      </w:r>
    </w:p>
    <w:p>
      <w:pPr>
        <w:numPr>
          <w:ilvl w:val="0"/>
          <w:numId w:val="46"/>
        </w:numPr>
        <w:ind w:left="425" w:leftChars="0" w:hanging="425" w:firstLineChars="0"/>
        <w:rPr>
          <w:rFonts w:hint="default"/>
        </w:rPr>
      </w:pPr>
      <w:r>
        <w:rPr>
          <w:rFonts w:hint="default"/>
        </w:rPr>
        <w:t>步骤 1： 捕获 TCP 事件</w:t>
      </w:r>
    </w:p>
    <w:p>
      <w:pPr>
        <w:pStyle w:val="29"/>
      </w:pPr>
      <w:r>
        <w:drawing>
          <wp:inline distT="0" distB="0" distL="114300" distR="114300">
            <wp:extent cx="4799965" cy="2505075"/>
            <wp:effectExtent l="0" t="0" r="635" b="9525"/>
            <wp:docPr id="1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7"/>
                    <pic:cNvPicPr>
                      <a:picLocks noChangeAspect="1"/>
                    </pic:cNvPicPr>
                  </pic:nvPicPr>
                  <pic:blipFill>
                    <a:blip r:embed="rId111"/>
                    <a:stretch>
                      <a:fillRect/>
                    </a:stretch>
                  </pic:blipFill>
                  <pic:spPr>
                    <a:xfrm>
                      <a:off x="0" y="0"/>
                      <a:ext cx="4799965" cy="2505075"/>
                    </a:xfrm>
                    <a:prstGeom prst="rect">
                      <a:avLst/>
                    </a:prstGeom>
                    <a:noFill/>
                    <a:ln w="9525">
                      <a:noFill/>
                    </a:ln>
                  </pic:spPr>
                </pic:pic>
              </a:graphicData>
            </a:graphic>
          </wp:inline>
        </w:drawing>
      </w:r>
    </w:p>
    <w:p>
      <w:pPr>
        <w:pStyle w:val="29"/>
      </w:pPr>
      <w:r>
        <w:t>图6-12 TCP握手过程1,2</w:t>
      </w:r>
    </w:p>
    <w:p>
      <w:pPr>
        <w:pStyle w:val="29"/>
      </w:pPr>
      <w:r>
        <w:drawing>
          <wp:inline distT="0" distB="0" distL="114300" distR="114300">
            <wp:extent cx="2333625" cy="2780665"/>
            <wp:effectExtent l="0" t="0" r="9525" b="635"/>
            <wp:docPr id="12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0"/>
                    <pic:cNvPicPr>
                      <a:picLocks noChangeAspect="1"/>
                    </pic:cNvPicPr>
                  </pic:nvPicPr>
                  <pic:blipFill>
                    <a:blip r:embed="rId112"/>
                    <a:stretch>
                      <a:fillRect/>
                    </a:stretch>
                  </pic:blipFill>
                  <pic:spPr>
                    <a:xfrm>
                      <a:off x="0" y="0"/>
                      <a:ext cx="2333625" cy="2780665"/>
                    </a:xfrm>
                    <a:prstGeom prst="rect">
                      <a:avLst/>
                    </a:prstGeom>
                    <a:noFill/>
                    <a:ln w="9525">
                      <a:noFill/>
                    </a:ln>
                  </pic:spPr>
                </pic:pic>
              </a:graphicData>
            </a:graphic>
          </wp:inline>
        </w:drawing>
      </w:r>
    </w:p>
    <w:p>
      <w:pPr>
        <w:pStyle w:val="29"/>
      </w:pPr>
      <w:r>
        <w:t>图6-13 第一个HTTP事件对应TCP报文</w:t>
      </w:r>
    </w:p>
    <w:p>
      <w:pPr>
        <w:pStyle w:val="29"/>
      </w:pPr>
      <w:r>
        <w:drawing>
          <wp:inline distT="0" distB="0" distL="114300" distR="114300">
            <wp:extent cx="3180080" cy="1932940"/>
            <wp:effectExtent l="0" t="0" r="1270" b="10160"/>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
                    <pic:cNvPicPr>
                      <a:picLocks noChangeAspect="1"/>
                    </pic:cNvPicPr>
                  </pic:nvPicPr>
                  <pic:blipFill>
                    <a:blip r:embed="rId113"/>
                    <a:stretch>
                      <a:fillRect/>
                    </a:stretch>
                  </pic:blipFill>
                  <pic:spPr>
                    <a:xfrm>
                      <a:off x="0" y="0"/>
                      <a:ext cx="3180080" cy="1932940"/>
                    </a:xfrm>
                    <a:prstGeom prst="rect">
                      <a:avLst/>
                    </a:prstGeom>
                    <a:noFill/>
                    <a:ln w="9525">
                      <a:noFill/>
                    </a:ln>
                  </pic:spPr>
                </pic:pic>
              </a:graphicData>
            </a:graphic>
          </wp:inline>
        </w:drawing>
      </w:r>
    </w:p>
    <w:p>
      <w:pPr>
        <w:pStyle w:val="29"/>
      </w:pPr>
      <w:r>
        <w:t>图6-14 最后一个HTTP事件对应TCP报文</w:t>
      </w:r>
    </w:p>
    <w:p>
      <w:pPr>
        <w:pStyle w:val="29"/>
      </w:pPr>
      <w:r>
        <w:drawing>
          <wp:inline distT="0" distB="0" distL="114300" distR="114300">
            <wp:extent cx="3242945" cy="1886585"/>
            <wp:effectExtent l="0" t="0" r="14605" b="18415"/>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
                    <pic:cNvPicPr>
                      <a:picLocks noChangeAspect="1"/>
                    </pic:cNvPicPr>
                  </pic:nvPicPr>
                  <pic:blipFill>
                    <a:blip r:embed="rId114"/>
                    <a:stretch>
                      <a:fillRect/>
                    </a:stretch>
                  </pic:blipFill>
                  <pic:spPr>
                    <a:xfrm>
                      <a:off x="0" y="0"/>
                      <a:ext cx="3242945" cy="1886585"/>
                    </a:xfrm>
                    <a:prstGeom prst="rect">
                      <a:avLst/>
                    </a:prstGeom>
                    <a:noFill/>
                    <a:ln w="9525">
                      <a:noFill/>
                    </a:ln>
                  </pic:spPr>
                </pic:pic>
              </a:graphicData>
            </a:graphic>
          </wp:inline>
        </w:drawing>
      </w:r>
    </w:p>
    <w:p>
      <w:pPr>
        <w:pStyle w:val="29"/>
        <w:rPr>
          <w:rFonts w:hint="default"/>
        </w:rPr>
      </w:pPr>
      <w:r>
        <w:t>图6-15 最后一个HTTP</w:t>
      </w:r>
      <w:r>
        <w:rPr>
          <w:rFonts w:hint="eastAsia"/>
        </w:rPr>
        <w:t>后第一个TCP报文</w:t>
      </w:r>
    </w:p>
    <w:p>
      <w:pPr>
        <w:numPr>
          <w:ilvl w:val="0"/>
          <w:numId w:val="46"/>
        </w:numPr>
        <w:ind w:left="425" w:leftChars="0" w:hanging="425" w:firstLineChars="0"/>
        <w:rPr>
          <w:rFonts w:hint="default"/>
        </w:rPr>
      </w:pPr>
      <w:r>
        <w:rPr>
          <w:rFonts w:hint="default"/>
        </w:rPr>
        <w:t>步骤 2： 分析 TCP 面向连接的工作过程</w:t>
      </w:r>
    </w:p>
    <w:p>
      <w:pPr>
        <w:numPr>
          <w:ilvl w:val="1"/>
          <w:numId w:val="46"/>
        </w:numPr>
        <w:tabs>
          <w:tab w:val="left" w:pos="425"/>
          <w:tab w:val="clear" w:pos="840"/>
        </w:tabs>
        <w:ind w:left="840" w:leftChars="0" w:hanging="420" w:firstLineChars="0"/>
        <w:rPr>
          <w:rFonts w:hint="default"/>
        </w:rPr>
      </w:pPr>
      <w:r>
        <w:rPr>
          <w:rFonts w:hint="default"/>
        </w:rPr>
        <w:t>在捕获到的第一个 HTTP 事件之前及最后一个 HTTP 事件之后是否有 TCP 事件？</w:t>
      </w:r>
    </w:p>
    <w:p>
      <w:pPr>
        <w:numPr>
          <w:ilvl w:val="0"/>
          <w:numId w:val="0"/>
        </w:numPr>
        <w:tabs>
          <w:tab w:val="left" w:pos="425"/>
        </w:tabs>
        <w:ind w:left="420" w:leftChars="0"/>
        <w:rPr>
          <w:rFonts w:hint="default"/>
        </w:rPr>
      </w:pPr>
      <w:r>
        <w:rPr>
          <w:rFonts w:hint="default"/>
        </w:rPr>
        <w:tab/>
      </w:r>
      <w:r>
        <w:rPr>
          <w:rFonts w:hint="default"/>
        </w:rPr>
        <w:tab/>
      </w:r>
      <w:r>
        <w:rPr>
          <w:rFonts w:hint="default"/>
        </w:rPr>
        <w:t>均有TCP事件,在第一个HTTP数据包之前需要建立连接故有TCP握手事件，在最后一个HTTP数据包之后需要释放连接，故有TCP挥手事件。</w:t>
      </w:r>
    </w:p>
    <w:p>
      <w:pPr>
        <w:numPr>
          <w:ilvl w:val="1"/>
          <w:numId w:val="46"/>
        </w:numPr>
        <w:tabs>
          <w:tab w:val="left" w:pos="425"/>
          <w:tab w:val="clear" w:pos="840"/>
        </w:tabs>
        <w:ind w:left="840" w:leftChars="0" w:hanging="420" w:firstLineChars="0"/>
        <w:rPr>
          <w:rFonts w:hint="default"/>
        </w:rPr>
      </w:pPr>
      <w:r>
        <w:rPr>
          <w:rFonts w:hint="default"/>
        </w:rPr>
        <w:t>第一个以及最后一个 HTTP 事件对应的 TCP 报文中的 sequence number（序号）、ACK number（确认号） 的值以及它们与 data length（数据长度） 的关系；</w:t>
      </w:r>
    </w:p>
    <w:p>
      <w:pPr>
        <w:numPr>
          <w:ilvl w:val="2"/>
          <w:numId w:val="46"/>
        </w:numPr>
        <w:tabs>
          <w:tab w:val="left" w:pos="425"/>
          <w:tab w:val="clear" w:pos="1260"/>
        </w:tabs>
        <w:ind w:left="1260" w:leftChars="0" w:hanging="420" w:firstLineChars="0"/>
        <w:rPr>
          <w:rFonts w:hint="default"/>
        </w:rPr>
      </w:pPr>
      <w:r>
        <w:rPr>
          <w:rFonts w:hint="default"/>
        </w:rPr>
        <w:t>第一个HTTP事件</w:t>
      </w:r>
    </w:p>
    <w:p>
      <w:pPr>
        <w:numPr>
          <w:ilvl w:val="0"/>
          <w:numId w:val="0"/>
        </w:numPr>
        <w:tabs>
          <w:tab w:val="left" w:pos="425"/>
        </w:tabs>
        <w:ind w:left="1260" w:leftChars="0"/>
      </w:pPr>
      <w:r>
        <w:t>sequence number</w:t>
      </w:r>
      <w:r>
        <w:rPr>
          <w:rFonts w:hint="eastAsia"/>
        </w:rPr>
        <w:t>=</w:t>
      </w:r>
      <w:r>
        <w:t>1;</w:t>
      </w:r>
    </w:p>
    <w:p>
      <w:pPr>
        <w:numPr>
          <w:ilvl w:val="0"/>
          <w:numId w:val="0"/>
        </w:numPr>
        <w:tabs>
          <w:tab w:val="left" w:pos="425"/>
        </w:tabs>
        <w:ind w:left="1260" w:leftChars="0"/>
      </w:pPr>
      <w:r>
        <w:t>ACK number</w:t>
      </w:r>
      <w:r>
        <w:rPr>
          <w:rFonts w:hint="eastAsia"/>
        </w:rPr>
        <w:t>=</w:t>
      </w:r>
      <w:r>
        <w:t>1;</w:t>
      </w:r>
    </w:p>
    <w:p>
      <w:pPr>
        <w:numPr>
          <w:ilvl w:val="0"/>
          <w:numId w:val="0"/>
        </w:numPr>
        <w:tabs>
          <w:tab w:val="left" w:pos="425"/>
        </w:tabs>
        <w:ind w:left="1260" w:leftChars="0"/>
      </w:pPr>
      <w:r>
        <w:t>data length</w:t>
      </w:r>
      <w:r>
        <w:rPr>
          <w:rFonts w:hint="eastAsia"/>
        </w:rPr>
        <w:t>=</w:t>
      </w:r>
      <w:r>
        <w:t>下一个报文确认</w:t>
      </w:r>
      <w:r>
        <w:rPr>
          <w:rFonts w:hint="eastAsia"/>
        </w:rPr>
        <w:t>-</w:t>
      </w:r>
      <w:r>
        <w:t>1</w:t>
      </w:r>
    </w:p>
    <w:p>
      <w:pPr>
        <w:numPr>
          <w:ilvl w:val="0"/>
          <w:numId w:val="0"/>
        </w:numPr>
        <w:tabs>
          <w:tab w:val="left" w:pos="425"/>
        </w:tabs>
        <w:ind w:left="1260" w:leftChars="0"/>
      </w:pPr>
      <w:r>
        <w:tab/>
      </w:r>
      <w:r>
        <w:tab/>
      </w:r>
      <w:r>
        <w:t xml:space="preserve">  =[最后一个HTTP报文ACK]-1</w:t>
      </w:r>
    </w:p>
    <w:p>
      <w:pPr>
        <w:numPr>
          <w:ilvl w:val="0"/>
          <w:numId w:val="0"/>
        </w:numPr>
        <w:tabs>
          <w:tab w:val="left" w:pos="425"/>
        </w:tabs>
        <w:ind w:left="1260" w:leftChars="0"/>
      </w:pPr>
      <w:r>
        <w:tab/>
      </w:r>
      <w:r>
        <w:tab/>
      </w:r>
      <w:r>
        <w:t xml:space="preserve">  =99-1</w:t>
      </w:r>
    </w:p>
    <w:p>
      <w:pPr>
        <w:numPr>
          <w:ilvl w:val="0"/>
          <w:numId w:val="0"/>
        </w:numPr>
        <w:tabs>
          <w:tab w:val="left" w:pos="425"/>
        </w:tabs>
        <w:ind w:left="1260" w:leftChars="0"/>
        <w:rPr>
          <w:rFonts w:hint="default"/>
        </w:rPr>
      </w:pPr>
      <w:r>
        <w:tab/>
      </w:r>
      <w:r>
        <w:tab/>
      </w:r>
      <w:r>
        <w:t xml:space="preserve">  =98</w:t>
      </w:r>
    </w:p>
    <w:p>
      <w:pPr>
        <w:numPr>
          <w:ilvl w:val="2"/>
          <w:numId w:val="46"/>
        </w:numPr>
        <w:tabs>
          <w:tab w:val="left" w:pos="425"/>
          <w:tab w:val="clear" w:pos="1260"/>
        </w:tabs>
        <w:ind w:left="1260" w:leftChars="0" w:hanging="420" w:firstLineChars="0"/>
        <w:rPr>
          <w:rFonts w:hint="default"/>
        </w:rPr>
      </w:pPr>
      <w:r>
        <w:rPr>
          <w:rFonts w:hint="default"/>
        </w:rPr>
        <w:t>最后一个HTTP事件</w:t>
      </w:r>
    </w:p>
    <w:p>
      <w:pPr>
        <w:numPr>
          <w:ilvl w:val="0"/>
          <w:numId w:val="0"/>
        </w:numPr>
        <w:tabs>
          <w:tab w:val="left" w:pos="425"/>
        </w:tabs>
        <w:ind w:left="1260" w:leftChars="0"/>
      </w:pPr>
      <w:r>
        <w:t>sequence number</w:t>
      </w:r>
      <w:r>
        <w:rPr>
          <w:rFonts w:hint="eastAsia"/>
        </w:rPr>
        <w:t>=</w:t>
      </w:r>
      <w:r>
        <w:t>1;</w:t>
      </w:r>
    </w:p>
    <w:p>
      <w:pPr>
        <w:numPr>
          <w:ilvl w:val="0"/>
          <w:numId w:val="0"/>
        </w:numPr>
        <w:tabs>
          <w:tab w:val="left" w:pos="425"/>
        </w:tabs>
        <w:ind w:left="1260" w:leftChars="0"/>
      </w:pPr>
      <w:r>
        <w:t>ACK number</w:t>
      </w:r>
      <w:r>
        <w:rPr>
          <w:rFonts w:hint="eastAsia"/>
        </w:rPr>
        <w:t>=</w:t>
      </w:r>
      <w:r>
        <w:t>99;</w:t>
      </w:r>
    </w:p>
    <w:p>
      <w:pPr>
        <w:numPr>
          <w:ilvl w:val="0"/>
          <w:numId w:val="0"/>
        </w:numPr>
        <w:tabs>
          <w:tab w:val="left" w:pos="425"/>
        </w:tabs>
        <w:ind w:left="1260" w:leftChars="0"/>
      </w:pPr>
      <w:r>
        <w:t>data length</w:t>
      </w:r>
      <w:r>
        <w:rPr>
          <w:rFonts w:hint="eastAsia"/>
        </w:rPr>
        <w:t>=</w:t>
      </w:r>
      <w:r>
        <w:t>下一个报文确认</w:t>
      </w:r>
      <w:r>
        <w:rPr>
          <w:rFonts w:hint="eastAsia"/>
        </w:rPr>
        <w:t>-</w:t>
      </w:r>
      <w:r>
        <w:t>1</w:t>
      </w:r>
    </w:p>
    <w:p>
      <w:pPr>
        <w:numPr>
          <w:ilvl w:val="0"/>
          <w:numId w:val="0"/>
        </w:numPr>
        <w:tabs>
          <w:tab w:val="left" w:pos="425"/>
        </w:tabs>
        <w:ind w:left="1260" w:leftChars="0"/>
      </w:pPr>
      <w:r>
        <w:tab/>
      </w:r>
      <w:r>
        <w:tab/>
      </w:r>
      <w:r>
        <w:t xml:space="preserve">  =[最后一个HTTP</w:t>
      </w:r>
      <w:r>
        <w:rPr>
          <w:rFonts w:hint="eastAsia"/>
        </w:rPr>
        <w:t>后第一个TCP报文</w:t>
      </w:r>
      <w:r>
        <w:rPr>
          <w:rFonts w:hint="default"/>
        </w:rPr>
        <w:t>ACK</w:t>
      </w:r>
      <w:r>
        <w:t>]-1</w:t>
      </w:r>
    </w:p>
    <w:p>
      <w:pPr>
        <w:numPr>
          <w:ilvl w:val="0"/>
          <w:numId w:val="0"/>
        </w:numPr>
        <w:tabs>
          <w:tab w:val="left" w:pos="425"/>
        </w:tabs>
        <w:ind w:left="1260" w:leftChars="0"/>
      </w:pPr>
      <w:r>
        <w:tab/>
      </w:r>
      <w:r>
        <w:tab/>
      </w:r>
      <w:r>
        <w:t xml:space="preserve">  =472-1</w:t>
      </w:r>
    </w:p>
    <w:p>
      <w:pPr>
        <w:numPr>
          <w:ilvl w:val="0"/>
          <w:numId w:val="0"/>
        </w:numPr>
        <w:tabs>
          <w:tab w:val="left" w:pos="425"/>
        </w:tabs>
        <w:ind w:left="1260" w:leftChars="0"/>
        <w:rPr>
          <w:rFonts w:hint="default"/>
        </w:rPr>
      </w:pPr>
      <w:r>
        <w:tab/>
      </w:r>
      <w:r>
        <w:tab/>
      </w:r>
      <w:r>
        <w:t xml:space="preserve">  =471</w:t>
      </w:r>
    </w:p>
    <w:p>
      <w:pPr>
        <w:numPr>
          <w:ilvl w:val="1"/>
          <w:numId w:val="46"/>
        </w:numPr>
        <w:tabs>
          <w:tab w:val="left" w:pos="425"/>
          <w:tab w:val="clear" w:pos="840"/>
        </w:tabs>
        <w:ind w:left="840" w:leftChars="0" w:hanging="420" w:firstLineChars="0"/>
        <w:rPr>
          <w:rFonts w:hint="default"/>
        </w:rPr>
      </w:pPr>
      <w:r>
        <w:rPr>
          <w:rFonts w:hint="default"/>
        </w:rPr>
        <w:t>并查看 TCP 报文首部中固定部分的长度。</w:t>
      </w:r>
    </w:p>
    <w:p>
      <w:pPr>
        <w:numPr>
          <w:ilvl w:val="0"/>
          <w:numId w:val="0"/>
        </w:numPr>
        <w:ind w:left="780" w:leftChars="0"/>
        <w:rPr>
          <w:rFonts w:hint="default"/>
        </w:rPr>
      </w:pPr>
      <w:r>
        <w:rPr>
          <w:rFonts w:hint="default"/>
        </w:rPr>
        <w:t>TCP 报文首部中固定部分的长度:</w:t>
      </w:r>
      <w:r>
        <w:rPr>
          <w:rFonts w:hint="eastAsia"/>
        </w:rPr>
        <w:t>20字节。</w:t>
      </w:r>
    </w:p>
    <w:p>
      <w:pPr>
        <w:rPr>
          <w:rFonts w:hint="default"/>
          <w:b/>
          <w:bCs/>
        </w:rPr>
      </w:pPr>
      <w:r>
        <w:rPr>
          <w:rFonts w:hint="default"/>
          <w:b/>
          <w:bCs/>
        </w:rPr>
        <w:t>思考：</w:t>
      </w:r>
    </w:p>
    <w:p>
      <w:pPr>
        <w:numPr>
          <w:ilvl w:val="0"/>
          <w:numId w:val="47"/>
        </w:numPr>
        <w:ind w:left="425" w:leftChars="0" w:hanging="425" w:firstLineChars="0"/>
        <w:rPr>
          <w:rFonts w:hint="default"/>
        </w:rPr>
      </w:pPr>
      <w:r>
        <w:rPr>
          <w:rFonts w:hint="default"/>
        </w:rPr>
        <w:t>TCP 报文首部中的序号和确认号有什么作用？</w:t>
      </w:r>
    </w:p>
    <w:p>
      <w:pPr>
        <w:ind w:firstLine="420" w:firstLineChars="0"/>
        <w:rPr>
          <w:rFonts w:hint="default"/>
        </w:rPr>
      </w:pPr>
      <w:r>
        <w:rPr>
          <w:rFonts w:hint="eastAsia"/>
        </w:rPr>
        <w:t>序号</w:t>
      </w:r>
      <w:r>
        <w:rPr>
          <w:rFonts w:hint="default"/>
        </w:rPr>
        <w:t>：</w:t>
      </w:r>
      <w:r>
        <w:rPr>
          <w:rFonts w:hint="eastAsia"/>
        </w:rPr>
        <w:t>本段数据第一个字节的</w:t>
      </w:r>
      <w:r>
        <w:rPr>
          <w:rFonts w:hint="default"/>
        </w:rPr>
        <w:t>计数码</w:t>
      </w:r>
    </w:p>
    <w:p>
      <w:pPr>
        <w:ind w:firstLine="420" w:firstLineChars="0"/>
        <w:rPr>
          <w:lang w:val="en-US" w:eastAsia="zh-CN"/>
        </w:rPr>
      </w:pPr>
      <w:r>
        <w:rPr>
          <w:rFonts w:hint="eastAsia"/>
        </w:rPr>
        <w:t>确认号</w:t>
      </w:r>
      <w:r>
        <w:rPr>
          <w:rFonts w:hint="default"/>
        </w:rPr>
        <w:t>：</w:t>
      </w:r>
      <w:r>
        <w:rPr>
          <w:rFonts w:hint="eastAsia"/>
        </w:rPr>
        <w:t>希望对方发送的第一个字节的</w:t>
      </w:r>
      <w:r>
        <w:rPr>
          <w:rFonts w:hint="default"/>
        </w:rPr>
        <w:t>计数码</w:t>
      </w:r>
    </w:p>
    <w:p>
      <w:pPr>
        <w:ind w:firstLine="420" w:firstLineChars="0"/>
        <w:rPr>
          <w:rFonts w:hint="default"/>
        </w:rPr>
      </w:pPr>
      <w:r>
        <w:rPr>
          <w:lang w:val="en-US" w:eastAsia="zh-CN"/>
        </w:rPr>
        <w:t>序列号</w:t>
      </w:r>
      <w:r>
        <w:rPr>
          <w:lang w:eastAsia="zh-CN"/>
        </w:rPr>
        <w:t>/</w:t>
      </w:r>
      <w:r>
        <w:rPr>
          <w:rFonts w:hint="eastAsia"/>
        </w:rPr>
        <w:t>确认号</w:t>
      </w:r>
      <w:r>
        <w:rPr>
          <w:lang w:val="en-US" w:eastAsia="zh-CN"/>
        </w:rPr>
        <w:t>被用来跟踪该端发送的数据量</w:t>
      </w:r>
    </w:p>
    <w:p>
      <w:pPr>
        <w:numPr>
          <w:ilvl w:val="0"/>
          <w:numId w:val="47"/>
        </w:numPr>
        <w:ind w:left="425" w:leftChars="0" w:hanging="425" w:firstLineChars="0"/>
        <w:rPr>
          <w:rFonts w:hint="default"/>
        </w:rPr>
      </w:pPr>
      <w:r>
        <w:rPr>
          <w:rFonts w:hint="default"/>
        </w:rPr>
        <w:t>无连接的 UDP 和面向连接的 TCP 各有什么优缺点？</w:t>
      </w:r>
    </w:p>
    <w:p>
      <w:pPr>
        <w:ind w:firstLine="420" w:firstLineChars="0"/>
        <w:rPr>
          <w:rFonts w:hint="eastAsia"/>
        </w:rPr>
      </w:pPr>
      <w:r>
        <w:t>TCP</w:t>
      </w:r>
      <w:r>
        <w:rPr>
          <w:rFonts w:hint="eastAsia"/>
        </w:rPr>
        <w:t>：</w:t>
      </w:r>
    </w:p>
    <w:p>
      <w:pPr>
        <w:ind w:firstLine="420" w:firstLineChars="0"/>
        <w:rPr>
          <w:rFonts w:hint="default"/>
        </w:rPr>
      </w:pPr>
      <w:r>
        <w:rPr>
          <w:rFonts w:hint="eastAsia"/>
        </w:rPr>
        <w:t>提供面向连接、可靠数据传输和拥塞控制等服务。保证了数据传输的准确性，但没有时延保障。</w:t>
      </w:r>
      <w:r>
        <w:rPr>
          <w:rFonts w:hint="default"/>
        </w:rPr>
        <w:t>且建立和维护连接需要额外的字段和报文，造成了一定程度的相对资源占用。</w:t>
      </w:r>
    </w:p>
    <w:p>
      <w:pPr>
        <w:ind w:firstLine="420" w:firstLineChars="0"/>
        <w:rPr>
          <w:rFonts w:hint="eastAsia"/>
        </w:rPr>
      </w:pPr>
      <w:r>
        <w:t>UDP</w:t>
      </w:r>
      <w:r>
        <w:rPr>
          <w:rFonts w:hint="eastAsia"/>
        </w:rPr>
        <w:t>：</w:t>
      </w:r>
    </w:p>
    <w:p>
      <w:pPr>
        <w:ind w:firstLine="420" w:firstLineChars="0"/>
        <w:rPr>
          <w:rFonts w:hint="default"/>
        </w:rPr>
      </w:pPr>
      <w:r>
        <w:rPr>
          <w:rFonts w:hint="eastAsia"/>
        </w:rPr>
        <w:t>提供</w:t>
      </w:r>
      <w:r>
        <w:t>无连接的</w:t>
      </w:r>
      <w:r>
        <w:rPr>
          <w:rFonts w:hint="eastAsia"/>
        </w:rPr>
        <w:t>、</w:t>
      </w:r>
      <w:r>
        <w:t>不可靠的数据传输服务，没有包括拥塞控制机制，</w:t>
      </w:r>
      <w:r>
        <w:rPr>
          <w:rFonts w:hint="eastAsia"/>
        </w:rPr>
        <w:t>无连接的UDP具有更快的响应速度和更快的传输速度，</w:t>
      </w:r>
      <w:r>
        <w:t>所以</w:t>
      </w:r>
      <w:r>
        <w:rPr>
          <w:rFonts w:hint="eastAsia"/>
        </w:rPr>
        <w:t>UDP的发送方可以以任意速率向网络层注入数据。适用于实时应用，客人容忍少量丢包</w:t>
      </w:r>
      <w:r>
        <w:rPr>
          <w:rFonts w:hint="default"/>
        </w:rPr>
        <w:t>。</w:t>
      </w:r>
    </w:p>
    <w:p>
      <w:pPr>
        <w:ind w:firstLine="420" w:firstLineChars="0"/>
        <w:rPr>
          <w:rFonts w:hint="default"/>
        </w:rPr>
      </w:pPr>
      <w:r>
        <w:rPr>
          <w:rFonts w:hint="default"/>
        </w:rPr>
        <w:t>二者均无</w:t>
      </w:r>
      <w:r>
        <w:rPr>
          <w:rFonts w:hint="eastAsia"/>
        </w:rPr>
        <w:t>时延保障</w:t>
      </w:r>
      <w:r>
        <w:rPr>
          <w:rFonts w:hint="default"/>
        </w:rPr>
        <w:t>。</w:t>
      </w:r>
    </w:p>
    <w:p>
      <w:pPr>
        <w:ind w:firstLine="420" w:firstLineChars="0"/>
        <w:rPr>
          <w:rFonts w:hint="default"/>
        </w:rPr>
      </w:pPr>
    </w:p>
    <w:p>
      <w:pPr>
        <w:ind w:firstLine="420" w:firstLineChars="0"/>
        <w:rPr>
          <w:rFonts w:hint="default"/>
        </w:rPr>
      </w:pPr>
    </w:p>
    <w:p>
      <w:pPr>
        <w:pStyle w:val="4"/>
        <w:rPr>
          <w:rFonts w:hint="default"/>
        </w:rPr>
      </w:pPr>
      <w:r>
        <w:rPr>
          <w:rFonts w:hint="default"/>
        </w:rPr>
        <w:t>6.4.3 TCP 的连接管理</w:t>
      </w:r>
    </w:p>
    <w:p>
      <w:pPr>
        <w:rPr>
          <w:rFonts w:hint="default"/>
          <w:b/>
          <w:bCs/>
        </w:rPr>
      </w:pPr>
      <w:r>
        <w:rPr>
          <w:rFonts w:hint="default"/>
          <w:b/>
          <w:bCs/>
        </w:rPr>
        <w:t>任务一： 捕获 TCP 事件</w:t>
      </w:r>
    </w:p>
    <w:p>
      <w:pPr>
        <w:pStyle w:val="29"/>
      </w:pPr>
      <w:r>
        <w:drawing>
          <wp:inline distT="0" distB="0" distL="114300" distR="114300">
            <wp:extent cx="2580640" cy="2809240"/>
            <wp:effectExtent l="0" t="0" r="10160" b="10160"/>
            <wp:docPr id="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
                    <pic:cNvPicPr>
                      <a:picLocks noChangeAspect="1"/>
                    </pic:cNvPicPr>
                  </pic:nvPicPr>
                  <pic:blipFill>
                    <a:blip r:embed="rId115"/>
                    <a:stretch>
                      <a:fillRect/>
                    </a:stretch>
                  </pic:blipFill>
                  <pic:spPr>
                    <a:xfrm>
                      <a:off x="0" y="0"/>
                      <a:ext cx="2580640" cy="2809240"/>
                    </a:xfrm>
                    <a:prstGeom prst="rect">
                      <a:avLst/>
                    </a:prstGeom>
                    <a:noFill/>
                    <a:ln w="9525">
                      <a:noFill/>
                    </a:ln>
                  </pic:spPr>
                </pic:pic>
              </a:graphicData>
            </a:graphic>
          </wp:inline>
        </w:drawing>
      </w:r>
    </w:p>
    <w:p>
      <w:pPr>
        <w:pStyle w:val="29"/>
      </w:pPr>
      <w:r>
        <w:t>图6-16 TCP连接握手过程1</w:t>
      </w:r>
    </w:p>
    <w:p>
      <w:pPr>
        <w:pStyle w:val="29"/>
      </w:pPr>
      <w:r>
        <w:drawing>
          <wp:inline distT="0" distB="0" distL="114300" distR="114300">
            <wp:extent cx="2742565" cy="2790190"/>
            <wp:effectExtent l="0" t="0" r="635" b="10160"/>
            <wp:docPr id="1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
                    <pic:cNvPicPr>
                      <a:picLocks noChangeAspect="1"/>
                    </pic:cNvPicPr>
                  </pic:nvPicPr>
                  <pic:blipFill>
                    <a:blip r:embed="rId116"/>
                    <a:stretch>
                      <a:fillRect/>
                    </a:stretch>
                  </pic:blipFill>
                  <pic:spPr>
                    <a:xfrm>
                      <a:off x="0" y="0"/>
                      <a:ext cx="2742565" cy="2790190"/>
                    </a:xfrm>
                    <a:prstGeom prst="rect">
                      <a:avLst/>
                    </a:prstGeom>
                    <a:noFill/>
                    <a:ln w="9525">
                      <a:noFill/>
                    </a:ln>
                  </pic:spPr>
                </pic:pic>
              </a:graphicData>
            </a:graphic>
          </wp:inline>
        </w:drawing>
      </w:r>
    </w:p>
    <w:p>
      <w:pPr>
        <w:pStyle w:val="29"/>
      </w:pPr>
      <w:r>
        <w:t>图6-17 TCP连接握手过程2</w:t>
      </w:r>
    </w:p>
    <w:p>
      <w:pPr>
        <w:pStyle w:val="29"/>
      </w:pPr>
      <w:r>
        <w:drawing>
          <wp:inline distT="0" distB="0" distL="114300" distR="114300">
            <wp:extent cx="2694940" cy="2771140"/>
            <wp:effectExtent l="0" t="0" r="10160" b="10160"/>
            <wp:docPr id="1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
                    <pic:cNvPicPr>
                      <a:picLocks noChangeAspect="1"/>
                    </pic:cNvPicPr>
                  </pic:nvPicPr>
                  <pic:blipFill>
                    <a:blip r:embed="rId117"/>
                    <a:stretch>
                      <a:fillRect/>
                    </a:stretch>
                  </pic:blipFill>
                  <pic:spPr>
                    <a:xfrm>
                      <a:off x="0" y="0"/>
                      <a:ext cx="2694940" cy="2771140"/>
                    </a:xfrm>
                    <a:prstGeom prst="rect">
                      <a:avLst/>
                    </a:prstGeom>
                    <a:noFill/>
                    <a:ln w="9525">
                      <a:noFill/>
                    </a:ln>
                  </pic:spPr>
                </pic:pic>
              </a:graphicData>
            </a:graphic>
          </wp:inline>
        </w:drawing>
      </w:r>
    </w:p>
    <w:p>
      <w:pPr>
        <w:pStyle w:val="29"/>
      </w:pPr>
      <w:r>
        <w:t>图6-18 TCP连接握手过程3</w:t>
      </w:r>
    </w:p>
    <w:p>
      <w:pPr>
        <w:pStyle w:val="29"/>
      </w:pPr>
      <w:r>
        <w:drawing>
          <wp:inline distT="0" distB="0" distL="114300" distR="114300">
            <wp:extent cx="2656840" cy="2780665"/>
            <wp:effectExtent l="0" t="0" r="10160" b="635"/>
            <wp:docPr id="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6"/>
                    <pic:cNvPicPr>
                      <a:picLocks noChangeAspect="1"/>
                    </pic:cNvPicPr>
                  </pic:nvPicPr>
                  <pic:blipFill>
                    <a:blip r:embed="rId118"/>
                    <a:stretch>
                      <a:fillRect/>
                    </a:stretch>
                  </pic:blipFill>
                  <pic:spPr>
                    <a:xfrm>
                      <a:off x="0" y="0"/>
                      <a:ext cx="2656840" cy="2780665"/>
                    </a:xfrm>
                    <a:prstGeom prst="rect">
                      <a:avLst/>
                    </a:prstGeom>
                    <a:noFill/>
                    <a:ln w="9525">
                      <a:noFill/>
                    </a:ln>
                  </pic:spPr>
                </pic:pic>
              </a:graphicData>
            </a:graphic>
          </wp:inline>
        </w:drawing>
      </w:r>
    </w:p>
    <w:p>
      <w:pPr>
        <w:pStyle w:val="29"/>
      </w:pPr>
      <w:r>
        <w:t>图6-19 TCP释放挥手过程1</w:t>
      </w:r>
    </w:p>
    <w:p>
      <w:pPr>
        <w:pStyle w:val="29"/>
      </w:pPr>
    </w:p>
    <w:p>
      <w:pPr>
        <w:pStyle w:val="29"/>
      </w:pPr>
      <w:r>
        <w:drawing>
          <wp:inline distT="0" distB="0" distL="114300" distR="114300">
            <wp:extent cx="2723515" cy="2818765"/>
            <wp:effectExtent l="0" t="0" r="635" b="635"/>
            <wp:docPr id="1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3"/>
                    <pic:cNvPicPr>
                      <a:picLocks noChangeAspect="1"/>
                    </pic:cNvPicPr>
                  </pic:nvPicPr>
                  <pic:blipFill>
                    <a:blip r:embed="rId119"/>
                    <a:stretch>
                      <a:fillRect/>
                    </a:stretch>
                  </pic:blipFill>
                  <pic:spPr>
                    <a:xfrm>
                      <a:off x="0" y="0"/>
                      <a:ext cx="2723515" cy="2818765"/>
                    </a:xfrm>
                    <a:prstGeom prst="rect">
                      <a:avLst/>
                    </a:prstGeom>
                    <a:noFill/>
                    <a:ln w="9525">
                      <a:noFill/>
                    </a:ln>
                  </pic:spPr>
                </pic:pic>
              </a:graphicData>
            </a:graphic>
          </wp:inline>
        </w:drawing>
      </w:r>
    </w:p>
    <w:p>
      <w:pPr>
        <w:pStyle w:val="29"/>
      </w:pPr>
      <w:r>
        <w:t>图6-20 TCP释放挥手过程2</w:t>
      </w:r>
    </w:p>
    <w:p>
      <w:pPr>
        <w:pStyle w:val="29"/>
      </w:pPr>
      <w:r>
        <w:drawing>
          <wp:inline distT="0" distB="0" distL="114300" distR="114300">
            <wp:extent cx="2656840" cy="2809240"/>
            <wp:effectExtent l="0" t="0" r="10160" b="10160"/>
            <wp:docPr id="1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4"/>
                    <pic:cNvPicPr>
                      <a:picLocks noChangeAspect="1"/>
                    </pic:cNvPicPr>
                  </pic:nvPicPr>
                  <pic:blipFill>
                    <a:blip r:embed="rId120"/>
                    <a:stretch>
                      <a:fillRect/>
                    </a:stretch>
                  </pic:blipFill>
                  <pic:spPr>
                    <a:xfrm>
                      <a:off x="0" y="0"/>
                      <a:ext cx="2656840" cy="2809240"/>
                    </a:xfrm>
                    <a:prstGeom prst="rect">
                      <a:avLst/>
                    </a:prstGeom>
                    <a:noFill/>
                    <a:ln w="9525">
                      <a:noFill/>
                    </a:ln>
                  </pic:spPr>
                </pic:pic>
              </a:graphicData>
            </a:graphic>
          </wp:inline>
        </w:drawing>
      </w:r>
    </w:p>
    <w:p>
      <w:pPr>
        <w:pStyle w:val="29"/>
      </w:pPr>
      <w:r>
        <w:t>图6-21 TCP释放挥手过程4</w:t>
      </w:r>
    </w:p>
    <w:p>
      <w:pPr>
        <w:pStyle w:val="29"/>
      </w:pPr>
    </w:p>
    <w:p>
      <w:pPr>
        <w:pStyle w:val="29"/>
        <w:rPr>
          <w:rFonts w:hint="default"/>
        </w:rPr>
      </w:pPr>
    </w:p>
    <w:p>
      <w:pPr>
        <w:pStyle w:val="29"/>
        <w:rPr>
          <w:rFonts w:hint="default"/>
        </w:rPr>
      </w:pPr>
    </w:p>
    <w:p>
      <w:pPr>
        <w:pStyle w:val="29"/>
        <w:rPr>
          <w:rFonts w:hint="default"/>
        </w:rPr>
      </w:pPr>
    </w:p>
    <w:p>
      <w:pPr>
        <w:pStyle w:val="29"/>
        <w:rPr>
          <w:rFonts w:hint="default"/>
        </w:rPr>
      </w:pPr>
    </w:p>
    <w:p>
      <w:pPr>
        <w:pStyle w:val="29"/>
        <w:rPr>
          <w:rFonts w:hint="default"/>
        </w:rPr>
      </w:pPr>
    </w:p>
    <w:p>
      <w:pPr>
        <w:pStyle w:val="29"/>
        <w:rPr>
          <w:rFonts w:hint="default"/>
        </w:rPr>
      </w:pPr>
    </w:p>
    <w:p>
      <w:pPr>
        <w:pStyle w:val="29"/>
        <w:rPr>
          <w:rFonts w:hint="default"/>
        </w:rPr>
      </w:pPr>
    </w:p>
    <w:p>
      <w:pPr>
        <w:pStyle w:val="29"/>
        <w:rPr>
          <w:rFonts w:hint="default"/>
        </w:rPr>
      </w:pPr>
    </w:p>
    <w:p>
      <w:pPr>
        <w:pStyle w:val="29"/>
        <w:rPr>
          <w:rFonts w:hint="default"/>
        </w:rPr>
      </w:pPr>
    </w:p>
    <w:p>
      <w:pPr>
        <w:pStyle w:val="29"/>
        <w:rPr>
          <w:rFonts w:hint="default"/>
        </w:rPr>
      </w:pPr>
    </w:p>
    <w:p>
      <w:pPr>
        <w:pStyle w:val="29"/>
        <w:rPr>
          <w:rFonts w:hint="default"/>
        </w:rPr>
      </w:pPr>
    </w:p>
    <w:p>
      <w:pPr>
        <w:pStyle w:val="29"/>
        <w:rPr>
          <w:rFonts w:hint="default"/>
        </w:rPr>
      </w:pPr>
    </w:p>
    <w:p>
      <w:pPr>
        <w:pStyle w:val="29"/>
        <w:rPr>
          <w:rFonts w:hint="default"/>
        </w:rPr>
      </w:pPr>
    </w:p>
    <w:p>
      <w:pPr>
        <w:pStyle w:val="29"/>
        <w:rPr>
          <w:rFonts w:hint="default"/>
        </w:rPr>
      </w:pPr>
    </w:p>
    <w:p>
      <w:pPr>
        <w:rPr>
          <w:rFonts w:hint="default"/>
          <w:b/>
          <w:bCs/>
        </w:rPr>
      </w:pPr>
      <w:r>
        <w:rPr>
          <w:rFonts w:hint="default"/>
          <w:b/>
          <w:bCs/>
        </w:rPr>
        <w:t>任务二： 分析 TCP 连接建立阶段的三次握手</w:t>
      </w:r>
    </w:p>
    <w:p>
      <w:pPr>
        <w:numPr>
          <w:ilvl w:val="0"/>
          <w:numId w:val="48"/>
        </w:numPr>
        <w:ind w:left="425" w:leftChars="0" w:hanging="425" w:firstLineChars="0"/>
        <w:rPr>
          <w:rFonts w:hint="default"/>
        </w:rPr>
      </w:pPr>
      <w:r>
        <w:rPr>
          <w:rFonts w:hint="default"/>
        </w:rPr>
        <w:t>注意观察任务一中捕获到的 TCP 事件， 完成以下几项内容：</w:t>
      </w:r>
    </w:p>
    <w:p>
      <w:pPr>
        <w:ind w:firstLine="420" w:firstLineChars="0"/>
        <w:rPr>
          <w:rFonts w:hint="default"/>
        </w:rPr>
      </w:pPr>
      <w:r>
        <w:rPr>
          <w:rFonts w:hint="default"/>
        </w:rPr>
        <w:t>分析 TCP 连接建立阶段的三次握手的过程；</w:t>
      </w:r>
    </w:p>
    <w:p>
      <w:pPr>
        <w:numPr>
          <w:ilvl w:val="0"/>
          <w:numId w:val="48"/>
        </w:numPr>
        <w:ind w:left="425" w:leftChars="0" w:hanging="425" w:firstLineChars="0"/>
        <w:rPr>
          <w:rFonts w:hint="default"/>
        </w:rPr>
      </w:pPr>
      <w:r>
        <w:rPr>
          <w:rFonts w:hint="default"/>
        </w:rPr>
        <w:t>查看 TCP 报文段首部中的各项字段的值，包括 SYN 字段、ACK 字段、 PSH 字段、FIN字段、sequence number（序号）字段、ACK number（确认号）字段、窗口大小、选项字段 MSS（ 最大报文段长度）、报文段长</w:t>
      </w:r>
    </w:p>
    <w:p>
      <w:pPr>
        <w:pStyle w:val="29"/>
        <w:rPr>
          <w:rFonts w:hint="default"/>
        </w:rPr>
      </w:pPr>
      <w:r>
        <w:rPr>
          <w:rFonts w:hint="default"/>
        </w:rPr>
        <w:t>表6-1 TCP连接过程</w:t>
      </w:r>
    </w:p>
    <w:tbl>
      <w:tblPr>
        <w:tblStyle w:val="25"/>
        <w:tblW w:w="85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0"/>
        <w:gridCol w:w="860"/>
        <w:gridCol w:w="860"/>
        <w:gridCol w:w="860"/>
        <w:gridCol w:w="860"/>
        <w:gridCol w:w="858"/>
        <w:gridCol w:w="847"/>
        <w:gridCol w:w="846"/>
        <w:gridCol w:w="837"/>
        <w:gridCol w:w="8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60" w:type="dxa"/>
          </w:tcPr>
          <w:p>
            <w:pPr>
              <w:numPr>
                <w:ilvl w:val="0"/>
                <w:numId w:val="0"/>
              </w:numPr>
            </w:pPr>
          </w:p>
        </w:tc>
        <w:tc>
          <w:tcPr>
            <w:tcW w:w="860" w:type="dxa"/>
          </w:tcPr>
          <w:p>
            <w:pPr>
              <w:numPr>
                <w:ilvl w:val="0"/>
                <w:numId w:val="0"/>
              </w:numPr>
              <w:rPr>
                <w:rFonts w:hint="default"/>
                <w:vertAlign w:val="baseline"/>
              </w:rPr>
            </w:pPr>
            <w:r>
              <w:rPr>
                <w:rFonts w:hint="default"/>
              </w:rPr>
              <w:t>SYN</w:t>
            </w:r>
          </w:p>
        </w:tc>
        <w:tc>
          <w:tcPr>
            <w:tcW w:w="860" w:type="dxa"/>
          </w:tcPr>
          <w:p>
            <w:pPr>
              <w:numPr>
                <w:ilvl w:val="0"/>
                <w:numId w:val="0"/>
              </w:numPr>
              <w:rPr>
                <w:rFonts w:hint="default"/>
                <w:vertAlign w:val="baseline"/>
              </w:rPr>
            </w:pPr>
            <w:r>
              <w:rPr>
                <w:rFonts w:hint="default"/>
              </w:rPr>
              <w:t xml:space="preserve">ACK </w:t>
            </w:r>
          </w:p>
        </w:tc>
        <w:tc>
          <w:tcPr>
            <w:tcW w:w="860" w:type="dxa"/>
          </w:tcPr>
          <w:p>
            <w:pPr>
              <w:numPr>
                <w:ilvl w:val="0"/>
                <w:numId w:val="0"/>
              </w:numPr>
              <w:rPr>
                <w:rFonts w:hint="default"/>
                <w:vertAlign w:val="baseline"/>
              </w:rPr>
            </w:pPr>
            <w:r>
              <w:rPr>
                <w:rFonts w:hint="default"/>
              </w:rPr>
              <w:t xml:space="preserve">PSH </w:t>
            </w:r>
          </w:p>
        </w:tc>
        <w:tc>
          <w:tcPr>
            <w:tcW w:w="860" w:type="dxa"/>
          </w:tcPr>
          <w:p>
            <w:pPr>
              <w:numPr>
                <w:ilvl w:val="0"/>
                <w:numId w:val="0"/>
              </w:numPr>
              <w:rPr>
                <w:rFonts w:hint="default"/>
                <w:vertAlign w:val="baseline"/>
              </w:rPr>
            </w:pPr>
            <w:r>
              <w:rPr>
                <w:rFonts w:hint="default"/>
              </w:rPr>
              <w:t>FIN</w:t>
            </w:r>
          </w:p>
        </w:tc>
        <w:tc>
          <w:tcPr>
            <w:tcW w:w="858" w:type="dxa"/>
          </w:tcPr>
          <w:p>
            <w:pPr>
              <w:numPr>
                <w:ilvl w:val="0"/>
                <w:numId w:val="0"/>
              </w:numPr>
              <w:rPr>
                <w:rFonts w:hint="default"/>
              </w:rPr>
            </w:pPr>
            <w:r>
              <w:rPr>
                <w:rFonts w:hint="default"/>
              </w:rPr>
              <w:t>sequence number</w:t>
            </w:r>
          </w:p>
        </w:tc>
        <w:tc>
          <w:tcPr>
            <w:tcW w:w="847" w:type="dxa"/>
          </w:tcPr>
          <w:p>
            <w:pPr>
              <w:numPr>
                <w:ilvl w:val="0"/>
                <w:numId w:val="0"/>
              </w:numPr>
              <w:rPr>
                <w:rFonts w:hint="default"/>
              </w:rPr>
            </w:pPr>
            <w:r>
              <w:rPr>
                <w:rFonts w:hint="default"/>
              </w:rPr>
              <w:t>ACK number</w:t>
            </w:r>
          </w:p>
        </w:tc>
        <w:tc>
          <w:tcPr>
            <w:tcW w:w="846" w:type="dxa"/>
          </w:tcPr>
          <w:p>
            <w:pPr>
              <w:numPr>
                <w:ilvl w:val="0"/>
                <w:numId w:val="0"/>
              </w:numPr>
              <w:rPr>
                <w:rFonts w:hint="default"/>
              </w:rPr>
            </w:pPr>
            <w:r>
              <w:rPr>
                <w:rFonts w:hint="default"/>
              </w:rPr>
              <w:t>窗口大小</w:t>
            </w:r>
          </w:p>
        </w:tc>
        <w:tc>
          <w:tcPr>
            <w:tcW w:w="837" w:type="dxa"/>
          </w:tcPr>
          <w:p>
            <w:pPr>
              <w:numPr>
                <w:ilvl w:val="0"/>
                <w:numId w:val="0"/>
              </w:numPr>
              <w:rPr>
                <w:rFonts w:hint="default"/>
              </w:rPr>
            </w:pPr>
            <w:r>
              <w:rPr>
                <w:rFonts w:hint="default"/>
              </w:rPr>
              <w:t>MSS</w:t>
            </w:r>
          </w:p>
        </w:tc>
        <w:tc>
          <w:tcPr>
            <w:tcW w:w="830" w:type="dxa"/>
          </w:tcPr>
          <w:p>
            <w:pPr>
              <w:numPr>
                <w:ilvl w:val="0"/>
                <w:numId w:val="0"/>
              </w:numPr>
              <w:rPr>
                <w:rFonts w:hint="default"/>
              </w:rPr>
            </w:pPr>
            <w:r>
              <w:rPr>
                <w:rFonts w:hint="default"/>
              </w:rPr>
              <w:t>报文段长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60" w:type="dxa"/>
          </w:tcPr>
          <w:p>
            <w:pPr>
              <w:numPr>
                <w:ilvl w:val="0"/>
                <w:numId w:val="0"/>
              </w:numPr>
              <w:rPr>
                <w:rFonts w:hint="default"/>
                <w:vertAlign w:val="baseline"/>
              </w:rPr>
            </w:pPr>
            <w:r>
              <w:t>TCP握手过程1</w:t>
            </w:r>
          </w:p>
        </w:tc>
        <w:tc>
          <w:tcPr>
            <w:tcW w:w="860" w:type="dxa"/>
          </w:tcPr>
          <w:p>
            <w:pPr>
              <w:numPr>
                <w:ilvl w:val="0"/>
                <w:numId w:val="0"/>
              </w:numPr>
              <w:rPr>
                <w:rFonts w:hint="default"/>
                <w:vertAlign w:val="baseline"/>
              </w:rPr>
            </w:pPr>
            <w:r>
              <w:rPr>
                <w:rFonts w:hint="default"/>
                <w:vertAlign w:val="baseline"/>
              </w:rPr>
              <w:t>1</w:t>
            </w:r>
          </w:p>
        </w:tc>
        <w:tc>
          <w:tcPr>
            <w:tcW w:w="860" w:type="dxa"/>
          </w:tcPr>
          <w:p>
            <w:pPr>
              <w:numPr>
                <w:ilvl w:val="0"/>
                <w:numId w:val="0"/>
              </w:numPr>
              <w:rPr>
                <w:rFonts w:hint="default"/>
                <w:vertAlign w:val="baseline"/>
              </w:rPr>
            </w:pPr>
            <w:r>
              <w:rPr>
                <w:rFonts w:hint="default"/>
                <w:vertAlign w:val="baseline"/>
              </w:rPr>
              <w:t>0</w:t>
            </w:r>
          </w:p>
        </w:tc>
        <w:tc>
          <w:tcPr>
            <w:tcW w:w="860" w:type="dxa"/>
          </w:tcPr>
          <w:p>
            <w:pPr>
              <w:numPr>
                <w:ilvl w:val="0"/>
                <w:numId w:val="0"/>
              </w:numPr>
              <w:rPr>
                <w:rFonts w:hint="default"/>
                <w:vertAlign w:val="baseline"/>
              </w:rPr>
            </w:pPr>
            <w:r>
              <w:rPr>
                <w:rFonts w:hint="default"/>
                <w:vertAlign w:val="baseline"/>
              </w:rPr>
              <w:t>0</w:t>
            </w:r>
          </w:p>
        </w:tc>
        <w:tc>
          <w:tcPr>
            <w:tcW w:w="860" w:type="dxa"/>
          </w:tcPr>
          <w:p>
            <w:pPr>
              <w:numPr>
                <w:ilvl w:val="0"/>
                <w:numId w:val="0"/>
              </w:numPr>
              <w:rPr>
                <w:rFonts w:hint="default"/>
                <w:vertAlign w:val="baseline"/>
              </w:rPr>
            </w:pPr>
            <w:r>
              <w:rPr>
                <w:rFonts w:hint="default"/>
                <w:vertAlign w:val="baseline"/>
              </w:rPr>
              <w:t>0</w:t>
            </w:r>
          </w:p>
        </w:tc>
        <w:tc>
          <w:tcPr>
            <w:tcW w:w="858" w:type="dxa"/>
          </w:tcPr>
          <w:p>
            <w:pPr>
              <w:numPr>
                <w:ilvl w:val="0"/>
                <w:numId w:val="0"/>
              </w:numPr>
              <w:rPr>
                <w:rFonts w:hint="default"/>
                <w:vertAlign w:val="baseline"/>
              </w:rPr>
            </w:pPr>
            <w:r>
              <w:rPr>
                <w:rFonts w:hint="default"/>
                <w:vertAlign w:val="baseline"/>
              </w:rPr>
              <w:t>0</w:t>
            </w:r>
          </w:p>
        </w:tc>
        <w:tc>
          <w:tcPr>
            <w:tcW w:w="847" w:type="dxa"/>
          </w:tcPr>
          <w:p>
            <w:pPr>
              <w:numPr>
                <w:ilvl w:val="0"/>
                <w:numId w:val="0"/>
              </w:numPr>
              <w:rPr>
                <w:rFonts w:hint="default"/>
                <w:vertAlign w:val="baseline"/>
              </w:rPr>
            </w:pPr>
            <w:r>
              <w:rPr>
                <w:rFonts w:hint="default"/>
                <w:vertAlign w:val="baseline"/>
              </w:rPr>
              <w:t>0</w:t>
            </w:r>
          </w:p>
        </w:tc>
        <w:tc>
          <w:tcPr>
            <w:tcW w:w="846" w:type="dxa"/>
          </w:tcPr>
          <w:p>
            <w:pPr>
              <w:numPr>
                <w:ilvl w:val="0"/>
                <w:numId w:val="0"/>
              </w:numPr>
              <w:rPr>
                <w:rFonts w:hint="default"/>
                <w:vertAlign w:val="baseline"/>
              </w:rPr>
            </w:pPr>
            <w:r>
              <w:rPr>
                <w:rFonts w:hint="default"/>
                <w:vertAlign w:val="baseline"/>
              </w:rPr>
              <w:t>65535</w:t>
            </w:r>
          </w:p>
        </w:tc>
        <w:tc>
          <w:tcPr>
            <w:tcW w:w="837" w:type="dxa"/>
          </w:tcPr>
          <w:p>
            <w:pPr>
              <w:numPr>
                <w:ilvl w:val="0"/>
                <w:numId w:val="0"/>
              </w:numPr>
              <w:rPr>
                <w:rFonts w:hint="default"/>
                <w:vertAlign w:val="baseline"/>
              </w:rPr>
            </w:pPr>
            <w:r>
              <w:rPr>
                <w:rFonts w:hint="default"/>
                <w:vertAlign w:val="baseline"/>
              </w:rPr>
              <w:t>OPTION</w:t>
            </w:r>
          </w:p>
        </w:tc>
        <w:tc>
          <w:tcPr>
            <w:tcW w:w="830" w:type="dxa"/>
          </w:tcPr>
          <w:p>
            <w:pPr>
              <w:numPr>
                <w:ilvl w:val="0"/>
                <w:numId w:val="0"/>
              </w:numPr>
              <w:rPr>
                <w:rFonts w:hint="default"/>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60" w:type="dxa"/>
          </w:tcPr>
          <w:p>
            <w:pPr>
              <w:numPr>
                <w:ilvl w:val="0"/>
                <w:numId w:val="0"/>
              </w:numPr>
              <w:rPr>
                <w:rFonts w:hint="default"/>
                <w:vertAlign w:val="baseline"/>
              </w:rPr>
            </w:pPr>
            <w:r>
              <w:t>TCP握手过程2</w:t>
            </w:r>
          </w:p>
        </w:tc>
        <w:tc>
          <w:tcPr>
            <w:tcW w:w="860" w:type="dxa"/>
          </w:tcPr>
          <w:p>
            <w:pPr>
              <w:numPr>
                <w:ilvl w:val="0"/>
                <w:numId w:val="0"/>
              </w:numPr>
              <w:rPr>
                <w:rFonts w:hint="default"/>
                <w:vertAlign w:val="baseline"/>
              </w:rPr>
            </w:pPr>
            <w:r>
              <w:rPr>
                <w:rFonts w:hint="default"/>
                <w:vertAlign w:val="baseline"/>
              </w:rPr>
              <w:t>1</w:t>
            </w:r>
          </w:p>
        </w:tc>
        <w:tc>
          <w:tcPr>
            <w:tcW w:w="860" w:type="dxa"/>
          </w:tcPr>
          <w:p>
            <w:pPr>
              <w:numPr>
                <w:ilvl w:val="0"/>
                <w:numId w:val="0"/>
              </w:numPr>
              <w:rPr>
                <w:rFonts w:hint="default"/>
                <w:vertAlign w:val="baseline"/>
              </w:rPr>
            </w:pPr>
            <w:r>
              <w:rPr>
                <w:rFonts w:hint="default"/>
                <w:vertAlign w:val="baseline"/>
              </w:rPr>
              <w:t>1</w:t>
            </w:r>
          </w:p>
        </w:tc>
        <w:tc>
          <w:tcPr>
            <w:tcW w:w="860" w:type="dxa"/>
          </w:tcPr>
          <w:p>
            <w:pPr>
              <w:numPr>
                <w:ilvl w:val="0"/>
                <w:numId w:val="0"/>
              </w:numPr>
              <w:rPr>
                <w:rFonts w:hint="default"/>
                <w:vertAlign w:val="baseline"/>
              </w:rPr>
            </w:pPr>
            <w:r>
              <w:rPr>
                <w:rFonts w:hint="default"/>
                <w:vertAlign w:val="baseline"/>
              </w:rPr>
              <w:t>0</w:t>
            </w:r>
          </w:p>
        </w:tc>
        <w:tc>
          <w:tcPr>
            <w:tcW w:w="860" w:type="dxa"/>
          </w:tcPr>
          <w:p>
            <w:pPr>
              <w:numPr>
                <w:ilvl w:val="0"/>
                <w:numId w:val="0"/>
              </w:numPr>
              <w:rPr>
                <w:rFonts w:hint="default"/>
                <w:vertAlign w:val="baseline"/>
              </w:rPr>
            </w:pPr>
            <w:r>
              <w:rPr>
                <w:rFonts w:hint="default"/>
                <w:vertAlign w:val="baseline"/>
              </w:rPr>
              <w:t>0</w:t>
            </w:r>
          </w:p>
        </w:tc>
        <w:tc>
          <w:tcPr>
            <w:tcW w:w="858" w:type="dxa"/>
          </w:tcPr>
          <w:p>
            <w:pPr>
              <w:numPr>
                <w:ilvl w:val="0"/>
                <w:numId w:val="0"/>
              </w:numPr>
              <w:rPr>
                <w:rFonts w:hint="default"/>
                <w:vertAlign w:val="baseline"/>
              </w:rPr>
            </w:pPr>
            <w:r>
              <w:rPr>
                <w:rFonts w:hint="default"/>
                <w:vertAlign w:val="baseline"/>
              </w:rPr>
              <w:t>0</w:t>
            </w:r>
          </w:p>
        </w:tc>
        <w:tc>
          <w:tcPr>
            <w:tcW w:w="847" w:type="dxa"/>
          </w:tcPr>
          <w:p>
            <w:pPr>
              <w:numPr>
                <w:ilvl w:val="0"/>
                <w:numId w:val="0"/>
              </w:numPr>
              <w:rPr>
                <w:rFonts w:hint="default"/>
                <w:vertAlign w:val="baseline"/>
              </w:rPr>
            </w:pPr>
            <w:r>
              <w:rPr>
                <w:rFonts w:hint="default"/>
                <w:vertAlign w:val="baseline"/>
              </w:rPr>
              <w:t>1</w:t>
            </w:r>
          </w:p>
        </w:tc>
        <w:tc>
          <w:tcPr>
            <w:tcW w:w="846" w:type="dxa"/>
          </w:tcPr>
          <w:p>
            <w:pPr>
              <w:numPr>
                <w:ilvl w:val="0"/>
                <w:numId w:val="0"/>
              </w:numPr>
              <w:rPr>
                <w:rFonts w:hint="default"/>
                <w:vertAlign w:val="baseline"/>
              </w:rPr>
            </w:pPr>
            <w:r>
              <w:rPr>
                <w:rFonts w:hint="default"/>
                <w:vertAlign w:val="baseline"/>
              </w:rPr>
              <w:t>16384</w:t>
            </w:r>
          </w:p>
        </w:tc>
        <w:tc>
          <w:tcPr>
            <w:tcW w:w="837" w:type="dxa"/>
          </w:tcPr>
          <w:p>
            <w:pPr>
              <w:numPr>
                <w:ilvl w:val="0"/>
                <w:numId w:val="0"/>
              </w:numPr>
              <w:rPr>
                <w:rFonts w:hint="default"/>
                <w:vertAlign w:val="baseline"/>
              </w:rPr>
            </w:pPr>
            <w:r>
              <w:rPr>
                <w:rFonts w:hint="default"/>
                <w:vertAlign w:val="baseline"/>
              </w:rPr>
              <w:t>OPTION</w:t>
            </w:r>
          </w:p>
        </w:tc>
        <w:tc>
          <w:tcPr>
            <w:tcW w:w="830" w:type="dxa"/>
          </w:tcPr>
          <w:p>
            <w:pPr>
              <w:numPr>
                <w:ilvl w:val="0"/>
                <w:numId w:val="0"/>
              </w:numPr>
              <w:rPr>
                <w:rFonts w:hint="default"/>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60" w:type="dxa"/>
          </w:tcPr>
          <w:p>
            <w:pPr>
              <w:numPr>
                <w:ilvl w:val="0"/>
                <w:numId w:val="0"/>
              </w:numPr>
              <w:rPr>
                <w:rFonts w:hint="default"/>
                <w:vertAlign w:val="baseline"/>
              </w:rPr>
            </w:pPr>
            <w:r>
              <w:t>TCP握手过程3</w:t>
            </w:r>
          </w:p>
        </w:tc>
        <w:tc>
          <w:tcPr>
            <w:tcW w:w="860" w:type="dxa"/>
          </w:tcPr>
          <w:p>
            <w:pPr>
              <w:numPr>
                <w:ilvl w:val="0"/>
                <w:numId w:val="0"/>
              </w:numPr>
              <w:rPr>
                <w:rFonts w:hint="default"/>
                <w:vertAlign w:val="baseline"/>
              </w:rPr>
            </w:pPr>
            <w:r>
              <w:rPr>
                <w:rFonts w:hint="default"/>
                <w:vertAlign w:val="baseline"/>
              </w:rPr>
              <w:t>0</w:t>
            </w:r>
          </w:p>
        </w:tc>
        <w:tc>
          <w:tcPr>
            <w:tcW w:w="860" w:type="dxa"/>
          </w:tcPr>
          <w:p>
            <w:pPr>
              <w:numPr>
                <w:ilvl w:val="0"/>
                <w:numId w:val="0"/>
              </w:numPr>
              <w:rPr>
                <w:rFonts w:hint="default"/>
                <w:vertAlign w:val="baseline"/>
              </w:rPr>
            </w:pPr>
            <w:r>
              <w:rPr>
                <w:rFonts w:hint="default"/>
                <w:vertAlign w:val="baseline"/>
              </w:rPr>
              <w:t>1</w:t>
            </w:r>
          </w:p>
        </w:tc>
        <w:tc>
          <w:tcPr>
            <w:tcW w:w="860" w:type="dxa"/>
          </w:tcPr>
          <w:p>
            <w:pPr>
              <w:numPr>
                <w:ilvl w:val="0"/>
                <w:numId w:val="0"/>
              </w:numPr>
              <w:rPr>
                <w:rFonts w:hint="default"/>
                <w:vertAlign w:val="baseline"/>
              </w:rPr>
            </w:pPr>
            <w:r>
              <w:rPr>
                <w:rFonts w:hint="default"/>
                <w:vertAlign w:val="baseline"/>
              </w:rPr>
              <w:t>0</w:t>
            </w:r>
          </w:p>
        </w:tc>
        <w:tc>
          <w:tcPr>
            <w:tcW w:w="860" w:type="dxa"/>
          </w:tcPr>
          <w:p>
            <w:pPr>
              <w:numPr>
                <w:ilvl w:val="0"/>
                <w:numId w:val="0"/>
              </w:numPr>
              <w:rPr>
                <w:rFonts w:hint="default"/>
                <w:vertAlign w:val="baseline"/>
              </w:rPr>
            </w:pPr>
            <w:r>
              <w:rPr>
                <w:rFonts w:hint="default"/>
                <w:vertAlign w:val="baseline"/>
              </w:rPr>
              <w:t>0</w:t>
            </w:r>
          </w:p>
        </w:tc>
        <w:tc>
          <w:tcPr>
            <w:tcW w:w="858" w:type="dxa"/>
          </w:tcPr>
          <w:p>
            <w:pPr>
              <w:numPr>
                <w:ilvl w:val="0"/>
                <w:numId w:val="0"/>
              </w:numPr>
              <w:rPr>
                <w:rFonts w:hint="default"/>
                <w:vertAlign w:val="baseline"/>
              </w:rPr>
            </w:pPr>
            <w:r>
              <w:rPr>
                <w:rFonts w:hint="default"/>
                <w:vertAlign w:val="baseline"/>
              </w:rPr>
              <w:t>1</w:t>
            </w:r>
          </w:p>
        </w:tc>
        <w:tc>
          <w:tcPr>
            <w:tcW w:w="847" w:type="dxa"/>
          </w:tcPr>
          <w:p>
            <w:pPr>
              <w:numPr>
                <w:ilvl w:val="0"/>
                <w:numId w:val="0"/>
              </w:numPr>
              <w:rPr>
                <w:rFonts w:hint="default"/>
                <w:vertAlign w:val="baseline"/>
              </w:rPr>
            </w:pPr>
            <w:r>
              <w:rPr>
                <w:rFonts w:hint="default"/>
                <w:vertAlign w:val="baseline"/>
              </w:rPr>
              <w:t>1</w:t>
            </w:r>
          </w:p>
        </w:tc>
        <w:tc>
          <w:tcPr>
            <w:tcW w:w="846" w:type="dxa"/>
          </w:tcPr>
          <w:p>
            <w:pPr>
              <w:numPr>
                <w:ilvl w:val="0"/>
                <w:numId w:val="0"/>
              </w:numPr>
              <w:rPr>
                <w:rFonts w:hint="default"/>
                <w:vertAlign w:val="baseline"/>
              </w:rPr>
            </w:pPr>
            <w:r>
              <w:rPr>
                <w:rFonts w:hint="default"/>
                <w:vertAlign w:val="baseline"/>
              </w:rPr>
              <w:t>65535</w:t>
            </w:r>
          </w:p>
        </w:tc>
        <w:tc>
          <w:tcPr>
            <w:tcW w:w="837" w:type="dxa"/>
          </w:tcPr>
          <w:p>
            <w:pPr>
              <w:numPr>
                <w:ilvl w:val="0"/>
                <w:numId w:val="0"/>
              </w:numPr>
              <w:rPr>
                <w:rFonts w:hint="default"/>
                <w:vertAlign w:val="baseline"/>
              </w:rPr>
            </w:pPr>
            <w:r>
              <w:rPr>
                <w:rFonts w:hint="default"/>
                <w:vertAlign w:val="baseline"/>
              </w:rPr>
              <w:t>OPTION</w:t>
            </w:r>
          </w:p>
        </w:tc>
        <w:tc>
          <w:tcPr>
            <w:tcW w:w="830" w:type="dxa"/>
          </w:tcPr>
          <w:p>
            <w:pPr>
              <w:numPr>
                <w:ilvl w:val="0"/>
                <w:numId w:val="0"/>
              </w:numPr>
              <w:rPr>
                <w:rFonts w:hint="default"/>
                <w:vertAlign w:val="baseline"/>
              </w:rPr>
            </w:pPr>
            <w:r>
              <w:rPr>
                <w:rFonts w:hint="default"/>
                <w:vertAlign w:val="baseline"/>
              </w:rPr>
              <w:t>第三次握手可有数据</w:t>
            </w:r>
          </w:p>
        </w:tc>
      </w:tr>
    </w:tbl>
    <w:p>
      <w:pPr>
        <w:numPr>
          <w:ilvl w:val="0"/>
          <w:numId w:val="0"/>
        </w:numPr>
        <w:ind w:leftChars="0"/>
        <w:rPr>
          <w:rFonts w:hint="default"/>
        </w:rPr>
      </w:pPr>
    </w:p>
    <w:p>
      <w:pPr>
        <w:numPr>
          <w:ilvl w:val="0"/>
          <w:numId w:val="0"/>
        </w:numPr>
        <w:ind w:leftChars="0"/>
        <w:rPr>
          <w:rFonts w:hint="default"/>
        </w:rPr>
      </w:pPr>
    </w:p>
    <w:p>
      <w:pPr>
        <w:numPr>
          <w:ilvl w:val="0"/>
          <w:numId w:val="48"/>
        </w:numPr>
        <w:ind w:left="425" w:leftChars="0" w:hanging="425" w:firstLineChars="0"/>
      </w:pPr>
      <w:r>
        <w:rPr>
          <w:rFonts w:hint="default"/>
        </w:rPr>
        <w:t>分析三次握手过程中 TCP 连接状态的变迁。</w:t>
      </w:r>
    </w:p>
    <w:p>
      <w:pPr>
        <w:numPr>
          <w:ilvl w:val="1"/>
          <w:numId w:val="48"/>
        </w:numPr>
        <w:rPr>
          <w:rFonts w:hint="default"/>
        </w:rPr>
      </w:pPr>
      <w:r>
        <w:rPr>
          <w:rFonts w:hint="default"/>
        </w:rPr>
        <w:t xml:space="preserve">第一个次握手：A的TCP客户进程首先创建传输控制模块TCB，向服务器B发送连接请求报文段，即SYN报文段，此时首部中的同步位SYN=1，同时选择一个初始序号seq=x，这时，TCP客户进程进入SYN-SENT（同步已发送）状态，SYN报文段不能携带数据，但会消耗一个序号。 </w:t>
      </w:r>
    </w:p>
    <w:p>
      <w:pPr>
        <w:numPr>
          <w:ilvl w:val="1"/>
          <w:numId w:val="48"/>
        </w:numPr>
        <w:rPr>
          <w:rFonts w:hint="default"/>
        </w:rPr>
      </w:pPr>
      <w:r>
        <w:rPr>
          <w:rFonts w:hint="default"/>
        </w:rPr>
        <w:t xml:space="preserve">第二次握手：服务器B收到SYN报文段后，向A发送确认报文段，即SYN+ACK报文段，在此报文段中，SYN和ACK位置1，确认号是ack=x+1，同时也为自己选择一个初始序号seq=y，这时，TCP服务器进程进入SYN-RCVD(同步收到)状态,不能携带数据，但要消耗一个序号。 </w:t>
      </w:r>
    </w:p>
    <w:p>
      <w:pPr>
        <w:numPr>
          <w:ilvl w:val="1"/>
          <w:numId w:val="48"/>
        </w:numPr>
        <w:rPr>
          <w:rFonts w:hint="default"/>
        </w:rPr>
      </w:pPr>
      <w:r>
        <w:rPr>
          <w:rFonts w:hint="default"/>
        </w:rPr>
        <w:t>第三次握手：TCP客户进程收到服务器B的确认后，向服务器B发送确认报文段，即ACK报文段，在此报文段中，ACK置1，确认号ack=y+1，序号seq=x+1，这时，TCP客户进程进入ESTABLISHED（已建立连接）状态,可以携带数据，如果不携带数据则不消耗序号，当服务器B收到A的确认后，也进入ESTABLISHED状态，至此，TCP建立连接的三次握手结束。</w:t>
      </w:r>
    </w:p>
    <w:p>
      <w:pPr>
        <w:numPr>
          <w:ilvl w:val="0"/>
          <w:numId w:val="0"/>
        </w:numPr>
        <w:ind w:leftChars="0"/>
        <w:rPr>
          <w:rFonts w:hint="default" w:ascii="Arial" w:hAnsi="Arial" w:cs="Arial"/>
          <w:i w:val="0"/>
          <w:caps w:val="0"/>
          <w:color w:val="333333"/>
          <w:spacing w:val="0"/>
          <w:sz w:val="21"/>
          <w:szCs w:val="21"/>
          <w:shd w:val="clear" w:fill="FFFFFF"/>
        </w:rPr>
      </w:pPr>
    </w:p>
    <w:p>
      <w:pPr>
        <w:numPr>
          <w:ilvl w:val="0"/>
          <w:numId w:val="0"/>
        </w:numPr>
        <w:ind w:leftChars="0"/>
      </w:pPr>
      <w:r>
        <w:drawing>
          <wp:inline distT="0" distB="0" distL="114300" distR="114300">
            <wp:extent cx="5271770" cy="3797935"/>
            <wp:effectExtent l="0" t="0" r="0" b="0"/>
            <wp:docPr id="1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5"/>
                    <pic:cNvPicPr>
                      <a:picLocks noChangeAspect="1"/>
                    </pic:cNvPicPr>
                  </pic:nvPicPr>
                  <pic:blipFill>
                    <a:blip r:embed="rId121"/>
                    <a:stretch>
                      <a:fillRect/>
                    </a:stretch>
                  </pic:blipFill>
                  <pic:spPr>
                    <a:xfrm>
                      <a:off x="0" y="0"/>
                      <a:ext cx="5271770" cy="3797935"/>
                    </a:xfrm>
                    <a:prstGeom prst="rect">
                      <a:avLst/>
                    </a:prstGeom>
                    <a:noFill/>
                    <a:ln w="9525">
                      <a:noFill/>
                    </a:ln>
                  </pic:spPr>
                </pic:pic>
              </a:graphicData>
            </a:graphic>
          </wp:inline>
        </w:drawing>
      </w:r>
    </w:p>
    <w:p>
      <w:pPr>
        <w:pStyle w:val="29"/>
      </w:pPr>
      <w:r>
        <w:t>图6-22 TCP连接握手图</w:t>
      </w:r>
    </w:p>
    <w:p>
      <w:pPr>
        <w:pStyle w:val="29"/>
      </w:pPr>
    </w:p>
    <w:p>
      <w:pPr>
        <w:pStyle w:val="29"/>
      </w:pPr>
    </w:p>
    <w:p>
      <w:pPr>
        <w:pStyle w:val="29"/>
      </w:pPr>
    </w:p>
    <w:p>
      <w:pPr>
        <w:pStyle w:val="29"/>
      </w:pPr>
    </w:p>
    <w:p>
      <w:pPr>
        <w:pStyle w:val="29"/>
      </w:pPr>
    </w:p>
    <w:p>
      <w:pPr>
        <w:pStyle w:val="29"/>
      </w:pPr>
    </w:p>
    <w:p>
      <w:pPr>
        <w:pStyle w:val="29"/>
      </w:pPr>
    </w:p>
    <w:p>
      <w:pPr>
        <w:pStyle w:val="29"/>
      </w:pPr>
    </w:p>
    <w:p>
      <w:pPr>
        <w:pStyle w:val="29"/>
      </w:pPr>
    </w:p>
    <w:p>
      <w:pPr>
        <w:pStyle w:val="29"/>
      </w:pPr>
    </w:p>
    <w:p>
      <w:pPr>
        <w:pStyle w:val="29"/>
      </w:pPr>
    </w:p>
    <w:p>
      <w:pPr>
        <w:pStyle w:val="29"/>
      </w:pPr>
    </w:p>
    <w:p>
      <w:pPr>
        <w:pStyle w:val="29"/>
      </w:pPr>
    </w:p>
    <w:p>
      <w:pPr>
        <w:pStyle w:val="29"/>
      </w:pPr>
    </w:p>
    <w:p>
      <w:pPr>
        <w:pStyle w:val="29"/>
      </w:pPr>
    </w:p>
    <w:p>
      <w:pPr>
        <w:pStyle w:val="29"/>
      </w:pPr>
    </w:p>
    <w:p>
      <w:pPr>
        <w:pStyle w:val="29"/>
      </w:pPr>
    </w:p>
    <w:p>
      <w:pPr>
        <w:pStyle w:val="29"/>
      </w:pPr>
    </w:p>
    <w:p>
      <w:pPr>
        <w:pStyle w:val="29"/>
        <w:rPr>
          <w:rFonts w:hint="default"/>
        </w:rPr>
      </w:pPr>
    </w:p>
    <w:p>
      <w:pPr>
        <w:pStyle w:val="29"/>
        <w:rPr>
          <w:rFonts w:hint="default"/>
        </w:rPr>
      </w:pPr>
    </w:p>
    <w:p>
      <w:pPr>
        <w:pStyle w:val="29"/>
        <w:rPr>
          <w:rFonts w:hint="default"/>
        </w:rPr>
      </w:pPr>
    </w:p>
    <w:p>
      <w:pPr>
        <w:rPr>
          <w:rFonts w:hint="default"/>
          <w:b/>
          <w:bCs/>
        </w:rPr>
      </w:pPr>
      <w:r>
        <w:rPr>
          <w:rFonts w:hint="default"/>
          <w:b/>
          <w:bCs/>
        </w:rPr>
        <w:t>任务三： 分析 TCP 连接释放阶段的四次握手（挥手）</w:t>
      </w:r>
    </w:p>
    <w:p>
      <w:pPr>
        <w:rPr>
          <w:rFonts w:hint="default"/>
        </w:rPr>
      </w:pPr>
      <w:r>
        <w:rPr>
          <w:rFonts w:hint="default"/>
        </w:rPr>
        <w:t>继续观察任务一中捕获到的 TCP 事件， 完成以下几项内容：</w:t>
      </w:r>
    </w:p>
    <w:p>
      <w:pPr>
        <w:numPr>
          <w:ilvl w:val="1"/>
          <w:numId w:val="49"/>
        </w:numPr>
        <w:tabs>
          <w:tab w:val="left" w:pos="425"/>
          <w:tab w:val="clear" w:pos="840"/>
        </w:tabs>
        <w:ind w:left="840" w:leftChars="0" w:hanging="420" w:firstLineChars="0"/>
      </w:pPr>
      <w:r>
        <w:rPr>
          <w:rFonts w:hint="default"/>
        </w:rPr>
        <w:t>分析 T</w:t>
      </w:r>
      <w:r>
        <w:rPr>
          <w:rFonts w:hint="default"/>
          <w:b w:val="0"/>
          <w:bCs w:val="0"/>
        </w:rPr>
        <w:t>CP 连接释放阶段的四次握手的过程</w:t>
      </w:r>
      <w:r>
        <w:rPr>
          <w:rFonts w:hint="default"/>
        </w:rPr>
        <w:t>；</w:t>
      </w:r>
    </w:p>
    <w:p>
      <w:pPr>
        <w:numPr>
          <w:ilvl w:val="2"/>
          <w:numId w:val="49"/>
        </w:numPr>
      </w:pPr>
      <w:r>
        <w:t>客户端发送一个FIN报文</w:t>
      </w:r>
      <w:r>
        <w:rPr>
          <w:rFonts w:hint="default"/>
        </w:rPr>
        <w:t>给服务器，表示我将关闭客户端到服务器端这个方向的连接。</w:t>
      </w:r>
    </w:p>
    <w:p>
      <w:pPr>
        <w:numPr>
          <w:ilvl w:val="2"/>
          <w:numId w:val="49"/>
        </w:numPr>
      </w:pPr>
      <w:r>
        <w:rPr>
          <w:rFonts w:hint="default"/>
        </w:rPr>
        <w:t>服务器收到报文4后，发送一个ACK报文给客户端，序号为报文4的序号加1。</w:t>
      </w:r>
    </w:p>
    <w:p>
      <w:pPr>
        <w:numPr>
          <w:ilvl w:val="2"/>
          <w:numId w:val="49"/>
        </w:numPr>
      </w:pPr>
      <w:r>
        <w:rPr>
          <w:rFonts w:hint="default"/>
        </w:rPr>
        <w:t>服务器发送一个FIN报文给客户端，表示自己也将关闭服务器端到客户端这个方向的连接。</w:t>
      </w:r>
    </w:p>
    <w:p>
      <w:pPr>
        <w:numPr>
          <w:ilvl w:val="2"/>
          <w:numId w:val="49"/>
        </w:numPr>
        <w:rPr>
          <w:rFonts w:hint="default"/>
        </w:rPr>
      </w:pPr>
      <w:r>
        <w:rPr>
          <w:rFonts w:hint="default"/>
        </w:rPr>
        <w:t>客户端收到报文6后，发回一个ACK报文给服务器，序号为报文6的序号加1。</w:t>
      </w:r>
    </w:p>
    <w:p>
      <w:pPr>
        <w:numPr>
          <w:ilvl w:val="1"/>
          <w:numId w:val="49"/>
        </w:numPr>
        <w:tabs>
          <w:tab w:val="left" w:pos="425"/>
          <w:tab w:val="clear" w:pos="840"/>
        </w:tabs>
        <w:ind w:left="840" w:leftChars="0" w:hanging="420" w:firstLineChars="0"/>
        <w:rPr>
          <w:rFonts w:hint="default"/>
        </w:rPr>
      </w:pPr>
      <w:r>
        <w:rPr>
          <w:rFonts w:hint="default"/>
        </w:rPr>
        <w:t>查看 TCP 报文段首部中的各项字段的值，包括 SYN 字段、ACK 字段、PSH 字段、FIN字段、sequence number（序号） 字段、 ACK number（确认号）字段、窗口大小、选项字段 MSS（最大报文段长度）、报文段长度等；</w:t>
      </w:r>
    </w:p>
    <w:p>
      <w:pPr>
        <w:pStyle w:val="29"/>
        <w:rPr>
          <w:rFonts w:hint="default"/>
        </w:rPr>
      </w:pPr>
      <w:r>
        <w:rPr>
          <w:rFonts w:hint="default"/>
        </w:rPr>
        <w:t>表6-2 TCP释放过程</w:t>
      </w:r>
    </w:p>
    <w:tbl>
      <w:tblPr>
        <w:tblStyle w:val="25"/>
        <w:tblW w:w="85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0"/>
        <w:gridCol w:w="860"/>
        <w:gridCol w:w="860"/>
        <w:gridCol w:w="860"/>
        <w:gridCol w:w="860"/>
        <w:gridCol w:w="858"/>
        <w:gridCol w:w="847"/>
        <w:gridCol w:w="846"/>
        <w:gridCol w:w="837"/>
        <w:gridCol w:w="8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60" w:type="dxa"/>
          </w:tcPr>
          <w:p>
            <w:pPr>
              <w:numPr>
                <w:ilvl w:val="0"/>
                <w:numId w:val="0"/>
              </w:numPr>
            </w:pPr>
          </w:p>
        </w:tc>
        <w:tc>
          <w:tcPr>
            <w:tcW w:w="860" w:type="dxa"/>
          </w:tcPr>
          <w:p>
            <w:pPr>
              <w:numPr>
                <w:ilvl w:val="0"/>
                <w:numId w:val="0"/>
              </w:numPr>
              <w:rPr>
                <w:rFonts w:hint="default"/>
                <w:vertAlign w:val="baseline"/>
              </w:rPr>
            </w:pPr>
            <w:r>
              <w:rPr>
                <w:rFonts w:hint="default"/>
              </w:rPr>
              <w:t>SYN</w:t>
            </w:r>
          </w:p>
        </w:tc>
        <w:tc>
          <w:tcPr>
            <w:tcW w:w="860" w:type="dxa"/>
          </w:tcPr>
          <w:p>
            <w:pPr>
              <w:numPr>
                <w:ilvl w:val="0"/>
                <w:numId w:val="0"/>
              </w:numPr>
              <w:rPr>
                <w:rFonts w:hint="default"/>
                <w:vertAlign w:val="baseline"/>
              </w:rPr>
            </w:pPr>
            <w:r>
              <w:rPr>
                <w:rFonts w:hint="default"/>
              </w:rPr>
              <w:t xml:space="preserve">ACK </w:t>
            </w:r>
          </w:p>
        </w:tc>
        <w:tc>
          <w:tcPr>
            <w:tcW w:w="860" w:type="dxa"/>
          </w:tcPr>
          <w:p>
            <w:pPr>
              <w:numPr>
                <w:ilvl w:val="0"/>
                <w:numId w:val="0"/>
              </w:numPr>
              <w:rPr>
                <w:rFonts w:hint="default"/>
                <w:vertAlign w:val="baseline"/>
              </w:rPr>
            </w:pPr>
            <w:r>
              <w:rPr>
                <w:rFonts w:hint="default"/>
              </w:rPr>
              <w:t xml:space="preserve">PSH </w:t>
            </w:r>
          </w:p>
        </w:tc>
        <w:tc>
          <w:tcPr>
            <w:tcW w:w="860" w:type="dxa"/>
          </w:tcPr>
          <w:p>
            <w:pPr>
              <w:numPr>
                <w:ilvl w:val="0"/>
                <w:numId w:val="0"/>
              </w:numPr>
              <w:rPr>
                <w:rFonts w:hint="default"/>
                <w:vertAlign w:val="baseline"/>
              </w:rPr>
            </w:pPr>
            <w:r>
              <w:rPr>
                <w:rFonts w:hint="default"/>
              </w:rPr>
              <w:t>FIN</w:t>
            </w:r>
          </w:p>
        </w:tc>
        <w:tc>
          <w:tcPr>
            <w:tcW w:w="858" w:type="dxa"/>
          </w:tcPr>
          <w:p>
            <w:pPr>
              <w:numPr>
                <w:ilvl w:val="0"/>
                <w:numId w:val="0"/>
              </w:numPr>
              <w:rPr>
                <w:rFonts w:hint="default"/>
              </w:rPr>
            </w:pPr>
            <w:r>
              <w:rPr>
                <w:rFonts w:hint="default"/>
              </w:rPr>
              <w:t>sequence number</w:t>
            </w:r>
          </w:p>
        </w:tc>
        <w:tc>
          <w:tcPr>
            <w:tcW w:w="847" w:type="dxa"/>
          </w:tcPr>
          <w:p>
            <w:pPr>
              <w:numPr>
                <w:ilvl w:val="0"/>
                <w:numId w:val="0"/>
              </w:numPr>
              <w:rPr>
                <w:rFonts w:hint="default"/>
              </w:rPr>
            </w:pPr>
            <w:r>
              <w:rPr>
                <w:rFonts w:hint="default"/>
              </w:rPr>
              <w:t>ACK number</w:t>
            </w:r>
          </w:p>
        </w:tc>
        <w:tc>
          <w:tcPr>
            <w:tcW w:w="846" w:type="dxa"/>
          </w:tcPr>
          <w:p>
            <w:pPr>
              <w:numPr>
                <w:ilvl w:val="0"/>
                <w:numId w:val="0"/>
              </w:numPr>
              <w:rPr>
                <w:rFonts w:hint="default"/>
              </w:rPr>
            </w:pPr>
            <w:r>
              <w:rPr>
                <w:rFonts w:hint="default"/>
              </w:rPr>
              <w:t>窗口大小</w:t>
            </w:r>
          </w:p>
        </w:tc>
        <w:tc>
          <w:tcPr>
            <w:tcW w:w="837" w:type="dxa"/>
          </w:tcPr>
          <w:p>
            <w:pPr>
              <w:numPr>
                <w:ilvl w:val="0"/>
                <w:numId w:val="0"/>
              </w:numPr>
              <w:rPr>
                <w:rFonts w:hint="default"/>
              </w:rPr>
            </w:pPr>
            <w:r>
              <w:rPr>
                <w:rFonts w:hint="default"/>
              </w:rPr>
              <w:t>MSS</w:t>
            </w:r>
          </w:p>
        </w:tc>
        <w:tc>
          <w:tcPr>
            <w:tcW w:w="830" w:type="dxa"/>
          </w:tcPr>
          <w:p>
            <w:pPr>
              <w:numPr>
                <w:ilvl w:val="0"/>
                <w:numId w:val="0"/>
              </w:numPr>
              <w:rPr>
                <w:rFonts w:hint="default"/>
              </w:rPr>
            </w:pPr>
            <w:r>
              <w:rPr>
                <w:rFonts w:hint="default"/>
              </w:rPr>
              <w:t>数据段长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60" w:type="dxa"/>
          </w:tcPr>
          <w:p>
            <w:pPr>
              <w:numPr>
                <w:ilvl w:val="0"/>
                <w:numId w:val="0"/>
              </w:numPr>
              <w:rPr>
                <w:rFonts w:hint="default"/>
                <w:vertAlign w:val="baseline"/>
              </w:rPr>
            </w:pPr>
            <w:r>
              <w:t>TCP握手过程1</w:t>
            </w:r>
          </w:p>
        </w:tc>
        <w:tc>
          <w:tcPr>
            <w:tcW w:w="860" w:type="dxa"/>
          </w:tcPr>
          <w:p>
            <w:pPr>
              <w:numPr>
                <w:ilvl w:val="0"/>
                <w:numId w:val="0"/>
              </w:numPr>
              <w:rPr>
                <w:rFonts w:hint="default"/>
                <w:vertAlign w:val="baseline"/>
              </w:rPr>
            </w:pPr>
            <w:r>
              <w:rPr>
                <w:rFonts w:hint="default"/>
                <w:vertAlign w:val="baseline"/>
              </w:rPr>
              <w:t>0</w:t>
            </w:r>
          </w:p>
        </w:tc>
        <w:tc>
          <w:tcPr>
            <w:tcW w:w="860" w:type="dxa"/>
          </w:tcPr>
          <w:p>
            <w:pPr>
              <w:numPr>
                <w:ilvl w:val="0"/>
                <w:numId w:val="0"/>
              </w:numPr>
              <w:rPr>
                <w:rFonts w:hint="default"/>
                <w:vertAlign w:val="baseline"/>
              </w:rPr>
            </w:pPr>
            <w:r>
              <w:rPr>
                <w:rFonts w:hint="default"/>
                <w:vertAlign w:val="baseline"/>
              </w:rPr>
              <w:t>1</w:t>
            </w:r>
          </w:p>
        </w:tc>
        <w:tc>
          <w:tcPr>
            <w:tcW w:w="860" w:type="dxa"/>
          </w:tcPr>
          <w:p>
            <w:pPr>
              <w:numPr>
                <w:ilvl w:val="0"/>
                <w:numId w:val="0"/>
              </w:numPr>
              <w:rPr>
                <w:rFonts w:hint="default"/>
                <w:vertAlign w:val="baseline"/>
              </w:rPr>
            </w:pPr>
            <w:r>
              <w:rPr>
                <w:rFonts w:hint="default"/>
                <w:vertAlign w:val="baseline"/>
              </w:rPr>
              <w:t>0</w:t>
            </w:r>
          </w:p>
        </w:tc>
        <w:tc>
          <w:tcPr>
            <w:tcW w:w="860" w:type="dxa"/>
          </w:tcPr>
          <w:p>
            <w:pPr>
              <w:numPr>
                <w:ilvl w:val="0"/>
                <w:numId w:val="0"/>
              </w:numPr>
              <w:rPr>
                <w:rFonts w:hint="default"/>
                <w:vertAlign w:val="baseline"/>
              </w:rPr>
            </w:pPr>
            <w:r>
              <w:rPr>
                <w:rFonts w:hint="default"/>
                <w:vertAlign w:val="baseline"/>
              </w:rPr>
              <w:t>1</w:t>
            </w:r>
          </w:p>
        </w:tc>
        <w:tc>
          <w:tcPr>
            <w:tcW w:w="858" w:type="dxa"/>
          </w:tcPr>
          <w:p>
            <w:pPr>
              <w:numPr>
                <w:ilvl w:val="0"/>
                <w:numId w:val="0"/>
              </w:numPr>
              <w:rPr>
                <w:rFonts w:hint="default"/>
                <w:vertAlign w:val="baseline"/>
              </w:rPr>
            </w:pPr>
            <w:r>
              <w:rPr>
                <w:rFonts w:hint="default"/>
                <w:vertAlign w:val="baseline"/>
              </w:rPr>
              <w:t>99</w:t>
            </w:r>
          </w:p>
        </w:tc>
        <w:tc>
          <w:tcPr>
            <w:tcW w:w="847" w:type="dxa"/>
          </w:tcPr>
          <w:p>
            <w:pPr>
              <w:numPr>
                <w:ilvl w:val="0"/>
                <w:numId w:val="0"/>
              </w:numPr>
              <w:rPr>
                <w:rFonts w:hint="default"/>
                <w:vertAlign w:val="baseline"/>
              </w:rPr>
            </w:pPr>
            <w:r>
              <w:rPr>
                <w:rFonts w:hint="default"/>
                <w:vertAlign w:val="baseline"/>
              </w:rPr>
              <w:t>472</w:t>
            </w:r>
          </w:p>
        </w:tc>
        <w:tc>
          <w:tcPr>
            <w:tcW w:w="846" w:type="dxa"/>
          </w:tcPr>
          <w:p>
            <w:pPr>
              <w:numPr>
                <w:ilvl w:val="0"/>
                <w:numId w:val="0"/>
              </w:numPr>
              <w:rPr>
                <w:rFonts w:hint="default"/>
                <w:vertAlign w:val="baseline"/>
              </w:rPr>
            </w:pPr>
            <w:r>
              <w:rPr>
                <w:rFonts w:hint="default"/>
                <w:vertAlign w:val="baseline"/>
              </w:rPr>
              <w:t>65535</w:t>
            </w:r>
          </w:p>
        </w:tc>
        <w:tc>
          <w:tcPr>
            <w:tcW w:w="837" w:type="dxa"/>
          </w:tcPr>
          <w:p>
            <w:pPr>
              <w:numPr>
                <w:ilvl w:val="0"/>
                <w:numId w:val="0"/>
              </w:numPr>
              <w:rPr>
                <w:rFonts w:hint="default"/>
                <w:vertAlign w:val="baseline"/>
              </w:rPr>
            </w:pPr>
            <w:r>
              <w:rPr>
                <w:rFonts w:hint="eastAsia"/>
              </w:rPr>
              <w:t>OPTION</w:t>
            </w:r>
          </w:p>
        </w:tc>
        <w:tc>
          <w:tcPr>
            <w:tcW w:w="830" w:type="dxa"/>
          </w:tcPr>
          <w:p>
            <w:pPr>
              <w:numPr>
                <w:ilvl w:val="0"/>
                <w:numId w:val="0"/>
              </w:numPr>
              <w:rPr>
                <w:rFonts w:hint="default"/>
                <w:vertAlign w:val="baseline"/>
              </w:rPr>
            </w:pPr>
            <w:r>
              <w:rPr>
                <w:rFonts w:hint="default"/>
                <w:vertAlign w:val="baseline"/>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60" w:type="dxa"/>
          </w:tcPr>
          <w:p>
            <w:pPr>
              <w:numPr>
                <w:ilvl w:val="0"/>
                <w:numId w:val="0"/>
              </w:numPr>
              <w:rPr>
                <w:rFonts w:hint="default"/>
                <w:vertAlign w:val="baseline"/>
              </w:rPr>
            </w:pPr>
            <w:r>
              <w:t>TCP握手过程2</w:t>
            </w:r>
          </w:p>
        </w:tc>
        <w:tc>
          <w:tcPr>
            <w:tcW w:w="7658" w:type="dxa"/>
            <w:gridSpan w:val="9"/>
          </w:tcPr>
          <w:p>
            <w:pPr>
              <w:numPr>
                <w:ilvl w:val="0"/>
                <w:numId w:val="0"/>
              </w:numPr>
              <w:jc w:val="center"/>
              <w:rPr>
                <w:rFonts w:hint="default"/>
                <w:vertAlign w:val="baseline"/>
              </w:rPr>
            </w:pPr>
          </w:p>
          <w:p>
            <w:pPr>
              <w:numPr>
                <w:ilvl w:val="0"/>
                <w:numId w:val="0"/>
              </w:numPr>
              <w:jc w:val="center"/>
              <w:rPr>
                <w:rFonts w:hint="default"/>
                <w:vertAlign w:val="baseline"/>
              </w:rPr>
            </w:pPr>
            <w:r>
              <w:rPr>
                <w:rFonts w:hint="default"/>
                <w:vertAlign w:val="baseline"/>
              </w:rPr>
              <w:t>与第三次握手合并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60" w:type="dxa"/>
            <w:vAlign w:val="top"/>
          </w:tcPr>
          <w:p>
            <w:pPr>
              <w:numPr>
                <w:ilvl w:val="0"/>
                <w:numId w:val="0"/>
              </w:numPr>
              <w:ind w:left="0" w:leftChars="0" w:firstLine="0" w:firstLineChars="0"/>
              <w:rPr>
                <w:rFonts w:hint="default"/>
                <w:vertAlign w:val="baseline"/>
              </w:rPr>
            </w:pPr>
            <w:r>
              <w:t>TCP握手过程3</w:t>
            </w:r>
          </w:p>
        </w:tc>
        <w:tc>
          <w:tcPr>
            <w:tcW w:w="860" w:type="dxa"/>
            <w:vAlign w:val="top"/>
          </w:tcPr>
          <w:p>
            <w:pPr>
              <w:numPr>
                <w:ilvl w:val="0"/>
                <w:numId w:val="0"/>
              </w:numPr>
              <w:ind w:left="0" w:leftChars="0" w:firstLine="0" w:firstLineChars="0"/>
              <w:rPr>
                <w:rFonts w:hint="default"/>
                <w:vertAlign w:val="baseline"/>
              </w:rPr>
            </w:pPr>
            <w:r>
              <w:rPr>
                <w:rFonts w:hint="default"/>
                <w:vertAlign w:val="baseline"/>
              </w:rPr>
              <w:t>1</w:t>
            </w:r>
          </w:p>
        </w:tc>
        <w:tc>
          <w:tcPr>
            <w:tcW w:w="860" w:type="dxa"/>
            <w:vAlign w:val="top"/>
          </w:tcPr>
          <w:p>
            <w:pPr>
              <w:numPr>
                <w:ilvl w:val="0"/>
                <w:numId w:val="0"/>
              </w:numPr>
              <w:ind w:left="0" w:leftChars="0" w:firstLine="0" w:firstLineChars="0"/>
              <w:rPr>
                <w:rFonts w:hint="default"/>
                <w:vertAlign w:val="baseline"/>
              </w:rPr>
            </w:pPr>
            <w:r>
              <w:rPr>
                <w:rFonts w:hint="default"/>
                <w:vertAlign w:val="baseline"/>
              </w:rPr>
              <w:t>1</w:t>
            </w:r>
          </w:p>
        </w:tc>
        <w:tc>
          <w:tcPr>
            <w:tcW w:w="860" w:type="dxa"/>
            <w:vAlign w:val="top"/>
          </w:tcPr>
          <w:p>
            <w:pPr>
              <w:numPr>
                <w:ilvl w:val="0"/>
                <w:numId w:val="0"/>
              </w:numPr>
              <w:ind w:left="0" w:leftChars="0" w:firstLine="0" w:firstLineChars="0"/>
              <w:rPr>
                <w:rFonts w:hint="default"/>
                <w:vertAlign w:val="baseline"/>
              </w:rPr>
            </w:pPr>
            <w:r>
              <w:rPr>
                <w:rFonts w:hint="default"/>
                <w:vertAlign w:val="baseline"/>
              </w:rPr>
              <w:t>0</w:t>
            </w:r>
          </w:p>
        </w:tc>
        <w:tc>
          <w:tcPr>
            <w:tcW w:w="860" w:type="dxa"/>
            <w:vAlign w:val="top"/>
          </w:tcPr>
          <w:p>
            <w:pPr>
              <w:numPr>
                <w:ilvl w:val="0"/>
                <w:numId w:val="0"/>
              </w:numPr>
              <w:ind w:left="0" w:leftChars="0" w:firstLine="0" w:firstLineChars="0"/>
              <w:rPr>
                <w:rFonts w:hint="default"/>
                <w:vertAlign w:val="baseline"/>
              </w:rPr>
            </w:pPr>
            <w:r>
              <w:rPr>
                <w:rFonts w:hint="default"/>
                <w:vertAlign w:val="baseline"/>
              </w:rPr>
              <w:t>0</w:t>
            </w:r>
          </w:p>
        </w:tc>
        <w:tc>
          <w:tcPr>
            <w:tcW w:w="858" w:type="dxa"/>
            <w:vAlign w:val="top"/>
          </w:tcPr>
          <w:p>
            <w:pPr>
              <w:numPr>
                <w:ilvl w:val="0"/>
                <w:numId w:val="0"/>
              </w:numPr>
              <w:ind w:left="0" w:leftChars="0" w:firstLine="0" w:firstLineChars="0"/>
              <w:rPr>
                <w:rFonts w:hint="default"/>
                <w:vertAlign w:val="baseline"/>
              </w:rPr>
            </w:pPr>
            <w:r>
              <w:rPr>
                <w:rFonts w:hint="default"/>
                <w:vertAlign w:val="baseline"/>
              </w:rPr>
              <w:t>472</w:t>
            </w:r>
          </w:p>
        </w:tc>
        <w:tc>
          <w:tcPr>
            <w:tcW w:w="847" w:type="dxa"/>
            <w:vAlign w:val="top"/>
          </w:tcPr>
          <w:p>
            <w:pPr>
              <w:numPr>
                <w:ilvl w:val="0"/>
                <w:numId w:val="0"/>
              </w:numPr>
              <w:ind w:left="0" w:leftChars="0" w:firstLine="0" w:firstLineChars="0"/>
              <w:rPr>
                <w:rFonts w:hint="default"/>
                <w:vertAlign w:val="baseline"/>
              </w:rPr>
            </w:pPr>
            <w:r>
              <w:rPr>
                <w:rFonts w:hint="default"/>
                <w:vertAlign w:val="baseline"/>
              </w:rPr>
              <w:t>100</w:t>
            </w:r>
          </w:p>
        </w:tc>
        <w:tc>
          <w:tcPr>
            <w:tcW w:w="846" w:type="dxa"/>
            <w:vAlign w:val="top"/>
          </w:tcPr>
          <w:p>
            <w:pPr>
              <w:numPr>
                <w:ilvl w:val="0"/>
                <w:numId w:val="0"/>
              </w:numPr>
              <w:ind w:left="0" w:leftChars="0" w:firstLine="0" w:firstLineChars="0"/>
              <w:rPr>
                <w:rFonts w:hint="default"/>
                <w:vertAlign w:val="baseline"/>
              </w:rPr>
            </w:pPr>
            <w:r>
              <w:rPr>
                <w:rFonts w:hint="default"/>
                <w:vertAlign w:val="baseline"/>
              </w:rPr>
              <w:t>15913</w:t>
            </w:r>
          </w:p>
        </w:tc>
        <w:tc>
          <w:tcPr>
            <w:tcW w:w="837" w:type="dxa"/>
            <w:vAlign w:val="top"/>
          </w:tcPr>
          <w:p>
            <w:pPr>
              <w:numPr>
                <w:ilvl w:val="0"/>
                <w:numId w:val="0"/>
              </w:numPr>
              <w:ind w:left="0" w:leftChars="0" w:firstLine="0" w:firstLineChars="0"/>
              <w:rPr>
                <w:rFonts w:hint="default"/>
                <w:vertAlign w:val="baseline"/>
              </w:rPr>
            </w:pPr>
            <w:r>
              <w:rPr>
                <w:rFonts w:hint="eastAsia"/>
              </w:rPr>
              <w:t>OPTION</w:t>
            </w:r>
          </w:p>
        </w:tc>
        <w:tc>
          <w:tcPr>
            <w:tcW w:w="830" w:type="dxa"/>
            <w:vAlign w:val="top"/>
          </w:tcPr>
          <w:p>
            <w:pPr>
              <w:numPr>
                <w:ilvl w:val="0"/>
                <w:numId w:val="0"/>
              </w:numPr>
              <w:ind w:left="0" w:leftChars="0" w:firstLine="0" w:firstLineChars="0"/>
              <w:rPr>
                <w:rFonts w:hint="default"/>
                <w:vertAlign w:val="baseline"/>
              </w:rPr>
            </w:pPr>
            <w:r>
              <w:rPr>
                <w:rFonts w:hint="default"/>
                <w:vertAlign w:val="baseline"/>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60" w:type="dxa"/>
            <w:vAlign w:val="top"/>
          </w:tcPr>
          <w:p>
            <w:pPr>
              <w:numPr>
                <w:ilvl w:val="0"/>
                <w:numId w:val="0"/>
              </w:numPr>
              <w:ind w:left="0" w:leftChars="0" w:firstLine="0" w:firstLineChars="0"/>
            </w:pPr>
            <w:r>
              <w:t>TCP握手过程4</w:t>
            </w:r>
          </w:p>
        </w:tc>
        <w:tc>
          <w:tcPr>
            <w:tcW w:w="860" w:type="dxa"/>
            <w:vAlign w:val="top"/>
          </w:tcPr>
          <w:p>
            <w:pPr>
              <w:numPr>
                <w:ilvl w:val="0"/>
                <w:numId w:val="0"/>
              </w:numPr>
              <w:ind w:left="0" w:leftChars="0" w:firstLine="0" w:firstLineChars="0"/>
              <w:rPr>
                <w:rFonts w:hint="default"/>
                <w:vertAlign w:val="baseline"/>
              </w:rPr>
            </w:pPr>
            <w:r>
              <w:rPr>
                <w:rFonts w:hint="default"/>
                <w:vertAlign w:val="baseline"/>
              </w:rPr>
              <w:t>0</w:t>
            </w:r>
          </w:p>
        </w:tc>
        <w:tc>
          <w:tcPr>
            <w:tcW w:w="860" w:type="dxa"/>
            <w:vAlign w:val="top"/>
          </w:tcPr>
          <w:p>
            <w:pPr>
              <w:numPr>
                <w:ilvl w:val="0"/>
                <w:numId w:val="0"/>
              </w:numPr>
              <w:ind w:left="0" w:leftChars="0" w:firstLine="0" w:firstLineChars="0"/>
              <w:rPr>
                <w:rFonts w:hint="default"/>
                <w:vertAlign w:val="baseline"/>
              </w:rPr>
            </w:pPr>
            <w:r>
              <w:t>1</w:t>
            </w:r>
          </w:p>
        </w:tc>
        <w:tc>
          <w:tcPr>
            <w:tcW w:w="860" w:type="dxa"/>
            <w:vAlign w:val="top"/>
          </w:tcPr>
          <w:p>
            <w:pPr>
              <w:numPr>
                <w:ilvl w:val="0"/>
                <w:numId w:val="0"/>
              </w:numPr>
              <w:ind w:left="0" w:leftChars="0" w:firstLine="0" w:firstLineChars="0"/>
              <w:rPr>
                <w:rFonts w:hint="default"/>
                <w:vertAlign w:val="baseline"/>
              </w:rPr>
            </w:pPr>
            <w:r>
              <w:rPr>
                <w:rFonts w:hint="default"/>
                <w:vertAlign w:val="baseline"/>
              </w:rPr>
              <w:t>0</w:t>
            </w:r>
          </w:p>
        </w:tc>
        <w:tc>
          <w:tcPr>
            <w:tcW w:w="860" w:type="dxa"/>
            <w:vAlign w:val="top"/>
          </w:tcPr>
          <w:p>
            <w:pPr>
              <w:numPr>
                <w:ilvl w:val="0"/>
                <w:numId w:val="0"/>
              </w:numPr>
              <w:ind w:left="0" w:leftChars="0" w:firstLine="0" w:firstLineChars="0"/>
              <w:rPr>
                <w:rFonts w:hint="default"/>
                <w:vertAlign w:val="baseline"/>
              </w:rPr>
            </w:pPr>
            <w:r>
              <w:rPr>
                <w:rFonts w:hint="default"/>
                <w:vertAlign w:val="baseline"/>
              </w:rPr>
              <w:t>0</w:t>
            </w:r>
          </w:p>
        </w:tc>
        <w:tc>
          <w:tcPr>
            <w:tcW w:w="858" w:type="dxa"/>
            <w:vAlign w:val="top"/>
          </w:tcPr>
          <w:p>
            <w:pPr>
              <w:numPr>
                <w:ilvl w:val="0"/>
                <w:numId w:val="0"/>
              </w:numPr>
              <w:ind w:left="0" w:leftChars="0" w:firstLine="0" w:firstLineChars="0"/>
              <w:rPr>
                <w:rFonts w:hint="default"/>
                <w:vertAlign w:val="baseline"/>
              </w:rPr>
            </w:pPr>
            <w:r>
              <w:t>100</w:t>
            </w:r>
          </w:p>
        </w:tc>
        <w:tc>
          <w:tcPr>
            <w:tcW w:w="847" w:type="dxa"/>
            <w:vAlign w:val="top"/>
          </w:tcPr>
          <w:p>
            <w:pPr>
              <w:numPr>
                <w:ilvl w:val="0"/>
                <w:numId w:val="0"/>
              </w:numPr>
              <w:ind w:left="0" w:leftChars="0" w:firstLine="0" w:firstLineChars="0"/>
              <w:rPr>
                <w:rFonts w:hint="default"/>
                <w:vertAlign w:val="baseline"/>
              </w:rPr>
            </w:pPr>
            <w:r>
              <w:rPr>
                <w:rFonts w:hint="default"/>
                <w:vertAlign w:val="baseline"/>
              </w:rPr>
              <w:t>472</w:t>
            </w:r>
          </w:p>
        </w:tc>
        <w:tc>
          <w:tcPr>
            <w:tcW w:w="846" w:type="dxa"/>
            <w:vAlign w:val="top"/>
          </w:tcPr>
          <w:p>
            <w:pPr>
              <w:numPr>
                <w:ilvl w:val="0"/>
                <w:numId w:val="0"/>
              </w:numPr>
              <w:ind w:left="0" w:leftChars="0" w:firstLine="0" w:firstLineChars="0"/>
              <w:rPr>
                <w:rFonts w:hint="default"/>
                <w:vertAlign w:val="baseline"/>
              </w:rPr>
            </w:pPr>
            <w:r>
              <w:rPr>
                <w:rFonts w:hint="default"/>
                <w:vertAlign w:val="baseline"/>
              </w:rPr>
              <w:t>65534</w:t>
            </w:r>
          </w:p>
        </w:tc>
        <w:tc>
          <w:tcPr>
            <w:tcW w:w="837" w:type="dxa"/>
            <w:vAlign w:val="top"/>
          </w:tcPr>
          <w:p>
            <w:pPr>
              <w:numPr>
                <w:ilvl w:val="0"/>
                <w:numId w:val="0"/>
              </w:numPr>
              <w:ind w:left="0" w:leftChars="0" w:firstLine="0" w:firstLineChars="0"/>
              <w:rPr>
                <w:rFonts w:hint="default"/>
                <w:vertAlign w:val="baseline"/>
              </w:rPr>
            </w:pPr>
            <w:r>
              <w:rPr>
                <w:rFonts w:hint="eastAsia"/>
              </w:rPr>
              <w:t>OPTION</w:t>
            </w:r>
          </w:p>
        </w:tc>
        <w:tc>
          <w:tcPr>
            <w:tcW w:w="830" w:type="dxa"/>
            <w:vAlign w:val="top"/>
          </w:tcPr>
          <w:p>
            <w:pPr>
              <w:numPr>
                <w:ilvl w:val="0"/>
                <w:numId w:val="0"/>
              </w:numPr>
              <w:ind w:left="0" w:leftChars="0" w:firstLine="0" w:firstLineChars="0"/>
              <w:rPr>
                <w:rFonts w:hint="default"/>
                <w:vertAlign w:val="baseline"/>
              </w:rPr>
            </w:pPr>
            <w:r>
              <w:rPr>
                <w:rFonts w:hint="default"/>
                <w:vertAlign w:val="baseline"/>
              </w:rPr>
              <w:t>0</w:t>
            </w:r>
          </w:p>
        </w:tc>
      </w:tr>
    </w:tbl>
    <w:p>
      <w:pPr>
        <w:numPr>
          <w:ilvl w:val="0"/>
          <w:numId w:val="0"/>
        </w:numPr>
        <w:tabs>
          <w:tab w:val="left" w:pos="425"/>
        </w:tabs>
        <w:ind w:left="420" w:leftChars="0"/>
        <w:rPr>
          <w:rFonts w:hint="default"/>
        </w:rPr>
      </w:pPr>
    </w:p>
    <w:p>
      <w:pPr>
        <w:numPr>
          <w:ilvl w:val="1"/>
          <w:numId w:val="49"/>
        </w:numPr>
        <w:tabs>
          <w:tab w:val="left" w:pos="425"/>
          <w:tab w:val="clear" w:pos="840"/>
        </w:tabs>
        <w:ind w:left="840" w:leftChars="0" w:hanging="420" w:firstLineChars="0"/>
        <w:rPr>
          <w:rFonts w:hint="default"/>
        </w:rPr>
      </w:pPr>
      <w:r>
        <w:rPr>
          <w:rFonts w:hint="default"/>
        </w:rPr>
        <w:t>分析</w:t>
      </w:r>
      <w:r>
        <w:rPr>
          <w:rFonts w:hint="default"/>
          <w:b w:val="0"/>
          <w:bCs w:val="0"/>
        </w:rPr>
        <w:t>四次</w:t>
      </w:r>
      <w:r>
        <w:rPr>
          <w:rFonts w:hint="default"/>
        </w:rPr>
        <w:t>握手过程中 TCP 连接状态的变迁。</w:t>
      </w:r>
    </w:p>
    <w:p>
      <w:pPr>
        <w:keepNext w:val="0"/>
        <w:keepLines w:val="0"/>
        <w:widowControl/>
        <w:suppressLineNumbers w:val="0"/>
        <w:jc w:val="left"/>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5200650" cy="7315200"/>
            <wp:effectExtent l="0" t="0" r="0" b="0"/>
            <wp:docPr id="137" name="Picture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37" descr="IMG_256"/>
                    <pic:cNvPicPr>
                      <a:picLocks noChangeAspect="1"/>
                    </pic:cNvPicPr>
                  </pic:nvPicPr>
                  <pic:blipFill>
                    <a:blip r:embed="rId122"/>
                    <a:stretch>
                      <a:fillRect/>
                    </a:stretch>
                  </pic:blipFill>
                  <pic:spPr>
                    <a:xfrm>
                      <a:off x="0" y="0"/>
                      <a:ext cx="5200650" cy="7315200"/>
                    </a:xfrm>
                    <a:prstGeom prst="rect">
                      <a:avLst/>
                    </a:prstGeom>
                    <a:noFill/>
                    <a:ln w="9525">
                      <a:noFill/>
                    </a:ln>
                  </pic:spPr>
                </pic:pic>
              </a:graphicData>
            </a:graphic>
          </wp:inline>
        </w:drawing>
      </w:r>
    </w:p>
    <w:p>
      <w:pPr>
        <w:pStyle w:val="29"/>
        <w:rPr>
          <w:lang w:eastAsia="zh-CN"/>
        </w:rPr>
      </w:pPr>
      <w:r>
        <w:rPr>
          <w:lang w:eastAsia="zh-CN"/>
        </w:rPr>
        <w:t>图6-23 整个TCP流程图</w:t>
      </w:r>
    </w:p>
    <w:p>
      <w:pPr>
        <w:numPr>
          <w:ilvl w:val="0"/>
          <w:numId w:val="0"/>
        </w:numPr>
        <w:tabs>
          <w:tab w:val="left" w:pos="425"/>
        </w:tabs>
        <w:ind w:left="420" w:leftChars="0"/>
        <w:rPr>
          <w:rFonts w:hint="default"/>
        </w:rPr>
      </w:pPr>
    </w:p>
    <w:p>
      <w:pPr>
        <w:numPr>
          <w:ilvl w:val="0"/>
          <w:numId w:val="0"/>
        </w:numPr>
        <w:tabs>
          <w:tab w:val="left" w:pos="425"/>
        </w:tabs>
        <w:ind w:left="420" w:leftChars="0"/>
        <w:rPr>
          <w:rFonts w:hint="default"/>
        </w:rPr>
      </w:pPr>
    </w:p>
    <w:p>
      <w:pPr>
        <w:numPr>
          <w:ilvl w:val="0"/>
          <w:numId w:val="0"/>
        </w:numPr>
        <w:tabs>
          <w:tab w:val="left" w:pos="425"/>
        </w:tabs>
        <w:ind w:left="420" w:leftChars="0"/>
        <w:rPr>
          <w:rFonts w:hint="default"/>
        </w:rPr>
      </w:pPr>
    </w:p>
    <w:p>
      <w:pPr>
        <w:numPr>
          <w:ilvl w:val="0"/>
          <w:numId w:val="0"/>
        </w:numPr>
        <w:tabs>
          <w:tab w:val="left" w:pos="425"/>
        </w:tabs>
        <w:ind w:left="420" w:leftChars="0"/>
        <w:rPr>
          <w:rFonts w:hint="default"/>
        </w:rPr>
      </w:pPr>
    </w:p>
    <w:p>
      <w:pPr>
        <w:numPr>
          <w:ilvl w:val="0"/>
          <w:numId w:val="0"/>
        </w:numPr>
        <w:tabs>
          <w:tab w:val="left" w:pos="425"/>
        </w:tabs>
        <w:ind w:left="420" w:leftChars="0"/>
        <w:rPr>
          <w:rFonts w:hint="default"/>
        </w:rPr>
      </w:pPr>
    </w:p>
    <w:p>
      <w:pPr>
        <w:numPr>
          <w:ilvl w:val="0"/>
          <w:numId w:val="0"/>
        </w:numPr>
        <w:tabs>
          <w:tab w:val="left" w:pos="425"/>
        </w:tabs>
        <w:ind w:left="420" w:leftChars="0"/>
        <w:rPr>
          <w:rFonts w:hint="default"/>
        </w:rPr>
      </w:pPr>
    </w:p>
    <w:p>
      <w:pPr>
        <w:numPr>
          <w:ilvl w:val="0"/>
          <w:numId w:val="0"/>
        </w:numPr>
        <w:tabs>
          <w:tab w:val="left" w:pos="425"/>
        </w:tabs>
        <w:ind w:left="420" w:leftChars="0"/>
        <w:rPr>
          <w:rFonts w:hint="default"/>
        </w:rPr>
      </w:pPr>
    </w:p>
    <w:p>
      <w:pPr>
        <w:rPr>
          <w:rFonts w:hint="default"/>
          <w:b/>
          <w:bCs/>
        </w:rPr>
      </w:pPr>
      <w:r>
        <w:rPr>
          <w:rFonts w:hint="default"/>
          <w:b/>
          <w:bCs/>
        </w:rPr>
        <w:t>思考：</w:t>
      </w:r>
    </w:p>
    <w:p>
      <w:pPr>
        <w:numPr>
          <w:ilvl w:val="0"/>
          <w:numId w:val="50"/>
        </w:numPr>
        <w:ind w:left="425" w:leftChars="0" w:hanging="425" w:firstLineChars="0"/>
        <w:rPr>
          <w:rFonts w:hint="default"/>
        </w:rPr>
      </w:pPr>
      <w:r>
        <w:rPr>
          <w:rFonts w:hint="default"/>
        </w:rPr>
        <w:t>连接建立阶段的第一次握手是否需要消耗一个序号？ 其 SYN 报文段是否携带数据？ 为什么？ 第二次握手呢？</w:t>
      </w:r>
    </w:p>
    <w:p>
      <w:pPr>
        <w:numPr>
          <w:ilvl w:val="1"/>
          <w:numId w:val="50"/>
        </w:numPr>
        <w:tabs>
          <w:tab w:val="left" w:pos="425"/>
          <w:tab w:val="clear" w:pos="840"/>
        </w:tabs>
        <w:ind w:left="840" w:leftChars="0" w:hanging="420" w:firstLineChars="0"/>
        <w:rPr>
          <w:rFonts w:hint="default"/>
        </w:rPr>
      </w:pPr>
      <w:r>
        <w:rPr>
          <w:rFonts w:hint="default"/>
        </w:rPr>
        <w:t>SYN报文段不能携带数据，但会消耗一个序号</w:t>
      </w:r>
    </w:p>
    <w:p>
      <w:pPr>
        <w:numPr>
          <w:ilvl w:val="1"/>
          <w:numId w:val="50"/>
        </w:numPr>
        <w:tabs>
          <w:tab w:val="left" w:pos="425"/>
          <w:tab w:val="clear" w:pos="840"/>
        </w:tabs>
        <w:ind w:left="840" w:leftChars="0" w:hanging="420" w:firstLineChars="0"/>
        <w:rPr>
          <w:rFonts w:hint="default"/>
        </w:rPr>
      </w:pPr>
      <w:r>
        <w:rPr>
          <w:rFonts w:hint="default"/>
        </w:rPr>
        <w:t>第二次握手SYN报文段可以携带数据，如果不携带数据则不消耗序号</w:t>
      </w:r>
    </w:p>
    <w:p>
      <w:pPr>
        <w:numPr>
          <w:ilvl w:val="0"/>
          <w:numId w:val="50"/>
        </w:numPr>
        <w:ind w:left="425" w:leftChars="0" w:hanging="425" w:firstLineChars="0"/>
      </w:pPr>
      <w:r>
        <w:rPr>
          <w:rFonts w:hint="default"/>
        </w:rPr>
        <w:t>本实验中连接释放过程的第二、三次握手是同时进行的还是分开进行的？ 这两次握手何时需要分开进行？</w:t>
      </w:r>
    </w:p>
    <w:p>
      <w:pPr>
        <w:numPr>
          <w:ilvl w:val="1"/>
          <w:numId w:val="50"/>
        </w:numPr>
        <w:tabs>
          <w:tab w:val="left" w:pos="425"/>
          <w:tab w:val="clear" w:pos="840"/>
        </w:tabs>
        <w:ind w:left="840" w:leftChars="0" w:hanging="420" w:firstLineChars="0"/>
      </w:pPr>
      <w:r>
        <w:rPr>
          <w:lang w:val="en-US" w:eastAsia="zh-CN"/>
        </w:rPr>
        <w:t>因为TCP连接是全双工的，即数据可在两个方向上同时传递，所以进行关闭时每个方向上都要单独进行关闭，另一个对此进行确认；</w:t>
      </w:r>
    </w:p>
    <w:p>
      <w:pPr>
        <w:numPr>
          <w:ilvl w:val="1"/>
          <w:numId w:val="50"/>
        </w:numPr>
        <w:tabs>
          <w:tab w:val="left" w:pos="425"/>
          <w:tab w:val="clear" w:pos="840"/>
        </w:tabs>
        <w:ind w:left="840" w:leftChars="0" w:hanging="420" w:firstLineChars="0"/>
        <w:rPr>
          <w:rFonts w:hint="default"/>
        </w:rPr>
      </w:pPr>
      <w:r>
        <w:rPr>
          <w:lang w:eastAsia="zh-CN"/>
        </w:rPr>
        <w:t>需要分开的时候是在客户端A没有要发送的数据，但是还有需要接受的数据。</w:t>
      </w:r>
    </w:p>
    <w:p>
      <w:pPr>
        <w:numPr>
          <w:ilvl w:val="0"/>
          <w:numId w:val="50"/>
        </w:numPr>
        <w:ind w:left="425" w:leftChars="0" w:hanging="425" w:firstLineChars="0"/>
        <w:rPr>
          <w:rFonts w:hint="default"/>
        </w:rPr>
      </w:pPr>
      <w:r>
        <w:rPr>
          <w:rFonts w:hint="default"/>
        </w:rPr>
        <w:t>本实验中连接释放阶段的第三次握手，PC 向Server发送最后一个TCP确认报文段后，为什么不是直接进入CLOSED（已关闭）连接状态，而是进入 CLOSING（正在关闭）连接状态？</w:t>
      </w:r>
    </w:p>
    <w:p>
      <w:pPr>
        <w:numPr>
          <w:ilvl w:val="0"/>
          <w:numId w:val="0"/>
        </w:numPr>
        <w:tabs>
          <w:tab w:val="left" w:pos="425"/>
        </w:tabs>
        <w:ind w:left="420" w:leftChars="0"/>
        <w:rPr>
          <w:rFonts w:hint="default"/>
        </w:rPr>
      </w:pPr>
      <w:r>
        <w:rPr>
          <w:rFonts w:hint="default"/>
        </w:rPr>
        <w:t>等待所有的数据接收完毕，同时进行第四次释放握手(挥手)</w:t>
      </w:r>
    </w:p>
    <w:p>
      <w:pPr>
        <w:numPr>
          <w:ilvl w:val="0"/>
          <w:numId w:val="50"/>
        </w:numPr>
        <w:ind w:left="425" w:leftChars="0" w:hanging="425" w:firstLineChars="0"/>
        <w:rPr>
          <w:rFonts w:hint="eastAsia"/>
        </w:rPr>
      </w:pPr>
      <w:r>
        <w:rPr>
          <w:rFonts w:hint="default"/>
        </w:rPr>
        <w:t>本实验中 TCP 连接建立后的数据通信阶段， PC 向 Server 发送的了多少数据？Server向 PC 发送的数据呢？、</w:t>
      </w:r>
    </w:p>
    <w:p>
      <w:pPr>
        <w:numPr>
          <w:ilvl w:val="0"/>
          <w:numId w:val="0"/>
        </w:numPr>
        <w:ind w:leftChars="0" w:firstLine="420" w:firstLineChars="0"/>
        <w:rPr>
          <w:rFonts w:hint="eastAsia"/>
        </w:rPr>
      </w:pPr>
      <w:r>
        <w:t>PC-&gt;Server：</w:t>
      </w:r>
      <w:r>
        <w:rPr>
          <w:rFonts w:hint="eastAsia"/>
        </w:rPr>
        <w:t>98个字节</w:t>
      </w:r>
    </w:p>
    <w:p>
      <w:pPr>
        <w:numPr>
          <w:ilvl w:val="0"/>
          <w:numId w:val="0"/>
        </w:numPr>
        <w:ind w:leftChars="0" w:firstLine="420" w:firstLineChars="0"/>
        <w:rPr>
          <w:rFonts w:hint="eastAsia"/>
        </w:rPr>
      </w:pPr>
      <w:r>
        <w:t>Server-&gt;PC：</w:t>
      </w:r>
      <w:r>
        <w:rPr>
          <w:rFonts w:hint="eastAsia"/>
        </w:rPr>
        <w:t>471个字节</w:t>
      </w:r>
    </w:p>
    <w:p>
      <w:pPr>
        <w:rPr>
          <w:rFonts w:hint="default"/>
        </w:rPr>
      </w:pPr>
    </w:p>
    <w:p>
      <w:pPr>
        <w:pStyle w:val="3"/>
        <w:rPr>
          <w:rFonts w:hint="eastAsia"/>
        </w:rPr>
      </w:pPr>
      <w:bookmarkStart w:id="91" w:name="_Toc919547180"/>
      <w:bookmarkStart w:id="92" w:name="_Toc938853549"/>
      <w:r>
        <w:rPr>
          <w:rFonts w:hint="default"/>
        </w:rPr>
        <w:t xml:space="preserve">6.5 </w:t>
      </w:r>
      <w:r>
        <w:rPr>
          <w:rFonts w:hint="eastAsia"/>
        </w:rPr>
        <w:t>实验中的问题及心得</w:t>
      </w:r>
      <w:bookmarkEnd w:id="91"/>
      <w:bookmarkEnd w:id="92"/>
    </w:p>
    <w:p>
      <w:pPr>
        <w:ind w:firstLine="420" w:firstLineChars="0"/>
        <w:rPr>
          <w:rFonts w:hint="default"/>
        </w:rPr>
      </w:pPr>
      <w:r>
        <w:rPr>
          <w:rFonts w:hint="default"/>
        </w:rPr>
        <w:t>在实验过程中，进行了客户端对服务端的访问模拟，其中涉及DNS,HTTP等应用层协议，DNS下层为UDP协议，HTTP下层为TCP协议，而再次过程中，对协议过程进行了分析。</w:t>
      </w:r>
    </w:p>
    <w:p>
      <w:pPr>
        <w:ind w:firstLine="420" w:firstLineChars="0"/>
        <w:rPr>
          <w:rFonts w:hint="default"/>
          <w:lang w:eastAsia="zh-CN"/>
        </w:rPr>
      </w:pPr>
      <w:r>
        <w:rPr>
          <w:lang w:val="en-US" w:eastAsia="zh-CN"/>
        </w:rPr>
        <w:t>TCP会话的每一端都包含一个32位（bit）的序列号，该序列号被用来跟踪该端发送的数据量。每一个包中都包含序列号，在接收端则通过确认号用来通知发送端数据成功接收</w:t>
      </w:r>
      <w:r>
        <w:rPr>
          <w:lang w:eastAsia="zh-CN"/>
        </w:rPr>
        <w:t>,</w:t>
      </w:r>
      <w:r>
        <w:rPr>
          <w:lang w:val="en-US" w:eastAsia="zh-CN"/>
        </w:rPr>
        <w:t>当某个主机开启一个TCP会话时，他的初始序列号是随机的，可能是0和4,294,967,295之间的任意值，然而，</w:t>
      </w:r>
      <w:r>
        <w:rPr>
          <w:lang w:eastAsia="zh-CN"/>
        </w:rPr>
        <w:t>PacketTracer和</w:t>
      </w:r>
      <w:r>
        <w:rPr>
          <w:rFonts w:hint="default"/>
          <w:lang w:val="en-US" w:eastAsia="zh-CN"/>
        </w:rPr>
        <w:t>Wireshark</w:t>
      </w:r>
      <w:r>
        <w:rPr>
          <w:rFonts w:hint="default"/>
          <w:lang w:eastAsia="zh-CN"/>
        </w:rPr>
        <w:t>默认</w:t>
      </w:r>
      <w:r>
        <w:rPr>
          <w:rFonts w:hint="default"/>
          <w:lang w:val="en-US" w:eastAsia="zh-CN"/>
        </w:rPr>
        <w:t>显示的都是相对序列号/确认号，而不是实际序列号/确认号，相对序列号/确认号是和TCP会话的初始序列号相关联的。这是很方便的，因为比起真实序列号/确认号，跟踪更小的相对序列号/确认号会相对容易一些</w:t>
      </w:r>
      <w:r>
        <w:rPr>
          <w:rFonts w:hint="default"/>
          <w:lang w:eastAsia="zh-CN"/>
        </w:rPr>
        <w:t>。</w:t>
      </w:r>
    </w:p>
    <w:p>
      <w:pPr>
        <w:ind w:firstLine="420" w:firstLineChars="0"/>
        <w:rPr>
          <w:rFonts w:hint="default"/>
          <w:lang w:eastAsia="zh-CN"/>
        </w:rPr>
      </w:pPr>
      <w:r>
        <w:rPr>
          <w:rFonts w:hint="default"/>
          <w:lang w:eastAsia="zh-CN"/>
        </w:rPr>
        <w:t>而对于DNS，服务器在其上只有一个网卡接口，故添加网卡进行级联，发现无法进行转发，可见服务器没有路由转发功能，其进行级联的操作为通过源端口进行网关转发，其源地址不变，而更改目的地址，对于DNS的操作过程为</w:t>
      </w:r>
      <w:r>
        <w:rPr>
          <w:rFonts w:hint="eastAsia"/>
          <w:lang w:val="en-US" w:eastAsia="zh-CN"/>
        </w:rPr>
        <w:t>本地缓存记录、区域记录、转发域名服务器、根域名服务器</w:t>
      </w:r>
      <w:r>
        <w:rPr>
          <w:rFonts w:hint="default"/>
          <w:lang w:eastAsia="zh-CN"/>
        </w:rPr>
        <w:t>。</w:t>
      </w:r>
    </w:p>
    <w:p>
      <w:pPr>
        <w:ind w:firstLine="420" w:firstLineChars="0"/>
        <w:rPr>
          <w:rFonts w:hint="default"/>
          <w:lang w:eastAsia="zh-CN"/>
        </w:rPr>
      </w:pPr>
      <w:r>
        <w:rPr>
          <w:rFonts w:hint="default"/>
          <w:lang w:eastAsia="zh-CN"/>
        </w:rPr>
        <w:t>整个实验过程中，复现了TCP和UDP过程，并对TCP其上的HTTP和UDP其上的DNS协议进行了观察，加深了理解。</w:t>
      </w:r>
    </w:p>
    <w:p>
      <w:pPr>
        <w:rPr>
          <w:rFonts w:hint="default"/>
          <w:lang w:eastAsia="zh-CN"/>
        </w:rPr>
      </w:pPr>
    </w:p>
    <w:p>
      <w:pPr>
        <w:ind w:firstLine="420" w:firstLineChars="0"/>
        <w:rPr>
          <w:rFonts w:hint="eastAsia"/>
        </w:rPr>
      </w:pPr>
    </w:p>
    <w:p>
      <w:pPr>
        <w:rPr>
          <w:rFonts w:hint="eastAsia"/>
        </w:rPr>
      </w:pPr>
    </w:p>
    <w:p>
      <w:pPr>
        <w:rPr>
          <w:rFonts w:hint="eastAsia"/>
        </w:rPr>
      </w:pPr>
    </w:p>
    <w:p>
      <w:pPr>
        <w:rPr>
          <w:rFonts w:hint="eastAsia"/>
        </w:rPr>
      </w:pPr>
    </w:p>
    <w:p>
      <w:pPr>
        <w:pStyle w:val="3"/>
        <w:rPr>
          <w:rFonts w:hint="default"/>
        </w:rPr>
      </w:pPr>
      <w:bookmarkStart w:id="93" w:name="_Toc902593980"/>
      <w:bookmarkStart w:id="94" w:name="_Toc320837983"/>
      <w:r>
        <w:rPr>
          <w:rFonts w:hint="default"/>
        </w:rPr>
        <w:t>参考文献</w:t>
      </w:r>
      <w:bookmarkEnd w:id="93"/>
      <w:bookmarkEnd w:id="94"/>
    </w:p>
    <w:p>
      <w:pPr>
        <w:numPr>
          <w:ilvl w:val="0"/>
          <w:numId w:val="51"/>
        </w:numPr>
        <w:ind w:left="0" w:leftChars="0" w:firstLine="0" w:firstLineChars="0"/>
        <w:rPr>
          <w:rFonts w:hint="default"/>
        </w:rPr>
      </w:pPr>
      <w:r>
        <w:rPr>
          <w:rFonts w:hint="default"/>
        </w:rPr>
        <w:t>CiscoPacketTracer网络实验手册</w:t>
      </w:r>
    </w:p>
    <w:p>
      <w:pPr>
        <w:numPr>
          <w:ilvl w:val="0"/>
          <w:numId w:val="51"/>
        </w:numPr>
        <w:ind w:left="0" w:leftChars="0" w:firstLine="0" w:firstLineChars="0"/>
        <w:rPr>
          <w:rFonts w:hint="default"/>
        </w:rPr>
      </w:pPr>
      <w:r>
        <w:rPr>
          <w:rFonts w:hint="default"/>
        </w:rPr>
        <w:t>DNS wiki</w:t>
      </w:r>
    </w:p>
    <w:p>
      <w:pPr>
        <w:numPr>
          <w:ilvl w:val="0"/>
          <w:numId w:val="0"/>
        </w:numPr>
        <w:ind w:leftChars="0" w:firstLine="420" w:firstLineChars="0"/>
        <w:rPr>
          <w:rFonts w:hint="default"/>
        </w:rPr>
      </w:pPr>
      <w:r>
        <w:rPr>
          <w:rFonts w:hint="default"/>
        </w:rPr>
        <w:t>(https://en.wikipedia.org/wiki/Domain_Name_System)</w:t>
      </w:r>
    </w:p>
    <w:p>
      <w:pPr>
        <w:rPr>
          <w:rFonts w:hint="default"/>
        </w:rPr>
      </w:pPr>
      <w:r>
        <w:rPr>
          <w:rFonts w:hint="default"/>
        </w:rPr>
        <w:br w:type="page"/>
      </w:r>
    </w:p>
    <w:p>
      <w:pPr>
        <w:ind w:firstLine="0" w:firstLineChars="0"/>
        <w:jc w:val="center"/>
        <w:rPr>
          <w:rFonts w:ascii="楷体" w:hAnsi="楷体" w:eastAsia="楷体"/>
          <w:b/>
          <w:sz w:val="48"/>
          <w:szCs w:val="48"/>
        </w:rPr>
      </w:pPr>
      <w:r>
        <w:rPr>
          <w:rFonts w:hint="eastAsia" w:ascii="楷体" w:hAnsi="楷体" w:eastAsia="楷体"/>
          <w:b/>
          <w:sz w:val="48"/>
          <w:szCs w:val="48"/>
        </w:rPr>
        <w:t>华中科技大学计算机学院</w:t>
      </w:r>
    </w:p>
    <w:p>
      <w:pPr>
        <w:keepNext w:val="0"/>
        <w:keepLines w:val="0"/>
        <w:pageBreakBefore w:val="0"/>
        <w:widowControl w:val="0"/>
        <w:kinsoku/>
        <w:wordWrap/>
        <w:overflowPunct/>
        <w:topLinePunct w:val="0"/>
        <w:autoSpaceDE/>
        <w:autoSpaceDN/>
        <w:bidi w:val="0"/>
        <w:adjustRightInd/>
        <w:snapToGrid w:val="0"/>
        <w:ind w:firstLine="0" w:firstLineChars="0"/>
        <w:jc w:val="center"/>
        <w:textAlignment w:val="auto"/>
        <w:outlineLvl w:val="9"/>
        <w:rPr>
          <w:rFonts w:ascii="楷体" w:hAnsi="楷体" w:eastAsia="楷体"/>
          <w:b/>
          <w:sz w:val="48"/>
          <w:szCs w:val="48"/>
        </w:rPr>
      </w:pPr>
      <w:r>
        <w:rPr>
          <w:rFonts w:hint="eastAsia" w:ascii="楷体" w:hAnsi="楷体" w:eastAsia="楷体"/>
          <w:b/>
          <w:sz w:val="48"/>
          <w:szCs w:val="48"/>
        </w:rPr>
        <w:t>《计算机</w:t>
      </w:r>
      <w:r>
        <w:rPr>
          <w:rFonts w:hint="eastAsia" w:ascii="楷体" w:hAnsi="楷体" w:eastAsia="楷体"/>
          <w:b/>
          <w:sz w:val="48"/>
          <w:szCs w:val="48"/>
          <w:lang w:eastAsia="zh-CN"/>
        </w:rPr>
        <w:t>通信与</w:t>
      </w:r>
      <w:r>
        <w:rPr>
          <w:rFonts w:hint="eastAsia" w:ascii="楷体" w:hAnsi="楷体" w:eastAsia="楷体"/>
          <w:b/>
          <w:sz w:val="48"/>
          <w:szCs w:val="48"/>
        </w:rPr>
        <w:t>网络》实验报告</w:t>
      </w:r>
    </w:p>
    <w:p>
      <w:pPr>
        <w:ind w:firstLine="0" w:firstLineChars="0"/>
        <w:jc w:val="center"/>
        <w:rPr>
          <w:rFonts w:ascii="楷体" w:hAnsi="楷体" w:eastAsia="楷体"/>
          <w:b/>
          <w:sz w:val="48"/>
          <w:szCs w:val="48"/>
        </w:rPr>
      </w:pPr>
    </w:p>
    <w:p>
      <w:pPr>
        <w:ind w:firstLine="0" w:firstLineChars="0"/>
        <w:jc w:val="center"/>
        <w:rPr>
          <w:rFonts w:ascii="楷体" w:hAnsi="楷体" w:eastAsia="楷体"/>
          <w:b/>
          <w:sz w:val="48"/>
          <w:szCs w:val="48"/>
        </w:rPr>
      </w:pPr>
    </w:p>
    <w:p>
      <w:pPr>
        <w:ind w:firstLine="0" w:firstLineChars="0"/>
        <w:jc w:val="center"/>
        <w:rPr>
          <w:rFonts w:ascii="黑体" w:eastAsia="黑体"/>
        </w:rPr>
      </w:pPr>
      <w:r>
        <w:rPr>
          <w:rFonts w:hint="eastAsia" w:ascii="黑体" w:eastAsia="黑体"/>
          <w:sz w:val="28"/>
        </w:rPr>
        <w:t xml:space="preserve">实验名称 </w:t>
      </w:r>
      <w:r>
        <w:rPr>
          <w:rFonts w:hint="eastAsia" w:ascii="黑体" w:eastAsia="黑体"/>
          <w:sz w:val="28"/>
          <w:u w:val="single"/>
        </w:rPr>
        <w:t xml:space="preserve">    </w:t>
      </w:r>
      <w:r>
        <w:rPr>
          <w:rFonts w:hint="default" w:ascii="黑体" w:eastAsia="黑体"/>
          <w:sz w:val="28"/>
          <w:u w:val="single"/>
        </w:rPr>
        <w:t xml:space="preserve"> </w:t>
      </w:r>
      <w:r>
        <w:rPr>
          <w:rFonts w:ascii="黑体" w:eastAsia="黑体"/>
          <w:u w:val="single"/>
        </w:rPr>
        <w:t xml:space="preserve"> </w:t>
      </w:r>
      <w:r>
        <w:rPr>
          <w:rFonts w:hint="eastAsia" w:ascii="黑体" w:eastAsia="黑体"/>
          <w:sz w:val="28"/>
          <w:u w:val="single"/>
        </w:rPr>
        <w:t>DN</w:t>
      </w:r>
      <w:r>
        <w:rPr>
          <w:rFonts w:hint="default" w:ascii="黑体" w:eastAsia="黑体"/>
          <w:sz w:val="28"/>
          <w:u w:val="single"/>
        </w:rPr>
        <w:t>S</w:t>
      </w:r>
      <w:r>
        <w:rPr>
          <w:rFonts w:hint="eastAsia" w:ascii="黑体" w:eastAsia="黑体"/>
          <w:sz w:val="28"/>
          <w:u w:val="single"/>
        </w:rPr>
        <w:t>解析实验</w:t>
      </w:r>
      <w:r>
        <w:rPr>
          <w:rFonts w:hint="default" w:ascii="黑体" w:eastAsia="黑体"/>
          <w:sz w:val="28"/>
          <w:u w:val="single"/>
        </w:rPr>
        <w:tab/>
      </w:r>
      <w:r>
        <w:rPr>
          <w:rFonts w:hint="default" w:ascii="黑体" w:eastAsia="黑体"/>
          <w:sz w:val="28"/>
          <w:u w:val="single"/>
        </w:rPr>
        <w:tab/>
      </w:r>
      <w:r>
        <w:rPr>
          <w:rFonts w:hint="default" w:ascii="黑体" w:eastAsia="黑体"/>
          <w:sz w:val="28"/>
          <w:u w:val="single"/>
        </w:rPr>
        <w:tab/>
      </w:r>
    </w:p>
    <w:p>
      <w:pPr>
        <w:ind w:firstLine="0" w:firstLineChars="0"/>
        <w:rPr>
          <w:rFonts w:hint="eastAsia" w:ascii="黑体" w:eastAsia="黑体"/>
        </w:rPr>
      </w:pPr>
    </w:p>
    <w:p>
      <w:pPr>
        <w:ind w:firstLine="0" w:firstLineChars="0"/>
        <w:rPr>
          <w:rFonts w:ascii="黑体" w:eastAsia="黑体"/>
          <w:sz w:val="28"/>
        </w:rPr>
      </w:pPr>
    </w:p>
    <w:tbl>
      <w:tblPr>
        <w:tblStyle w:val="24"/>
        <w:tblW w:w="676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20"/>
        <w:gridCol w:w="1450"/>
        <w:gridCol w:w="2344"/>
        <w:gridCol w:w="1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420" w:type="dxa"/>
            <w:vAlign w:val="top"/>
          </w:tcPr>
          <w:p>
            <w:pPr>
              <w:ind w:firstLine="0" w:firstLineChars="0"/>
              <w:jc w:val="center"/>
              <w:rPr>
                <w:rFonts w:ascii="黑体" w:eastAsia="黑体"/>
                <w:sz w:val="24"/>
                <w:szCs w:val="24"/>
              </w:rPr>
            </w:pPr>
            <w:r>
              <w:rPr>
                <w:rFonts w:hint="eastAsia" w:ascii="黑体" w:eastAsia="黑体"/>
                <w:sz w:val="24"/>
                <w:szCs w:val="24"/>
              </w:rPr>
              <w:t>姓  名</w:t>
            </w:r>
          </w:p>
        </w:tc>
        <w:tc>
          <w:tcPr>
            <w:tcW w:w="1450" w:type="dxa"/>
            <w:vAlign w:val="top"/>
          </w:tcPr>
          <w:p>
            <w:pPr>
              <w:ind w:firstLine="0" w:firstLineChars="0"/>
              <w:jc w:val="center"/>
              <w:rPr>
                <w:rFonts w:ascii="黑体" w:eastAsia="黑体"/>
                <w:sz w:val="24"/>
                <w:szCs w:val="24"/>
              </w:rPr>
            </w:pPr>
            <w:r>
              <w:rPr>
                <w:rFonts w:hint="eastAsia" w:ascii="黑体" w:eastAsia="黑体"/>
                <w:sz w:val="24"/>
                <w:szCs w:val="24"/>
              </w:rPr>
              <w:t>班  级</w:t>
            </w:r>
          </w:p>
        </w:tc>
        <w:tc>
          <w:tcPr>
            <w:tcW w:w="2344" w:type="dxa"/>
            <w:vAlign w:val="top"/>
          </w:tcPr>
          <w:p>
            <w:pPr>
              <w:ind w:firstLine="0" w:firstLineChars="0"/>
              <w:jc w:val="center"/>
              <w:rPr>
                <w:rFonts w:ascii="黑体" w:eastAsia="黑体"/>
                <w:sz w:val="24"/>
                <w:szCs w:val="24"/>
              </w:rPr>
            </w:pPr>
            <w:r>
              <w:rPr>
                <w:rFonts w:hint="eastAsia" w:ascii="黑体" w:eastAsia="黑体"/>
                <w:sz w:val="24"/>
                <w:szCs w:val="24"/>
              </w:rPr>
              <w:t>学    号</w:t>
            </w:r>
          </w:p>
        </w:tc>
        <w:tc>
          <w:tcPr>
            <w:tcW w:w="1554" w:type="dxa"/>
            <w:vAlign w:val="top"/>
          </w:tcPr>
          <w:p>
            <w:pPr>
              <w:ind w:firstLine="0" w:firstLineChars="0"/>
              <w:jc w:val="center"/>
              <w:rPr>
                <w:rFonts w:hint="eastAsia" w:ascii="黑体" w:eastAsia="黑体"/>
                <w:sz w:val="24"/>
                <w:szCs w:val="24"/>
              </w:rPr>
            </w:pPr>
            <w:r>
              <w:rPr>
                <w:rFonts w:hint="eastAsia" w:ascii="黑体" w:eastAsia="黑体"/>
                <w:sz w:val="24"/>
                <w:szCs w:val="24"/>
              </w:rPr>
              <w:t>得 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672" w:hRule="atLeast"/>
          <w:jc w:val="center"/>
        </w:trPr>
        <w:tc>
          <w:tcPr>
            <w:tcW w:w="1420" w:type="dxa"/>
            <w:vAlign w:val="top"/>
          </w:tcPr>
          <w:p>
            <w:pPr>
              <w:ind w:firstLine="0" w:firstLineChars="0"/>
              <w:jc w:val="center"/>
              <w:rPr>
                <w:rFonts w:ascii="黑体" w:eastAsia="黑体"/>
                <w:sz w:val="24"/>
                <w:szCs w:val="24"/>
              </w:rPr>
            </w:pPr>
            <w:r>
              <w:rPr>
                <w:rFonts w:ascii="黑体" w:eastAsia="黑体"/>
                <w:sz w:val="24"/>
                <w:szCs w:val="24"/>
              </w:rPr>
              <w:t>潘翔</w:t>
            </w:r>
          </w:p>
        </w:tc>
        <w:tc>
          <w:tcPr>
            <w:tcW w:w="1450" w:type="dxa"/>
            <w:vAlign w:val="top"/>
          </w:tcPr>
          <w:p>
            <w:pPr>
              <w:ind w:firstLine="0" w:firstLineChars="0"/>
              <w:jc w:val="center"/>
              <w:rPr>
                <w:rFonts w:ascii="黑体" w:eastAsia="黑体"/>
                <w:sz w:val="24"/>
                <w:szCs w:val="24"/>
              </w:rPr>
            </w:pPr>
            <w:r>
              <w:rPr>
                <w:rFonts w:ascii="黑体" w:eastAsia="黑体"/>
                <w:sz w:val="24"/>
                <w:szCs w:val="24"/>
              </w:rPr>
              <w:t>IOT1601</w:t>
            </w:r>
          </w:p>
        </w:tc>
        <w:tc>
          <w:tcPr>
            <w:tcW w:w="2344" w:type="dxa"/>
            <w:vAlign w:val="top"/>
          </w:tcPr>
          <w:p>
            <w:pPr>
              <w:ind w:firstLine="0" w:firstLineChars="0"/>
              <w:jc w:val="center"/>
              <w:rPr>
                <w:rFonts w:ascii="黑体" w:eastAsia="黑体"/>
                <w:sz w:val="24"/>
                <w:szCs w:val="24"/>
              </w:rPr>
            </w:pPr>
            <w:r>
              <w:rPr>
                <w:rFonts w:ascii="黑体" w:eastAsia="黑体"/>
                <w:sz w:val="24"/>
                <w:szCs w:val="24"/>
              </w:rPr>
              <w:t>U201614898</w:t>
            </w:r>
          </w:p>
        </w:tc>
        <w:tc>
          <w:tcPr>
            <w:tcW w:w="1554" w:type="dxa"/>
            <w:vAlign w:val="top"/>
          </w:tcPr>
          <w:p>
            <w:pPr>
              <w:ind w:firstLine="0" w:firstLineChars="0"/>
              <w:jc w:val="center"/>
              <w:rPr>
                <w:rFonts w:ascii="黑体" w:eastAsia="黑体"/>
                <w:sz w:val="24"/>
                <w:szCs w:val="24"/>
              </w:rPr>
            </w:pPr>
          </w:p>
        </w:tc>
      </w:tr>
    </w:tbl>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ascii="黑体" w:eastAsia="黑体"/>
          <w:sz w:val="24"/>
          <w:szCs w:val="24"/>
        </w:rPr>
      </w:pPr>
    </w:p>
    <w:p>
      <w:pPr>
        <w:pBdr>
          <w:bottom w:val="single" w:color="auto" w:sz="6" w:space="1"/>
        </w:pBdr>
        <w:ind w:firstLine="0" w:firstLineChars="0"/>
        <w:rPr>
          <w:rFonts w:hint="eastAsia" w:ascii="黑体" w:eastAsia="黑体"/>
          <w:sz w:val="28"/>
        </w:rPr>
      </w:pPr>
      <w:r>
        <w:rPr>
          <w:rFonts w:hint="eastAsia" w:ascii="黑体" w:eastAsia="黑体"/>
          <w:sz w:val="28"/>
        </w:rPr>
        <w:t>教师评语：</w:t>
      </w: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center"/>
        <w:rPr>
          <w:rFonts w:hint="default"/>
          <w:b/>
          <w:bCs/>
          <w:sz w:val="32"/>
          <w:szCs w:val="32"/>
        </w:rPr>
      </w:pPr>
    </w:p>
    <w:p>
      <w:pPr>
        <w:spacing w:line="360" w:lineRule="auto"/>
        <w:jc w:val="both"/>
        <w:rPr>
          <w:rFonts w:hint="default"/>
          <w:b/>
          <w:bCs/>
          <w:sz w:val="32"/>
          <w:szCs w:val="32"/>
        </w:rPr>
      </w:pPr>
    </w:p>
    <w:p>
      <w:pPr>
        <w:spacing w:line="360" w:lineRule="auto"/>
        <w:jc w:val="both"/>
        <w:rPr>
          <w:rFonts w:hint="default"/>
          <w:b/>
          <w:bCs/>
          <w:sz w:val="32"/>
          <w:szCs w:val="32"/>
        </w:rPr>
      </w:pPr>
    </w:p>
    <w:p>
      <w:pPr>
        <w:spacing w:line="360" w:lineRule="auto"/>
        <w:jc w:val="center"/>
        <w:rPr>
          <w:rFonts w:hint="default"/>
          <w:b/>
          <w:bCs/>
          <w:sz w:val="32"/>
          <w:szCs w:val="32"/>
        </w:rPr>
      </w:pPr>
    </w:p>
    <w:p>
      <w:pPr>
        <w:pBdr>
          <w:bottom w:val="single" w:color="auto" w:sz="6" w:space="1"/>
        </w:pBdr>
        <w:ind w:firstLine="0" w:firstLineChars="0"/>
        <w:rPr>
          <w:rFonts w:hint="eastAsia" w:ascii="黑体" w:eastAsia="黑体"/>
          <w:sz w:val="28"/>
        </w:rPr>
      </w:pPr>
    </w:p>
    <w:p>
      <w:pPr>
        <w:spacing w:line="360" w:lineRule="auto"/>
        <w:jc w:val="both"/>
        <w:rPr>
          <w:rFonts w:hint="default"/>
          <w:b/>
          <w:bCs/>
          <w:sz w:val="32"/>
          <w:szCs w:val="32"/>
        </w:rPr>
        <w:sectPr>
          <w:footerReference r:id="rId13" w:type="default"/>
          <w:pgSz w:w="11906" w:h="16838"/>
          <w:pgMar w:top="1440" w:right="1800" w:bottom="1440" w:left="1800" w:header="851" w:footer="992" w:gutter="0"/>
          <w:pgNumType w:fmt="decimal"/>
          <w:cols w:space="425" w:num="1"/>
          <w:docGrid w:type="lines" w:linePitch="312" w:charSpace="0"/>
        </w:sectPr>
      </w:pPr>
    </w:p>
    <w:p>
      <w:pPr>
        <w:pStyle w:val="2"/>
        <w:jc w:val="center"/>
        <w:rPr>
          <w:rFonts w:hint="default"/>
        </w:rPr>
      </w:pPr>
      <w:bookmarkStart w:id="95" w:name="_Toc202425491"/>
      <w:r>
        <w:rPr>
          <w:rFonts w:hint="default"/>
        </w:rPr>
        <w:t>Lab7</w:t>
      </w:r>
      <w:r>
        <w:rPr>
          <w:rFonts w:hint="default"/>
        </w:rPr>
        <w:t xml:space="preserve"> </w:t>
      </w:r>
      <w:r>
        <w:rPr>
          <w:rFonts w:hint="eastAsia"/>
        </w:rPr>
        <w:t>DN</w:t>
      </w:r>
      <w:r>
        <w:rPr>
          <w:rFonts w:hint="default"/>
        </w:rPr>
        <w:t>S</w:t>
      </w:r>
      <w:r>
        <w:rPr>
          <w:rFonts w:hint="eastAsia"/>
        </w:rPr>
        <w:t>解析实验</w:t>
      </w:r>
      <w:bookmarkEnd w:id="95"/>
    </w:p>
    <w:p>
      <w:pPr>
        <w:pStyle w:val="3"/>
        <w:rPr>
          <w:rFonts w:hint="default"/>
        </w:rPr>
      </w:pPr>
      <w:bookmarkStart w:id="96" w:name="_Toc1527822330"/>
      <w:r>
        <w:rPr>
          <w:rFonts w:hint="default"/>
        </w:rPr>
        <w:t>7.1 环境</w:t>
      </w:r>
      <w:bookmarkEnd w:id="96"/>
    </w:p>
    <w:p>
      <w:pPr>
        <w:rPr>
          <w:rFonts w:hint="default"/>
        </w:rPr>
      </w:pPr>
      <w:r>
        <w:rPr>
          <w:rFonts w:hint="default"/>
        </w:rPr>
        <w:t>操作系统:</w:t>
      </w:r>
      <w:r>
        <w:rPr>
          <w:rFonts w:hint="default"/>
        </w:rPr>
        <w:tab/>
      </w:r>
      <w:r>
        <w:rPr>
          <w:rFonts w:hint="default"/>
        </w:rPr>
        <w:t>Manjaro-</w:t>
      </w:r>
      <w:r>
        <w:rPr>
          <w:lang w:val="en-US" w:eastAsia="zh-CN"/>
        </w:rPr>
        <w:t>4.18.10-1</w:t>
      </w:r>
      <w:r>
        <w:rPr>
          <w:rFonts w:hint="default"/>
        </w:rPr>
        <w:t xml:space="preserve"> </w:t>
      </w:r>
      <w:r>
        <w:rPr>
          <w:lang w:val="en-US" w:eastAsia="zh-CN"/>
        </w:rPr>
        <w:t>x86_64</w:t>
      </w:r>
      <w:r>
        <w:rPr>
          <w:lang w:eastAsia="zh-CN"/>
        </w:rPr>
        <w:t xml:space="preserve"> </w:t>
      </w:r>
      <w:r>
        <w:rPr>
          <w:rFonts w:hint="default"/>
        </w:rPr>
        <w:t>(Arch-Based Distribution)</w:t>
      </w:r>
    </w:p>
    <w:p>
      <w:pPr>
        <w:rPr>
          <w:rFonts w:hint="default"/>
        </w:rPr>
      </w:pPr>
      <w:r>
        <w:rPr>
          <w:rFonts w:hint="default"/>
        </w:rPr>
        <w:t>开发语言:</w:t>
      </w:r>
      <w:r>
        <w:rPr>
          <w:rFonts w:hint="default"/>
        </w:rPr>
        <w:tab/>
      </w:r>
      <w:r>
        <w:rPr>
          <w:rFonts w:hint="default"/>
        </w:rPr>
        <w:t>C/C++</w:t>
      </w:r>
    </w:p>
    <w:p>
      <w:pPr>
        <w:rPr>
          <w:rFonts w:hint="default"/>
        </w:rPr>
      </w:pPr>
      <w:r>
        <w:rPr>
          <w:rFonts w:hint="default"/>
        </w:rPr>
        <w:t>编辑器:</w:t>
      </w:r>
      <w:r>
        <w:rPr>
          <w:rFonts w:hint="default"/>
        </w:rPr>
        <w:tab/>
      </w:r>
      <w:r>
        <w:rPr>
          <w:rFonts w:hint="default"/>
        </w:rPr>
        <w:tab/>
      </w:r>
      <w:r>
        <w:rPr>
          <w:rFonts w:hint="default"/>
        </w:rPr>
        <w:t>Visual Studio Code 1.27.2 x64</w:t>
      </w:r>
    </w:p>
    <w:p>
      <w:pPr>
        <w:rPr>
          <w:lang w:val="en-US" w:eastAsia="zh-CN"/>
        </w:rPr>
      </w:pPr>
      <w:r>
        <w:rPr>
          <w:rFonts w:hint="default"/>
        </w:rPr>
        <w:t>编译器:</w:t>
      </w:r>
      <w:r>
        <w:rPr>
          <w:rFonts w:hint="default"/>
        </w:rPr>
        <w:tab/>
      </w:r>
      <w:r>
        <w:rPr>
          <w:rFonts w:hint="default"/>
        </w:rPr>
        <w:tab/>
      </w:r>
      <w:r>
        <w:rPr>
          <w:lang w:val="en-US" w:eastAsia="zh-CN"/>
        </w:rPr>
        <w:t>g++ (GCC) 8.2.1 20180831</w:t>
      </w:r>
    </w:p>
    <w:p>
      <w:pPr>
        <w:rPr>
          <w:lang w:val="en-US" w:eastAsia="zh-CN"/>
        </w:rPr>
      </w:pPr>
      <w:r>
        <w:rPr>
          <w:lang w:eastAsia="zh-CN"/>
        </w:rPr>
        <w:t>调试器:</w:t>
      </w:r>
      <w:r>
        <w:rPr>
          <w:lang w:eastAsia="zh-CN"/>
        </w:rPr>
        <w:tab/>
      </w:r>
      <w:r>
        <w:rPr>
          <w:lang w:eastAsia="zh-CN"/>
        </w:rPr>
        <w:tab/>
      </w:r>
      <w:r>
        <w:rPr>
          <w:lang w:val="en-US" w:eastAsia="zh-CN"/>
        </w:rPr>
        <w:t>GNU gdb (GDB) 8.2</w:t>
      </w:r>
    </w:p>
    <w:p>
      <w:pPr>
        <w:rPr>
          <w:rFonts w:hint="default"/>
        </w:rPr>
      </w:pPr>
      <w:r>
        <w:rPr>
          <w:lang w:eastAsia="zh-CN"/>
        </w:rPr>
        <w:t>构建工具:</w:t>
      </w:r>
      <w:r>
        <w:rPr>
          <w:lang w:eastAsia="zh-CN"/>
        </w:rPr>
        <w:tab/>
      </w:r>
      <w:r>
        <w:rPr>
          <w:lang w:val="en-US" w:eastAsia="zh-CN"/>
        </w:rPr>
        <w:t>GNU Make 4.2.1</w:t>
      </w:r>
    </w:p>
    <w:p>
      <w:pPr>
        <w:rPr>
          <w:rFonts w:hint="default"/>
        </w:rPr>
      </w:pPr>
      <w:r>
        <w:rPr>
          <w:rFonts w:hint="default"/>
        </w:rPr>
        <w:t>网络环境：</w:t>
      </w:r>
    </w:p>
    <w:p>
      <w:pPr>
        <w:rPr>
          <w:rFonts w:hint="default"/>
          <w:lang w:val="en-US" w:eastAsia="zh-CN"/>
        </w:rPr>
      </w:pPr>
      <w:r>
        <w:rPr>
          <w:lang w:val="en-US" w:eastAsia="zh-CN"/>
        </w:rPr>
        <w:t>Link encap:Ethernet  HWaddr a0:8c:fd:24:5d:4c   </w:t>
      </w:r>
      <w:r>
        <w:rPr>
          <w:rFonts w:hint="default"/>
          <w:lang w:val="en-US" w:eastAsia="zh-CN"/>
        </w:rPr>
        <w:br w:type="textWrapping"/>
      </w:r>
      <w:r>
        <w:rPr>
          <w:rFonts w:hint="default"/>
          <w:lang w:val="en-US" w:eastAsia="zh-CN"/>
        </w:rPr>
        <w:t xml:space="preserve">inet addr:222.20.100.153  Bcast:222.20.101.255  Mask:255.255.254.0 </w:t>
      </w:r>
      <w:r>
        <w:rPr>
          <w:rFonts w:hint="default"/>
          <w:lang w:val="en-US" w:eastAsia="zh-CN"/>
        </w:rPr>
        <w:br w:type="textWrapping"/>
      </w:r>
      <w:r>
        <w:rPr>
          <w:rFonts w:hint="default"/>
          <w:lang w:val="en-US" w:eastAsia="zh-CN"/>
        </w:rPr>
        <w:t xml:space="preserve">inet6 addr: fe80::2476:27:cd9d:d75b/64 Scope:Link </w:t>
      </w:r>
      <w:r>
        <w:rPr>
          <w:rFonts w:hint="default"/>
          <w:lang w:val="en-US" w:eastAsia="zh-CN"/>
        </w:rPr>
        <w:br w:type="textWrapping"/>
      </w:r>
      <w:r>
        <w:rPr>
          <w:rFonts w:hint="default"/>
          <w:lang w:val="en-US" w:eastAsia="zh-CN"/>
        </w:rPr>
        <w:t xml:space="preserve">inet6 addr: 2001:250:4000:803c:e3c1:b69:d9f2:67b0/64 Scope:Global </w:t>
      </w:r>
    </w:p>
    <w:p>
      <w:pPr>
        <w:pStyle w:val="3"/>
        <w:numPr>
          <w:ilvl w:val="0"/>
          <w:numId w:val="0"/>
        </w:numPr>
        <w:ind w:leftChars="0"/>
        <w:rPr>
          <w:rFonts w:hint="default"/>
        </w:rPr>
      </w:pPr>
      <w:bookmarkStart w:id="97" w:name="_Toc1355633233"/>
      <w:r>
        <w:rPr>
          <w:rFonts w:hint="default"/>
        </w:rPr>
        <w:t>7.2 实验目的</w:t>
      </w:r>
      <w:bookmarkEnd w:id="97"/>
    </w:p>
    <w:p>
      <w:pPr>
        <w:numPr>
          <w:ilvl w:val="0"/>
          <w:numId w:val="52"/>
        </w:numPr>
        <w:ind w:left="425" w:leftChars="0" w:hanging="425" w:firstLineChars="0"/>
        <w:rPr>
          <w:rFonts w:hint="default"/>
        </w:rPr>
      </w:pPr>
      <w:r>
        <w:rPr>
          <w:rFonts w:hint="default"/>
        </w:rPr>
        <w:t>理解 DNS 系统的工作原理；</w:t>
      </w:r>
    </w:p>
    <w:p>
      <w:pPr>
        <w:numPr>
          <w:ilvl w:val="0"/>
          <w:numId w:val="52"/>
        </w:numPr>
        <w:ind w:left="425" w:leftChars="0" w:hanging="425" w:firstLineChars="0"/>
        <w:rPr>
          <w:rFonts w:hint="default"/>
        </w:rPr>
      </w:pPr>
      <w:r>
        <w:rPr>
          <w:rFonts w:hint="default"/>
        </w:rPr>
        <w:t>熟悉 DNS 服务器的工作过程；</w:t>
      </w:r>
    </w:p>
    <w:p>
      <w:pPr>
        <w:numPr>
          <w:ilvl w:val="0"/>
          <w:numId w:val="52"/>
        </w:numPr>
        <w:ind w:left="425" w:leftChars="0" w:hanging="425" w:firstLineChars="0"/>
        <w:rPr>
          <w:rFonts w:hint="default"/>
        </w:rPr>
      </w:pPr>
      <w:r>
        <w:rPr>
          <w:rFonts w:hint="default"/>
        </w:rPr>
        <w:t>熟悉 DNS 报文格式；</w:t>
      </w:r>
    </w:p>
    <w:p>
      <w:pPr>
        <w:numPr>
          <w:ilvl w:val="0"/>
          <w:numId w:val="52"/>
        </w:numPr>
        <w:ind w:left="425" w:leftChars="0" w:hanging="425" w:firstLineChars="0"/>
        <w:rPr>
          <w:rFonts w:hint="default"/>
        </w:rPr>
      </w:pPr>
      <w:r>
        <w:rPr>
          <w:rFonts w:hint="default"/>
        </w:rPr>
        <w:t>理解 DNS 缓存的作用。</w:t>
      </w:r>
    </w:p>
    <w:p>
      <w:pPr>
        <w:pStyle w:val="3"/>
        <w:numPr>
          <w:ilvl w:val="0"/>
          <w:numId w:val="0"/>
        </w:numPr>
        <w:ind w:leftChars="0"/>
        <w:rPr>
          <w:rFonts w:hint="default"/>
        </w:rPr>
      </w:pPr>
      <w:bookmarkStart w:id="98" w:name="_Toc1938854761"/>
      <w:r>
        <w:rPr>
          <w:rFonts w:hint="default"/>
        </w:rPr>
        <w:t>7.3 实验内容及步骤</w:t>
      </w:r>
      <w:bookmarkEnd w:id="98"/>
    </w:p>
    <w:p>
      <w:pPr>
        <w:pStyle w:val="4"/>
        <w:rPr>
          <w:rFonts w:hint="default"/>
        </w:rPr>
      </w:pPr>
      <w:r>
        <w:rPr>
          <w:rFonts w:hint="default"/>
        </w:rPr>
        <w:t>7.3.1</w:t>
      </w:r>
      <w:r>
        <w:rPr>
          <w:rFonts w:hint="default"/>
        </w:rPr>
        <w:t xml:space="preserve"> 任务一： 观察本地域名解析过程</w:t>
      </w:r>
    </w:p>
    <w:p>
      <w:pPr>
        <w:numPr>
          <w:ilvl w:val="0"/>
          <w:numId w:val="53"/>
        </w:numPr>
        <w:ind w:left="425" w:leftChars="0" w:hanging="425" w:firstLineChars="0"/>
        <w:rPr>
          <w:rFonts w:hint="default"/>
        </w:rPr>
      </w:pPr>
      <w:r>
        <w:rPr>
          <w:rFonts w:hint="default"/>
        </w:rPr>
        <w:t>步骤 1： 在 PC 的浏览器窗口请求内部 Web 服务器的网页</w:t>
      </w:r>
    </w:p>
    <w:p>
      <w:pPr>
        <w:numPr>
          <w:ilvl w:val="0"/>
          <w:numId w:val="53"/>
        </w:numPr>
        <w:ind w:left="425" w:leftChars="0" w:hanging="425" w:firstLineChars="0"/>
        <w:rPr>
          <w:rFonts w:hint="default"/>
        </w:rPr>
      </w:pPr>
      <w:r>
        <w:rPr>
          <w:rFonts w:hint="default"/>
        </w:rPr>
        <w:t>步骤 2： 捕获 DNS 事件并分析本地域名解析过程</w:t>
      </w:r>
    </w:p>
    <w:p>
      <w:pPr>
        <w:rPr>
          <w:rFonts w:hint="default"/>
        </w:rPr>
      </w:pPr>
      <w:r>
        <w:rPr>
          <w:rFonts w:hint="default"/>
        </w:rPr>
        <w:t>本步骤注意观察并完成以下几项内容：</w:t>
      </w:r>
    </w:p>
    <w:p>
      <w:pPr>
        <w:numPr>
          <w:ilvl w:val="1"/>
          <w:numId w:val="53"/>
        </w:numPr>
        <w:tabs>
          <w:tab w:val="left" w:pos="425"/>
          <w:tab w:val="clear" w:pos="840"/>
        </w:tabs>
        <w:ind w:left="840" w:leftChars="0" w:hanging="420" w:firstLineChars="0"/>
        <w:rPr>
          <w:rFonts w:hint="default"/>
        </w:rPr>
      </w:pPr>
      <w:r>
        <w:rPr>
          <w:rFonts w:hint="default"/>
        </w:rPr>
        <w:t>分析本地 DNS 服务器的域名解析过程；</w:t>
      </w:r>
    </w:p>
    <w:p>
      <w:pPr>
        <w:numPr>
          <w:ilvl w:val="1"/>
          <w:numId w:val="53"/>
        </w:numPr>
        <w:tabs>
          <w:tab w:val="left" w:pos="425"/>
          <w:tab w:val="clear" w:pos="840"/>
        </w:tabs>
        <w:ind w:left="840" w:leftChars="0" w:hanging="420" w:firstLineChars="0"/>
        <w:rPr>
          <w:rFonts w:hint="default"/>
        </w:rPr>
      </w:pPr>
      <w:r>
        <w:rPr>
          <w:rFonts w:hint="default"/>
        </w:rPr>
        <w:t>分析 DNS 的响应报文的组成；</w:t>
      </w:r>
    </w:p>
    <w:p>
      <w:pPr>
        <w:numPr>
          <w:ilvl w:val="1"/>
          <w:numId w:val="53"/>
        </w:numPr>
        <w:tabs>
          <w:tab w:val="left" w:pos="425"/>
          <w:tab w:val="clear" w:pos="840"/>
        </w:tabs>
        <w:ind w:left="840" w:leftChars="0" w:hanging="420" w:firstLineChars="0"/>
        <w:rPr>
          <w:rFonts w:hint="default"/>
        </w:rPr>
      </w:pPr>
      <w:r>
        <w:rPr>
          <w:rFonts w:hint="default"/>
        </w:rPr>
        <w:t>记录 DNS 首部中的查询记录数（QDCOUNT） 及应答记录数（ANCOUNT） ；</w:t>
      </w:r>
    </w:p>
    <w:p>
      <w:pPr>
        <w:numPr>
          <w:ilvl w:val="1"/>
          <w:numId w:val="53"/>
        </w:numPr>
        <w:tabs>
          <w:tab w:val="left" w:pos="425"/>
          <w:tab w:val="clear" w:pos="840"/>
        </w:tabs>
        <w:ind w:left="840" w:leftChars="0" w:hanging="420" w:firstLineChars="0"/>
        <w:rPr>
          <w:rFonts w:hint="default"/>
        </w:rPr>
      </w:pPr>
      <w:r>
        <w:rPr>
          <w:rFonts w:hint="default"/>
        </w:rPr>
        <w:t>记录 DNS QUERY（DNS 查询）及 DNS ANSWER（DNS应答）部分各字段的值及含义。</w:t>
      </w:r>
    </w:p>
    <w:p>
      <w:pPr>
        <w:rPr>
          <w:rFonts w:hint="default"/>
        </w:rPr>
      </w:pPr>
      <w:r>
        <w:rPr>
          <w:rFonts w:hint="default"/>
        </w:rPr>
        <w:t>完成后单击Reset Simulation（重置模拟）按钮， 将原有的事件全部清空；</w:t>
      </w:r>
    </w:p>
    <w:p>
      <w:pPr>
        <w:rPr>
          <w:rFonts w:hint="default"/>
        </w:rPr>
      </w:pPr>
      <w:r>
        <w:rPr>
          <w:rFonts w:hint="default"/>
        </w:rPr>
        <w:t>同时关闭 PC 的Web Browser（Web浏览器）窗口。</w:t>
      </w:r>
    </w:p>
    <w:p>
      <w:pPr>
        <w:rPr>
          <w:rFonts w:hint="default"/>
        </w:rPr>
      </w:pPr>
    </w:p>
    <w:p>
      <w:pPr>
        <w:pStyle w:val="4"/>
        <w:rPr>
          <w:rFonts w:hint="default"/>
        </w:rPr>
      </w:pPr>
      <w:r>
        <w:rPr>
          <w:rFonts w:hint="default"/>
        </w:rPr>
        <w:t>7.3.2</w:t>
      </w:r>
      <w:r>
        <w:rPr>
          <w:rFonts w:hint="default"/>
        </w:rPr>
        <w:t xml:space="preserve"> 任务二： 观察外网域名解析过程</w:t>
      </w:r>
    </w:p>
    <w:p>
      <w:pPr>
        <w:numPr>
          <w:ilvl w:val="0"/>
          <w:numId w:val="54"/>
        </w:numPr>
        <w:ind w:left="425" w:leftChars="0" w:hanging="425" w:firstLineChars="0"/>
        <w:rPr>
          <w:rFonts w:hint="default"/>
        </w:rPr>
      </w:pPr>
      <w:r>
        <w:rPr>
          <w:rFonts w:hint="default"/>
        </w:rPr>
        <w:t>步骤 1： 在 PC 的浏览器窗口请求外部 Web 服务器的网页</w:t>
      </w:r>
    </w:p>
    <w:p>
      <w:pPr>
        <w:numPr>
          <w:ilvl w:val="0"/>
          <w:numId w:val="54"/>
        </w:numPr>
        <w:ind w:left="425" w:leftChars="0" w:hanging="425" w:firstLineChars="0"/>
        <w:rPr>
          <w:rFonts w:hint="default"/>
        </w:rPr>
      </w:pPr>
      <w:r>
        <w:rPr>
          <w:rFonts w:hint="default"/>
        </w:rPr>
        <w:t>步骤 2： 捕获 DNS 事件并分析外网域名解析过程</w:t>
      </w:r>
    </w:p>
    <w:p>
      <w:pPr>
        <w:rPr>
          <w:rFonts w:hint="default"/>
        </w:rPr>
      </w:pPr>
      <w:r>
        <w:rPr>
          <w:rFonts w:hint="default"/>
        </w:rPr>
        <w:t>本步骤注意观察并完成以下几项内容：</w:t>
      </w:r>
    </w:p>
    <w:p>
      <w:pPr>
        <w:numPr>
          <w:ilvl w:val="1"/>
          <w:numId w:val="54"/>
        </w:numPr>
        <w:tabs>
          <w:tab w:val="left" w:pos="425"/>
          <w:tab w:val="clear" w:pos="840"/>
        </w:tabs>
        <w:ind w:left="840" w:leftChars="0" w:hanging="420" w:firstLineChars="0"/>
        <w:rPr>
          <w:rFonts w:hint="default"/>
        </w:rPr>
      </w:pPr>
      <w:r>
        <w:rPr>
          <w:rFonts w:hint="default"/>
        </w:rPr>
        <w:t>分析 DNS 服务器之间的域名解析过程；</w:t>
      </w:r>
    </w:p>
    <w:p>
      <w:pPr>
        <w:numPr>
          <w:ilvl w:val="1"/>
          <w:numId w:val="54"/>
        </w:numPr>
        <w:tabs>
          <w:tab w:val="left" w:pos="425"/>
          <w:tab w:val="clear" w:pos="840"/>
        </w:tabs>
        <w:ind w:left="840" w:leftChars="0" w:hanging="420" w:firstLineChars="0"/>
        <w:rPr>
          <w:rFonts w:hint="default"/>
        </w:rPr>
      </w:pPr>
      <w:r>
        <w:rPr>
          <w:rFonts w:hint="default"/>
        </w:rPr>
        <w:t>各个 DNS 应答报文的首部中查询记录数（QDCOUNT） 及应答记录数（ANCOUNT）是否一样；</w:t>
      </w:r>
    </w:p>
    <w:p>
      <w:pPr>
        <w:numPr>
          <w:ilvl w:val="1"/>
          <w:numId w:val="54"/>
        </w:numPr>
        <w:tabs>
          <w:tab w:val="left" w:pos="425"/>
          <w:tab w:val="clear" w:pos="840"/>
        </w:tabs>
        <w:ind w:left="840" w:leftChars="0" w:hanging="420" w:firstLineChars="0"/>
        <w:rPr>
          <w:rFonts w:hint="default"/>
        </w:rPr>
      </w:pPr>
      <w:r>
        <w:rPr>
          <w:rFonts w:hint="default"/>
        </w:rPr>
        <w:t>不同的 DNS ANSWER（DNS 应答） 中各字段的值及含义。</w:t>
      </w:r>
    </w:p>
    <w:p>
      <w:pPr>
        <w:rPr>
          <w:rFonts w:hint="default"/>
        </w:rPr>
      </w:pPr>
      <w:r>
        <w:rPr>
          <w:rFonts w:hint="default"/>
        </w:rPr>
        <w:t>完成后单击 Reset Simulation（重置模拟）按钮，将原有的事件全部清空；</w:t>
      </w:r>
    </w:p>
    <w:p>
      <w:pPr>
        <w:rPr>
          <w:rFonts w:hint="default"/>
        </w:rPr>
      </w:pPr>
      <w:r>
        <w:rPr>
          <w:rFonts w:hint="default"/>
        </w:rPr>
        <w:t>同时关闭PC的 Web Browser（Web 浏览器）窗口。</w:t>
      </w:r>
    </w:p>
    <w:p>
      <w:pPr>
        <w:pStyle w:val="4"/>
        <w:rPr>
          <w:rFonts w:hint="default"/>
        </w:rPr>
      </w:pPr>
      <w:r>
        <w:rPr>
          <w:rFonts w:hint="default"/>
        </w:rPr>
        <w:t>7.3.3</w:t>
      </w:r>
      <w:r>
        <w:rPr>
          <w:rFonts w:hint="default"/>
        </w:rPr>
        <w:t xml:space="preserve"> 任务三： 观察缓存的作用</w:t>
      </w:r>
    </w:p>
    <w:p>
      <w:pPr>
        <w:numPr>
          <w:ilvl w:val="0"/>
          <w:numId w:val="55"/>
        </w:numPr>
        <w:ind w:left="425" w:leftChars="0" w:hanging="425" w:firstLineChars="0"/>
        <w:rPr>
          <w:rFonts w:hint="default"/>
        </w:rPr>
      </w:pPr>
      <w:r>
        <w:rPr>
          <w:rFonts w:hint="default"/>
        </w:rPr>
        <w:t>步骤 1： 查看本地域名服务器 cn_dns 的缓存</w:t>
      </w:r>
    </w:p>
    <w:p>
      <w:pPr>
        <w:numPr>
          <w:ilvl w:val="0"/>
          <w:numId w:val="55"/>
        </w:numPr>
        <w:ind w:left="425" w:leftChars="0" w:hanging="425" w:firstLineChars="0"/>
        <w:rPr>
          <w:rFonts w:hint="default"/>
        </w:rPr>
      </w:pPr>
      <w:r>
        <w:rPr>
          <w:rFonts w:hint="default"/>
        </w:rPr>
        <w:t>步骤 2： 在 PC 的浏览器窗口请求外部 Web 服务器的网页</w:t>
      </w:r>
    </w:p>
    <w:p>
      <w:pPr>
        <w:rPr>
          <w:rFonts w:hint="default"/>
        </w:rPr>
      </w:pPr>
      <w:r>
        <w:rPr>
          <w:rFonts w:hint="default"/>
        </w:rPr>
        <w:t>重复任务二， 再次观察此次解析外网域名的过程。</w:t>
      </w:r>
    </w:p>
    <w:p>
      <w:pPr>
        <w:rPr>
          <w:rFonts w:hint="default"/>
        </w:rPr>
      </w:pPr>
      <w:r>
        <w:rPr>
          <w:rFonts w:hint="default"/>
        </w:rPr>
        <w:t>完成后单击 Reset Simulation（重置模拟）按钮， 将原有的事件全部清空； 同时关闭 PC 机的 Web Browser（Web 浏览器）窗口。</w:t>
      </w:r>
    </w:p>
    <w:p>
      <w:pPr>
        <w:pStyle w:val="4"/>
        <w:rPr>
          <w:rFonts w:hint="default"/>
        </w:rPr>
      </w:pPr>
      <w:r>
        <w:rPr>
          <w:rFonts w:hint="default"/>
        </w:rPr>
        <w:t>思考</w:t>
      </w:r>
    </w:p>
    <w:p>
      <w:pPr>
        <w:numPr>
          <w:ilvl w:val="0"/>
          <w:numId w:val="56"/>
        </w:numPr>
        <w:ind w:left="425" w:leftChars="0" w:hanging="425" w:firstLineChars="0"/>
        <w:rPr>
          <w:rFonts w:hint="default"/>
        </w:rPr>
      </w:pPr>
      <w:r>
        <w:rPr>
          <w:rFonts w:hint="default"/>
        </w:rPr>
        <w:t>除了 PC 需要配置 DNS Server 外， Web 服务器是否需要 DNS Server 配置？ 如果需要，为什么？</w:t>
      </w:r>
    </w:p>
    <w:p>
      <w:pPr>
        <w:numPr>
          <w:ilvl w:val="0"/>
          <w:numId w:val="56"/>
        </w:numPr>
        <w:ind w:left="425" w:leftChars="0" w:hanging="425" w:firstLineChars="0"/>
        <w:rPr>
          <w:rFonts w:hint="default"/>
        </w:rPr>
      </w:pPr>
      <w:r>
        <w:rPr>
          <w:rFonts w:hint="default"/>
        </w:rPr>
        <w:t>图 7.1 中路由器之间采用串口连接， 路由器为什么要采用这种连接方式。 查阅资料了解串口连接的优缺点。</w:t>
      </w:r>
    </w:p>
    <w:p>
      <w:pPr>
        <w:numPr>
          <w:ilvl w:val="0"/>
          <w:numId w:val="56"/>
        </w:numPr>
        <w:ind w:left="425" w:leftChars="0" w:hanging="425" w:firstLineChars="0"/>
        <w:rPr>
          <w:rFonts w:hint="default"/>
        </w:rPr>
      </w:pPr>
      <w:r>
        <w:rPr>
          <w:rFonts w:hint="default"/>
        </w:rPr>
        <w:t>DNS 协议使用运输层的什么协议？</w:t>
      </w:r>
    </w:p>
    <w:p>
      <w:pPr>
        <w:numPr>
          <w:ilvl w:val="0"/>
          <w:numId w:val="56"/>
        </w:numPr>
        <w:ind w:left="425" w:leftChars="0" w:hanging="425" w:firstLineChars="0"/>
        <w:rPr>
          <w:rFonts w:hint="default"/>
        </w:rPr>
      </w:pPr>
      <w:r>
        <w:rPr>
          <w:rFonts w:hint="default"/>
        </w:rPr>
        <w:t>DNS 缓存有什么作用？ 在 Packet Tracer 中如何清空 DNS 缓存？</w:t>
      </w:r>
    </w:p>
    <w:p>
      <w:pPr>
        <w:numPr>
          <w:ilvl w:val="0"/>
          <w:numId w:val="56"/>
        </w:numPr>
        <w:ind w:left="425" w:leftChars="0" w:hanging="425" w:firstLineChars="0"/>
        <w:rPr>
          <w:rFonts w:hint="default"/>
        </w:rPr>
      </w:pPr>
      <w:r>
        <w:rPr>
          <w:rFonts w:hint="default"/>
        </w:rPr>
        <w:t>本实验中 PC 与本地域名服务器cn_dns之间的解析是递归还是迭代？ 本地域名服务器cn_dns与根域名服务器root_dns之间呢？ 若后者用另一种解析方法， 则域名服务器之间DNS的请求和应答的交互过程应如何？</w:t>
      </w:r>
    </w:p>
    <w:p>
      <w:pPr>
        <w:rPr>
          <w:rFonts w:hint="default"/>
        </w:rPr>
      </w:pPr>
    </w:p>
    <w:p>
      <w:pPr>
        <w:rPr>
          <w:rFonts w:hint="default"/>
        </w:rPr>
      </w:pPr>
    </w:p>
    <w:p>
      <w:pPr>
        <w:rPr>
          <w:rFonts w:hint="default"/>
        </w:rPr>
      </w:pPr>
    </w:p>
    <w:p>
      <w:pPr>
        <w:rPr>
          <w:rFonts w:hint="default"/>
        </w:rPr>
      </w:pPr>
    </w:p>
    <w:p>
      <w:pPr>
        <w:rPr>
          <w:rFonts w:hint="default"/>
        </w:rPr>
      </w:pPr>
    </w:p>
    <w:p>
      <w:pPr>
        <w:pStyle w:val="3"/>
        <w:numPr>
          <w:ilvl w:val="0"/>
          <w:numId w:val="0"/>
        </w:numPr>
        <w:rPr>
          <w:rFonts w:hint="default"/>
        </w:rPr>
      </w:pPr>
      <w:bookmarkStart w:id="99" w:name="_Toc49119414"/>
      <w:r>
        <w:rPr>
          <w:rFonts w:hint="default"/>
        </w:rPr>
        <w:t>7.4 实验</w:t>
      </w:r>
      <w:r>
        <w:rPr>
          <w:rFonts w:hint="default"/>
        </w:rPr>
        <w:t>准备</w:t>
      </w:r>
      <w:bookmarkEnd w:id="99"/>
    </w:p>
    <w:p>
      <w:pPr>
        <w:pStyle w:val="4"/>
        <w:rPr>
          <w:rFonts w:hint="default"/>
        </w:rPr>
      </w:pPr>
      <w:r>
        <w:rPr>
          <w:rFonts w:hint="default"/>
        </w:rPr>
        <w:t xml:space="preserve">7.4.1 </w:t>
      </w:r>
      <w:r>
        <w:rPr>
          <w:rFonts w:hint="default"/>
        </w:rPr>
        <w:t>搭建网络拓扑</w:t>
      </w:r>
    </w:p>
    <w:p>
      <w:pPr>
        <w:pStyle w:val="29"/>
      </w:pPr>
      <w:r>
        <w:drawing>
          <wp:inline distT="0" distB="0" distL="114300" distR="114300">
            <wp:extent cx="3783965" cy="2623185"/>
            <wp:effectExtent l="0" t="0" r="6985" b="5715"/>
            <wp:docPr id="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4"/>
                    <pic:cNvPicPr>
                      <a:picLocks noChangeAspect="1"/>
                    </pic:cNvPicPr>
                  </pic:nvPicPr>
                  <pic:blipFill>
                    <a:blip r:embed="rId123"/>
                    <a:stretch>
                      <a:fillRect/>
                    </a:stretch>
                  </pic:blipFill>
                  <pic:spPr>
                    <a:xfrm>
                      <a:off x="0" y="0"/>
                      <a:ext cx="3783965" cy="2623185"/>
                    </a:xfrm>
                    <a:prstGeom prst="rect">
                      <a:avLst/>
                    </a:prstGeom>
                    <a:noFill/>
                    <a:ln w="9525">
                      <a:noFill/>
                    </a:ln>
                  </pic:spPr>
                </pic:pic>
              </a:graphicData>
            </a:graphic>
          </wp:inline>
        </w:drawing>
      </w:r>
    </w:p>
    <w:p>
      <w:pPr>
        <w:pStyle w:val="29"/>
      </w:pPr>
      <w:r>
        <w:t>图7-1 网络拓扑图</w:t>
      </w:r>
    </w:p>
    <w:p>
      <w:pPr>
        <w:pStyle w:val="29"/>
        <w:rPr>
          <w:rFonts w:hint="default"/>
        </w:rPr>
      </w:pPr>
    </w:p>
    <w:p>
      <w:pPr>
        <w:pStyle w:val="4"/>
        <w:rPr>
          <w:rFonts w:hint="default"/>
        </w:rPr>
      </w:pPr>
      <w:r>
        <w:rPr>
          <w:rFonts w:hint="default"/>
        </w:rPr>
        <w:t>7.</w:t>
      </w:r>
      <w:r>
        <w:rPr>
          <w:rFonts w:hint="default"/>
        </w:rPr>
        <w:t>4</w:t>
      </w:r>
      <w:r>
        <w:rPr>
          <w:rFonts w:hint="default"/>
        </w:rPr>
        <w:t>.</w:t>
      </w:r>
      <w:r>
        <w:rPr>
          <w:rFonts w:hint="default"/>
        </w:rPr>
        <w:t>2</w:t>
      </w:r>
      <w:r>
        <w:rPr>
          <w:rFonts w:hint="default"/>
        </w:rPr>
        <w:t xml:space="preserve"> 配置主机 IP、 网关、 DNS</w:t>
      </w:r>
    </w:p>
    <w:p>
      <w:pPr>
        <w:pStyle w:val="4"/>
        <w:rPr>
          <w:rFonts w:hint="default"/>
        </w:rPr>
      </w:pPr>
      <w:r>
        <w:rPr>
          <w:rFonts w:hint="default"/>
        </w:rPr>
        <w:t>7.</w:t>
      </w:r>
      <w:r>
        <w:rPr>
          <w:rFonts w:hint="default"/>
        </w:rPr>
        <w:t>4</w:t>
      </w:r>
      <w:r>
        <w:rPr>
          <w:rFonts w:hint="default"/>
        </w:rPr>
        <w:t>.</w:t>
      </w:r>
      <w:r>
        <w:rPr>
          <w:rFonts w:hint="default"/>
        </w:rPr>
        <w:t xml:space="preserve">3 </w:t>
      </w:r>
      <w:r>
        <w:rPr>
          <w:rFonts w:hint="default"/>
        </w:rPr>
        <w:t>配置各设备 IP、 网关、 DNS 等</w:t>
      </w:r>
    </w:p>
    <w:p>
      <w:pPr>
        <w:pStyle w:val="4"/>
        <w:rPr>
          <w:rFonts w:hint="default"/>
        </w:rPr>
      </w:pPr>
      <w:r>
        <w:rPr>
          <w:rFonts w:hint="default"/>
        </w:rPr>
        <w:t>7.</w:t>
      </w:r>
      <w:r>
        <w:rPr>
          <w:rFonts w:hint="default"/>
        </w:rPr>
        <w:t>4</w:t>
      </w:r>
      <w:r>
        <w:rPr>
          <w:rFonts w:hint="default"/>
        </w:rPr>
        <w:t>.</w:t>
      </w:r>
      <w:r>
        <w:rPr>
          <w:rFonts w:hint="default"/>
        </w:rPr>
        <w:t xml:space="preserve">4 </w:t>
      </w:r>
      <w:r>
        <w:rPr>
          <w:rFonts w:hint="default"/>
        </w:rPr>
        <w:t>配置服务器</w:t>
      </w:r>
    </w:p>
    <w:p>
      <w:pPr>
        <w:numPr>
          <w:ilvl w:val="0"/>
          <w:numId w:val="57"/>
        </w:numPr>
        <w:ind w:left="425" w:leftChars="0" w:hanging="425" w:firstLineChars="0"/>
        <w:rPr>
          <w:rFonts w:hint="default"/>
        </w:rPr>
      </w:pPr>
      <w:r>
        <w:rPr>
          <w:rFonts w:hint="default"/>
        </w:rPr>
        <w:t>域名服务器</w:t>
      </w:r>
    </w:p>
    <w:p>
      <w:pPr>
        <w:numPr>
          <w:ilvl w:val="1"/>
          <w:numId w:val="57"/>
        </w:numPr>
        <w:ind w:left="840" w:leftChars="0" w:hanging="420" w:firstLineChars="0"/>
        <w:rPr>
          <w:rFonts w:hint="default"/>
        </w:rPr>
      </w:pPr>
      <w:r>
        <w:rPr>
          <w:rFonts w:hint="default"/>
        </w:rPr>
        <w:t>顶级域名服务器 cn_dns 配置</w:t>
      </w:r>
    </w:p>
    <w:p>
      <w:pPr>
        <w:pStyle w:val="29"/>
      </w:pPr>
      <w:r>
        <w:drawing>
          <wp:inline distT="0" distB="0" distL="114300" distR="114300">
            <wp:extent cx="5266690" cy="2561590"/>
            <wp:effectExtent l="0" t="0" r="10160" b="10160"/>
            <wp:docPr id="1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5"/>
                    <pic:cNvPicPr>
                      <a:picLocks noChangeAspect="1"/>
                    </pic:cNvPicPr>
                  </pic:nvPicPr>
                  <pic:blipFill>
                    <a:blip r:embed="rId124"/>
                    <a:stretch>
                      <a:fillRect/>
                    </a:stretch>
                  </pic:blipFill>
                  <pic:spPr>
                    <a:xfrm>
                      <a:off x="0" y="0"/>
                      <a:ext cx="5266690" cy="2561590"/>
                    </a:xfrm>
                    <a:prstGeom prst="rect">
                      <a:avLst/>
                    </a:prstGeom>
                    <a:noFill/>
                    <a:ln w="9525">
                      <a:noFill/>
                    </a:ln>
                  </pic:spPr>
                </pic:pic>
              </a:graphicData>
            </a:graphic>
          </wp:inline>
        </w:drawing>
      </w:r>
    </w:p>
    <w:p>
      <w:pPr>
        <w:pStyle w:val="29"/>
        <w:rPr>
          <w:rFonts w:hint="default"/>
        </w:rPr>
      </w:pPr>
      <w:r>
        <w:t xml:space="preserve">图7-1 </w:t>
      </w:r>
      <w:r>
        <w:rPr>
          <w:rFonts w:hint="default"/>
        </w:rPr>
        <w:t>顶级域名服务器 cn_dns 配置</w:t>
      </w:r>
      <w:r>
        <w:rPr>
          <w:rFonts w:hint="default"/>
        </w:rPr>
        <w:t>图</w:t>
      </w:r>
    </w:p>
    <w:p>
      <w:pPr>
        <w:numPr>
          <w:ilvl w:val="1"/>
          <w:numId w:val="57"/>
        </w:numPr>
        <w:ind w:left="840" w:leftChars="0" w:hanging="420" w:firstLineChars="0"/>
        <w:rPr>
          <w:rFonts w:hint="default"/>
        </w:rPr>
      </w:pPr>
      <w:r>
        <w:rPr>
          <w:rFonts w:hint="default"/>
        </w:rPr>
        <w:t>本地域名（权威） 服务器 y.com_dns 配置</w:t>
      </w:r>
    </w:p>
    <w:p>
      <w:pPr>
        <w:pStyle w:val="29"/>
      </w:pPr>
      <w:r>
        <w:drawing>
          <wp:inline distT="0" distB="0" distL="114300" distR="114300">
            <wp:extent cx="5267325" cy="2811145"/>
            <wp:effectExtent l="0" t="0" r="9525" b="8255"/>
            <wp:docPr id="1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6"/>
                    <pic:cNvPicPr>
                      <a:picLocks noChangeAspect="1"/>
                    </pic:cNvPicPr>
                  </pic:nvPicPr>
                  <pic:blipFill>
                    <a:blip r:embed="rId125"/>
                    <a:stretch>
                      <a:fillRect/>
                    </a:stretch>
                  </pic:blipFill>
                  <pic:spPr>
                    <a:xfrm>
                      <a:off x="0" y="0"/>
                      <a:ext cx="5267325" cy="2811145"/>
                    </a:xfrm>
                    <a:prstGeom prst="rect">
                      <a:avLst/>
                    </a:prstGeom>
                    <a:noFill/>
                    <a:ln w="9525">
                      <a:noFill/>
                    </a:ln>
                  </pic:spPr>
                </pic:pic>
              </a:graphicData>
            </a:graphic>
          </wp:inline>
        </w:drawing>
      </w:r>
    </w:p>
    <w:p>
      <w:pPr>
        <w:pStyle w:val="29"/>
        <w:rPr>
          <w:rFonts w:hint="default"/>
        </w:rPr>
      </w:pPr>
      <w:r>
        <w:t>图7-</w:t>
      </w:r>
      <w:r>
        <w:t>2</w:t>
      </w:r>
      <w:r>
        <w:t xml:space="preserve"> </w:t>
      </w:r>
      <w:r>
        <w:rPr>
          <w:rFonts w:hint="default"/>
        </w:rPr>
        <w:t>本地域名（权威）服务器y.com_dns配置图</w:t>
      </w:r>
    </w:p>
    <w:p>
      <w:pPr>
        <w:numPr>
          <w:ilvl w:val="1"/>
          <w:numId w:val="57"/>
        </w:numPr>
        <w:ind w:left="840" w:leftChars="0" w:hanging="420" w:firstLineChars="0"/>
        <w:rPr>
          <w:rFonts w:hint="default"/>
        </w:rPr>
      </w:pPr>
      <w:r>
        <w:rPr>
          <w:rFonts w:hint="default"/>
        </w:rPr>
        <w:t>顶级域名服务器 com_dns 配置</w:t>
      </w:r>
    </w:p>
    <w:p>
      <w:pPr>
        <w:pStyle w:val="29"/>
        <w:rPr>
          <w:rFonts w:hint="default"/>
        </w:rPr>
      </w:pPr>
      <w:r>
        <w:drawing>
          <wp:inline distT="0" distB="0" distL="114300" distR="114300">
            <wp:extent cx="5271135" cy="2775585"/>
            <wp:effectExtent l="0" t="0" r="5715" b="5715"/>
            <wp:docPr id="1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8"/>
                    <pic:cNvPicPr>
                      <a:picLocks noChangeAspect="1"/>
                    </pic:cNvPicPr>
                  </pic:nvPicPr>
                  <pic:blipFill>
                    <a:blip r:embed="rId126"/>
                    <a:stretch>
                      <a:fillRect/>
                    </a:stretch>
                  </pic:blipFill>
                  <pic:spPr>
                    <a:xfrm>
                      <a:off x="0" y="0"/>
                      <a:ext cx="5271135" cy="2775585"/>
                    </a:xfrm>
                    <a:prstGeom prst="rect">
                      <a:avLst/>
                    </a:prstGeom>
                    <a:noFill/>
                    <a:ln w="9525">
                      <a:noFill/>
                    </a:ln>
                  </pic:spPr>
                </pic:pic>
              </a:graphicData>
            </a:graphic>
          </wp:inline>
        </w:drawing>
      </w:r>
    </w:p>
    <w:p>
      <w:pPr>
        <w:pStyle w:val="29"/>
        <w:rPr>
          <w:rFonts w:hint="default"/>
        </w:rPr>
      </w:pPr>
      <w:r>
        <w:t xml:space="preserve">图7-2 </w:t>
      </w:r>
      <w:r>
        <w:rPr>
          <w:rFonts w:hint="default"/>
        </w:rPr>
        <w:t>顶级域名服务器 com_dns 配置图</w:t>
      </w:r>
    </w:p>
    <w:p>
      <w:pPr>
        <w:numPr>
          <w:ilvl w:val="1"/>
          <w:numId w:val="57"/>
        </w:numPr>
        <w:ind w:left="840" w:leftChars="0" w:hanging="420" w:firstLineChars="0"/>
        <w:rPr>
          <w:rFonts w:hint="default"/>
        </w:rPr>
      </w:pPr>
      <w:r>
        <w:rPr>
          <w:rFonts w:hint="default"/>
        </w:rPr>
        <w:t>根域名服务器 root_dns 配置</w:t>
      </w:r>
    </w:p>
    <w:p>
      <w:pPr>
        <w:pStyle w:val="29"/>
      </w:pPr>
      <w:r>
        <w:drawing>
          <wp:inline distT="0" distB="0" distL="114300" distR="114300">
            <wp:extent cx="5269865" cy="2795905"/>
            <wp:effectExtent l="0" t="0" r="6985" b="4445"/>
            <wp:docPr id="1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9"/>
                    <pic:cNvPicPr>
                      <a:picLocks noChangeAspect="1"/>
                    </pic:cNvPicPr>
                  </pic:nvPicPr>
                  <pic:blipFill>
                    <a:blip r:embed="rId127"/>
                    <a:stretch>
                      <a:fillRect/>
                    </a:stretch>
                  </pic:blipFill>
                  <pic:spPr>
                    <a:xfrm>
                      <a:off x="0" y="0"/>
                      <a:ext cx="5269865" cy="2795905"/>
                    </a:xfrm>
                    <a:prstGeom prst="rect">
                      <a:avLst/>
                    </a:prstGeom>
                    <a:noFill/>
                    <a:ln w="9525">
                      <a:noFill/>
                    </a:ln>
                  </pic:spPr>
                </pic:pic>
              </a:graphicData>
            </a:graphic>
          </wp:inline>
        </w:drawing>
      </w:r>
    </w:p>
    <w:p>
      <w:pPr>
        <w:pStyle w:val="29"/>
        <w:rPr>
          <w:rFonts w:hint="default"/>
        </w:rPr>
      </w:pPr>
      <w:r>
        <w:t xml:space="preserve">图7-2 </w:t>
      </w:r>
      <w:r>
        <w:rPr>
          <w:rFonts w:hint="default"/>
        </w:rPr>
        <w:t>根域名服务器root_dns配置图</w:t>
      </w:r>
    </w:p>
    <w:p>
      <w:pPr>
        <w:numPr>
          <w:ilvl w:val="0"/>
          <w:numId w:val="57"/>
        </w:numPr>
        <w:ind w:left="425" w:leftChars="0" w:hanging="425" w:firstLineChars="0"/>
        <w:rPr>
          <w:rFonts w:hint="default"/>
        </w:rPr>
      </w:pPr>
      <w:r>
        <w:rPr>
          <w:rFonts w:hint="default"/>
        </w:rPr>
        <w:t>Web 服务器</w:t>
      </w:r>
    </w:p>
    <w:p>
      <w:pPr>
        <w:numPr>
          <w:ilvl w:val="1"/>
          <w:numId w:val="57"/>
        </w:numPr>
        <w:tabs>
          <w:tab w:val="left" w:pos="425"/>
          <w:tab w:val="clear" w:pos="840"/>
        </w:tabs>
        <w:ind w:left="840" w:leftChars="0" w:hanging="420" w:firstLineChars="0"/>
        <w:rPr>
          <w:rFonts w:hint="default"/>
        </w:rPr>
      </w:pPr>
      <w:r>
        <w:rPr>
          <w:rFonts w:hint="default"/>
        </w:rPr>
        <w:fldChar w:fldCharType="begin"/>
      </w:r>
      <w:r>
        <w:rPr>
          <w:rFonts w:hint="default"/>
        </w:rPr>
        <w:instrText xml:space="preserve"> HYPERLINK "http://www.x.cn" </w:instrText>
      </w:r>
      <w:r>
        <w:rPr>
          <w:rFonts w:hint="default"/>
        </w:rPr>
        <w:fldChar w:fldCharType="separate"/>
      </w:r>
      <w:r>
        <w:rPr>
          <w:rStyle w:val="21"/>
          <w:rFonts w:hint="default"/>
        </w:rPr>
        <w:t>www.x.cn</w:t>
      </w:r>
      <w:r>
        <w:rPr>
          <w:rFonts w:hint="default"/>
        </w:rPr>
        <w:fldChar w:fldCharType="end"/>
      </w:r>
    </w:p>
    <w:p>
      <w:pPr>
        <w:pStyle w:val="29"/>
      </w:pPr>
      <w:r>
        <w:drawing>
          <wp:inline distT="0" distB="0" distL="114300" distR="114300">
            <wp:extent cx="5271770" cy="2837815"/>
            <wp:effectExtent l="0" t="0" r="5080" b="635"/>
            <wp:docPr id="1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1"/>
                    <pic:cNvPicPr>
                      <a:picLocks noChangeAspect="1"/>
                    </pic:cNvPicPr>
                  </pic:nvPicPr>
                  <pic:blipFill>
                    <a:blip r:embed="rId128"/>
                    <a:stretch>
                      <a:fillRect/>
                    </a:stretch>
                  </pic:blipFill>
                  <pic:spPr>
                    <a:xfrm>
                      <a:off x="0" y="0"/>
                      <a:ext cx="5271770" cy="2837815"/>
                    </a:xfrm>
                    <a:prstGeom prst="rect">
                      <a:avLst/>
                    </a:prstGeom>
                    <a:noFill/>
                    <a:ln w="9525">
                      <a:noFill/>
                    </a:ln>
                  </pic:spPr>
                </pic:pic>
              </a:graphicData>
            </a:graphic>
          </wp:inline>
        </w:drawing>
      </w:r>
    </w:p>
    <w:p>
      <w:pPr>
        <w:pStyle w:val="29"/>
        <w:rPr>
          <w:rFonts w:hint="default"/>
        </w:rPr>
      </w:pPr>
      <w:r>
        <w:t xml:space="preserve">图7-1 </w:t>
      </w:r>
      <w:r>
        <w:rPr>
          <w:rFonts w:hint="default"/>
        </w:rPr>
        <w:fldChar w:fldCharType="begin"/>
      </w:r>
      <w:r>
        <w:rPr>
          <w:rFonts w:hint="default"/>
        </w:rPr>
        <w:instrText xml:space="preserve"> HYPERLINK "http://www.x.cn" </w:instrText>
      </w:r>
      <w:r>
        <w:rPr>
          <w:rFonts w:hint="default"/>
        </w:rPr>
        <w:fldChar w:fldCharType="separate"/>
      </w:r>
      <w:r>
        <w:rPr>
          <w:rStyle w:val="21"/>
          <w:rFonts w:hint="default"/>
        </w:rPr>
        <w:t>www.x.cn</w:t>
      </w:r>
      <w:r>
        <w:rPr>
          <w:rFonts w:hint="default"/>
        </w:rPr>
        <w:fldChar w:fldCharType="end"/>
      </w:r>
      <w:r>
        <w:rPr>
          <w:rFonts w:hint="default"/>
        </w:rPr>
        <w:t>配置图</w:t>
      </w:r>
    </w:p>
    <w:p>
      <w:pPr>
        <w:pStyle w:val="29"/>
        <w:rPr>
          <w:rFonts w:hint="default"/>
        </w:rPr>
      </w:pPr>
    </w:p>
    <w:p>
      <w:pPr>
        <w:numPr>
          <w:ilvl w:val="1"/>
          <w:numId w:val="57"/>
        </w:numPr>
        <w:tabs>
          <w:tab w:val="left" w:pos="425"/>
          <w:tab w:val="clear" w:pos="840"/>
        </w:tabs>
        <w:ind w:left="840" w:leftChars="0" w:hanging="420" w:firstLineChars="0"/>
        <w:rPr>
          <w:rFonts w:hint="default"/>
        </w:rPr>
      </w:pPr>
      <w:r>
        <w:rPr>
          <w:rFonts w:hint="default"/>
        </w:rPr>
        <w:fldChar w:fldCharType="begin"/>
      </w:r>
      <w:r>
        <w:rPr>
          <w:rFonts w:hint="default"/>
        </w:rPr>
        <w:instrText xml:space="preserve"> HYPERLINK "http://www.y.com" </w:instrText>
      </w:r>
      <w:r>
        <w:rPr>
          <w:rFonts w:hint="default"/>
        </w:rPr>
        <w:fldChar w:fldCharType="separate"/>
      </w:r>
      <w:r>
        <w:rPr>
          <w:rStyle w:val="21"/>
          <w:rFonts w:hint="default"/>
        </w:rPr>
        <w:t>www.y.com</w:t>
      </w:r>
      <w:r>
        <w:rPr>
          <w:rFonts w:hint="default"/>
        </w:rPr>
        <w:fldChar w:fldCharType="end"/>
      </w:r>
    </w:p>
    <w:p>
      <w:pPr>
        <w:pStyle w:val="29"/>
      </w:pPr>
      <w:r>
        <w:drawing>
          <wp:inline distT="0" distB="0" distL="114300" distR="114300">
            <wp:extent cx="5269865" cy="2619375"/>
            <wp:effectExtent l="0" t="0" r="6985" b="9525"/>
            <wp:docPr id="1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0"/>
                    <pic:cNvPicPr>
                      <a:picLocks noChangeAspect="1"/>
                    </pic:cNvPicPr>
                  </pic:nvPicPr>
                  <pic:blipFill>
                    <a:blip r:embed="rId129"/>
                    <a:stretch>
                      <a:fillRect/>
                    </a:stretch>
                  </pic:blipFill>
                  <pic:spPr>
                    <a:xfrm>
                      <a:off x="0" y="0"/>
                      <a:ext cx="5269865" cy="2619375"/>
                    </a:xfrm>
                    <a:prstGeom prst="rect">
                      <a:avLst/>
                    </a:prstGeom>
                    <a:noFill/>
                    <a:ln w="9525">
                      <a:noFill/>
                    </a:ln>
                  </pic:spPr>
                </pic:pic>
              </a:graphicData>
            </a:graphic>
          </wp:inline>
        </w:drawing>
      </w:r>
    </w:p>
    <w:p>
      <w:pPr>
        <w:pStyle w:val="29"/>
        <w:rPr>
          <w:rFonts w:hint="default"/>
        </w:rPr>
      </w:pPr>
      <w:r>
        <w:t>图7-1</w:t>
      </w:r>
      <w:r>
        <w:t xml:space="preserve"> </w:t>
      </w:r>
      <w:r>
        <w:rPr>
          <w:rFonts w:hint="default"/>
        </w:rPr>
        <w:fldChar w:fldCharType="begin"/>
      </w:r>
      <w:r>
        <w:rPr>
          <w:rFonts w:hint="default"/>
        </w:rPr>
        <w:instrText xml:space="preserve"> HYPERLINK "http://www.y.com" </w:instrText>
      </w:r>
      <w:r>
        <w:rPr>
          <w:rFonts w:hint="default"/>
        </w:rPr>
        <w:fldChar w:fldCharType="separate"/>
      </w:r>
      <w:r>
        <w:rPr>
          <w:rStyle w:val="21"/>
          <w:rFonts w:hint="default"/>
        </w:rPr>
        <w:t>www.y.com</w:t>
      </w:r>
      <w:r>
        <w:rPr>
          <w:rFonts w:hint="default"/>
        </w:rPr>
        <w:fldChar w:fldCharType="end"/>
      </w:r>
      <w:r>
        <w:rPr>
          <w:rFonts w:hint="default"/>
        </w:rPr>
        <w:t>配置图</w:t>
      </w:r>
    </w:p>
    <w:p>
      <w:pPr>
        <w:pStyle w:val="29"/>
        <w:rPr>
          <w:rFonts w:hint="default"/>
        </w:rPr>
      </w:pPr>
    </w:p>
    <w:p>
      <w:pPr>
        <w:pStyle w:val="4"/>
        <w:rPr>
          <w:rFonts w:hint="default"/>
        </w:rPr>
      </w:pPr>
      <w:r>
        <w:rPr>
          <w:rFonts w:hint="default"/>
        </w:rPr>
        <w:t xml:space="preserve">7.4.5 </w:t>
      </w:r>
      <w:r>
        <w:rPr>
          <w:rFonts w:hint="default"/>
        </w:rPr>
        <w:t>路配置由器静态路由表</w:t>
      </w:r>
    </w:p>
    <w:p>
      <w:pPr>
        <w:numPr>
          <w:ilvl w:val="0"/>
          <w:numId w:val="58"/>
        </w:numPr>
        <w:ind w:left="425" w:leftChars="0" w:hanging="425" w:firstLineChars="0"/>
        <w:rPr>
          <w:rFonts w:hint="default"/>
        </w:rPr>
      </w:pPr>
      <w:r>
        <w:rPr>
          <w:rFonts w:hint="default"/>
        </w:rPr>
        <w:t>Router0</w:t>
      </w:r>
    </w:p>
    <w:p>
      <w:pPr>
        <w:pStyle w:val="29"/>
      </w:pPr>
      <w:r>
        <w:drawing>
          <wp:inline distT="0" distB="0" distL="114300" distR="114300">
            <wp:extent cx="3925570" cy="2762885"/>
            <wp:effectExtent l="0" t="0" r="17780" b="18415"/>
            <wp:docPr id="1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2"/>
                    <pic:cNvPicPr>
                      <a:picLocks noChangeAspect="1"/>
                    </pic:cNvPicPr>
                  </pic:nvPicPr>
                  <pic:blipFill>
                    <a:blip r:embed="rId130"/>
                    <a:stretch>
                      <a:fillRect/>
                    </a:stretch>
                  </pic:blipFill>
                  <pic:spPr>
                    <a:xfrm>
                      <a:off x="0" y="0"/>
                      <a:ext cx="3925570" cy="2762885"/>
                    </a:xfrm>
                    <a:prstGeom prst="rect">
                      <a:avLst/>
                    </a:prstGeom>
                    <a:noFill/>
                    <a:ln w="9525">
                      <a:noFill/>
                    </a:ln>
                  </pic:spPr>
                </pic:pic>
              </a:graphicData>
            </a:graphic>
          </wp:inline>
        </w:drawing>
      </w:r>
    </w:p>
    <w:p>
      <w:pPr>
        <w:pStyle w:val="29"/>
        <w:rPr>
          <w:rFonts w:hint="default"/>
        </w:rPr>
      </w:pPr>
      <w:r>
        <w:t>图7-1 Router0静态路由表配置</w:t>
      </w:r>
    </w:p>
    <w:p>
      <w:pPr>
        <w:numPr>
          <w:ilvl w:val="0"/>
          <w:numId w:val="58"/>
        </w:numPr>
        <w:ind w:left="425" w:leftChars="0" w:hanging="425" w:firstLineChars="0"/>
        <w:rPr>
          <w:rFonts w:hint="default"/>
        </w:rPr>
      </w:pPr>
      <w:r>
        <w:rPr>
          <w:rFonts w:hint="default"/>
        </w:rPr>
        <w:t>Router</w:t>
      </w:r>
      <w:r>
        <w:rPr>
          <w:rFonts w:hint="default"/>
        </w:rPr>
        <w:t>1</w:t>
      </w:r>
    </w:p>
    <w:p>
      <w:pPr>
        <w:pStyle w:val="29"/>
      </w:pPr>
      <w:r>
        <w:drawing>
          <wp:inline distT="0" distB="0" distL="114300" distR="114300">
            <wp:extent cx="4023360" cy="2898775"/>
            <wp:effectExtent l="0" t="0" r="15240" b="15875"/>
            <wp:docPr id="1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3"/>
                    <pic:cNvPicPr>
                      <a:picLocks noChangeAspect="1"/>
                    </pic:cNvPicPr>
                  </pic:nvPicPr>
                  <pic:blipFill>
                    <a:blip r:embed="rId131"/>
                    <a:stretch>
                      <a:fillRect/>
                    </a:stretch>
                  </pic:blipFill>
                  <pic:spPr>
                    <a:xfrm>
                      <a:off x="0" y="0"/>
                      <a:ext cx="4023360" cy="2898775"/>
                    </a:xfrm>
                    <a:prstGeom prst="rect">
                      <a:avLst/>
                    </a:prstGeom>
                    <a:noFill/>
                    <a:ln w="9525">
                      <a:noFill/>
                    </a:ln>
                  </pic:spPr>
                </pic:pic>
              </a:graphicData>
            </a:graphic>
          </wp:inline>
        </w:drawing>
      </w:r>
    </w:p>
    <w:p>
      <w:pPr>
        <w:pStyle w:val="29"/>
        <w:rPr>
          <w:rFonts w:hint="default"/>
        </w:rPr>
      </w:pPr>
      <w:r>
        <w:t>图7-1 Router</w:t>
      </w:r>
      <w:r>
        <w:t>1</w:t>
      </w:r>
      <w:r>
        <w:t>静态路由表配置</w:t>
      </w:r>
    </w:p>
    <w:p>
      <w:pPr>
        <w:numPr>
          <w:numId w:val="0"/>
        </w:numPr>
        <w:ind w:leftChars="0"/>
        <w:rPr>
          <w:rFonts w:hint="default"/>
        </w:rPr>
      </w:pPr>
    </w:p>
    <w:p>
      <w:pPr>
        <w:numPr>
          <w:ilvl w:val="0"/>
          <w:numId w:val="58"/>
        </w:numPr>
        <w:ind w:left="425" w:leftChars="0" w:hanging="425" w:firstLineChars="0"/>
        <w:rPr>
          <w:rFonts w:hint="default"/>
        </w:rPr>
      </w:pPr>
      <w:r>
        <w:rPr>
          <w:rFonts w:hint="default"/>
        </w:rPr>
        <w:t>Router</w:t>
      </w:r>
      <w:r>
        <w:rPr>
          <w:rFonts w:hint="default"/>
        </w:rPr>
        <w:t>2</w:t>
      </w:r>
    </w:p>
    <w:p>
      <w:pPr>
        <w:pStyle w:val="29"/>
      </w:pPr>
      <w:r>
        <w:drawing>
          <wp:inline distT="0" distB="0" distL="114300" distR="114300">
            <wp:extent cx="4173220" cy="2736850"/>
            <wp:effectExtent l="0" t="0" r="17780" b="6350"/>
            <wp:docPr id="1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
                    <pic:cNvPicPr>
                      <a:picLocks noChangeAspect="1"/>
                    </pic:cNvPicPr>
                  </pic:nvPicPr>
                  <pic:blipFill>
                    <a:blip r:embed="rId132"/>
                    <a:stretch>
                      <a:fillRect/>
                    </a:stretch>
                  </pic:blipFill>
                  <pic:spPr>
                    <a:xfrm>
                      <a:off x="0" y="0"/>
                      <a:ext cx="4173220" cy="2736850"/>
                    </a:xfrm>
                    <a:prstGeom prst="rect">
                      <a:avLst/>
                    </a:prstGeom>
                    <a:noFill/>
                    <a:ln w="9525">
                      <a:noFill/>
                    </a:ln>
                  </pic:spPr>
                </pic:pic>
              </a:graphicData>
            </a:graphic>
          </wp:inline>
        </w:drawing>
      </w:r>
    </w:p>
    <w:p>
      <w:pPr>
        <w:pStyle w:val="29"/>
        <w:rPr>
          <w:rFonts w:hint="default"/>
        </w:rPr>
      </w:pPr>
      <w:r>
        <w:t>图7-1 Router</w:t>
      </w:r>
      <w:r>
        <w:t>2</w:t>
      </w:r>
      <w:r>
        <w:t>静态路由表配置</w:t>
      </w:r>
    </w:p>
    <w:p>
      <w:pPr>
        <w:numPr>
          <w:numId w:val="0"/>
        </w:numPr>
        <w:ind w:leftChars="0"/>
        <w:rPr>
          <w:rFonts w:hint="default"/>
        </w:rPr>
      </w:pPr>
    </w:p>
    <w:p>
      <w:pPr>
        <w:widowControl w:val="0"/>
        <w:numPr>
          <w:numId w:val="0"/>
        </w:numPr>
        <w:snapToGrid w:val="0"/>
        <w:spacing w:line="300" w:lineRule="auto"/>
        <w:jc w:val="left"/>
        <w:rPr>
          <w:rFonts w:hint="default"/>
        </w:rPr>
      </w:pPr>
    </w:p>
    <w:p>
      <w:pPr>
        <w:widowControl w:val="0"/>
        <w:numPr>
          <w:numId w:val="0"/>
        </w:numPr>
        <w:snapToGrid w:val="0"/>
        <w:spacing w:line="300" w:lineRule="auto"/>
        <w:jc w:val="left"/>
        <w:rPr>
          <w:rFonts w:hint="default"/>
        </w:rPr>
      </w:pPr>
    </w:p>
    <w:p>
      <w:pPr>
        <w:widowControl w:val="0"/>
        <w:numPr>
          <w:numId w:val="0"/>
        </w:numPr>
        <w:snapToGrid w:val="0"/>
        <w:spacing w:line="300" w:lineRule="auto"/>
        <w:jc w:val="left"/>
        <w:rPr>
          <w:rFonts w:hint="default"/>
        </w:rPr>
      </w:pPr>
    </w:p>
    <w:p>
      <w:pPr>
        <w:widowControl w:val="0"/>
        <w:numPr>
          <w:numId w:val="0"/>
        </w:numPr>
        <w:snapToGrid w:val="0"/>
        <w:spacing w:line="300" w:lineRule="auto"/>
        <w:jc w:val="left"/>
        <w:rPr>
          <w:rFonts w:hint="default"/>
        </w:rPr>
      </w:pPr>
    </w:p>
    <w:p>
      <w:pPr>
        <w:widowControl w:val="0"/>
        <w:numPr>
          <w:numId w:val="0"/>
        </w:numPr>
        <w:snapToGrid w:val="0"/>
        <w:spacing w:line="300" w:lineRule="auto"/>
        <w:jc w:val="left"/>
        <w:rPr>
          <w:rFonts w:hint="default"/>
        </w:rPr>
      </w:pPr>
    </w:p>
    <w:p>
      <w:pPr>
        <w:widowControl w:val="0"/>
        <w:numPr>
          <w:numId w:val="0"/>
        </w:numPr>
        <w:snapToGrid w:val="0"/>
        <w:spacing w:line="300" w:lineRule="auto"/>
        <w:jc w:val="left"/>
        <w:rPr>
          <w:rFonts w:hint="default"/>
        </w:rPr>
      </w:pPr>
    </w:p>
    <w:p>
      <w:pPr>
        <w:widowControl w:val="0"/>
        <w:numPr>
          <w:numId w:val="0"/>
        </w:numPr>
        <w:snapToGrid w:val="0"/>
        <w:spacing w:line="300" w:lineRule="auto"/>
        <w:jc w:val="left"/>
        <w:rPr>
          <w:rFonts w:hint="default"/>
        </w:rPr>
      </w:pPr>
    </w:p>
    <w:p>
      <w:pPr>
        <w:widowControl w:val="0"/>
        <w:numPr>
          <w:numId w:val="0"/>
        </w:numPr>
        <w:snapToGrid w:val="0"/>
        <w:spacing w:line="300" w:lineRule="auto"/>
        <w:jc w:val="left"/>
        <w:rPr>
          <w:rFonts w:hint="default"/>
        </w:rPr>
      </w:pPr>
    </w:p>
    <w:p>
      <w:pPr>
        <w:widowControl w:val="0"/>
        <w:numPr>
          <w:numId w:val="0"/>
        </w:numPr>
        <w:snapToGrid w:val="0"/>
        <w:spacing w:line="300" w:lineRule="auto"/>
        <w:jc w:val="left"/>
        <w:rPr>
          <w:rFonts w:hint="default"/>
        </w:rPr>
      </w:pPr>
    </w:p>
    <w:p>
      <w:pPr>
        <w:pStyle w:val="3"/>
        <w:numPr>
          <w:ilvl w:val="0"/>
          <w:numId w:val="0"/>
        </w:numPr>
        <w:rPr>
          <w:rFonts w:hint="default"/>
        </w:rPr>
      </w:pPr>
      <w:bookmarkStart w:id="100" w:name="_Toc750694543"/>
      <w:r>
        <w:rPr>
          <w:rFonts w:hint="default"/>
        </w:rPr>
        <w:t>7.</w:t>
      </w:r>
      <w:r>
        <w:rPr>
          <w:rFonts w:hint="default"/>
        </w:rPr>
        <w:t>5</w:t>
      </w:r>
      <w:r>
        <w:rPr>
          <w:rFonts w:hint="default"/>
        </w:rPr>
        <w:t xml:space="preserve"> 实验</w:t>
      </w:r>
      <w:r>
        <w:rPr>
          <w:rFonts w:hint="default"/>
        </w:rPr>
        <w:t>结果</w:t>
      </w:r>
      <w:bookmarkEnd w:id="100"/>
    </w:p>
    <w:p>
      <w:pPr>
        <w:pStyle w:val="4"/>
        <w:rPr>
          <w:rFonts w:hint="default"/>
        </w:rPr>
      </w:pPr>
      <w:r>
        <w:rPr>
          <w:rFonts w:hint="default"/>
        </w:rPr>
        <w:t>7.</w:t>
      </w:r>
      <w:r>
        <w:rPr>
          <w:rFonts w:hint="default"/>
        </w:rPr>
        <w:t>5</w:t>
      </w:r>
      <w:r>
        <w:rPr>
          <w:rFonts w:hint="default"/>
        </w:rPr>
        <w:t>.1 任务一： 观察本地域名解析过程</w:t>
      </w:r>
    </w:p>
    <w:p>
      <w:pPr>
        <w:numPr>
          <w:ilvl w:val="0"/>
          <w:numId w:val="59"/>
        </w:numPr>
        <w:ind w:left="425" w:leftChars="0" w:hanging="425" w:firstLineChars="0"/>
        <w:rPr>
          <w:rFonts w:hint="default"/>
        </w:rPr>
      </w:pPr>
      <w:r>
        <w:rPr>
          <w:rFonts w:hint="default"/>
        </w:rPr>
        <w:t>步骤 1： 在 PC 的浏览器窗口请求内部 Web 服务器的网页</w:t>
      </w:r>
    </w:p>
    <w:p>
      <w:pPr>
        <w:numPr>
          <w:ilvl w:val="0"/>
          <w:numId w:val="59"/>
        </w:numPr>
        <w:ind w:left="425" w:leftChars="0" w:hanging="425" w:firstLineChars="0"/>
        <w:rPr>
          <w:rFonts w:hint="default"/>
        </w:rPr>
      </w:pPr>
      <w:r>
        <w:rPr>
          <w:rFonts w:hint="default"/>
        </w:rPr>
        <w:t>步骤 2： 捕获 DNS 事件并分析本地域名解析过程</w:t>
      </w:r>
    </w:p>
    <w:p>
      <w:pPr>
        <w:numPr>
          <w:ilvl w:val="1"/>
          <w:numId w:val="59"/>
        </w:numPr>
        <w:tabs>
          <w:tab w:val="left" w:pos="425"/>
          <w:tab w:val="clear" w:pos="840"/>
        </w:tabs>
        <w:ind w:left="840" w:leftChars="0" w:hanging="420" w:firstLineChars="0"/>
        <w:rPr>
          <w:rFonts w:hint="default"/>
        </w:rPr>
      </w:pPr>
      <w:r>
        <w:rPr>
          <w:rFonts w:hint="default"/>
        </w:rPr>
        <w:t>分析本地 DNS 服务器的域名解析过程；</w:t>
      </w:r>
    </w:p>
    <w:p>
      <w:pPr>
        <w:numPr>
          <w:ilvl w:val="2"/>
          <w:numId w:val="59"/>
        </w:numPr>
        <w:tabs>
          <w:tab w:val="left" w:pos="425"/>
          <w:tab w:val="clear" w:pos="1260"/>
        </w:tabs>
        <w:ind w:left="1260" w:leftChars="0" w:hanging="420" w:firstLineChars="0"/>
        <w:rPr>
          <w:rFonts w:hint="default"/>
        </w:rPr>
      </w:pPr>
      <w:r>
        <w:rPr>
          <w:rFonts w:hint="default"/>
        </w:rPr>
        <w:t>NS服务器接收到</w:t>
      </w:r>
      <w:r>
        <w:rPr>
          <w:rFonts w:hint="default"/>
        </w:rPr>
        <w:t>PC0</w:t>
      </w:r>
      <w:r>
        <w:rPr>
          <w:rFonts w:hint="default"/>
        </w:rPr>
        <w:t>的请求</w:t>
      </w:r>
      <w:r>
        <w:rPr>
          <w:rFonts w:hint="default"/>
        </w:rPr>
        <w:t>www.x.cn</w:t>
      </w:r>
      <w:r>
        <w:rPr>
          <w:rFonts w:hint="default"/>
        </w:rPr>
        <w:t>后，本地</w:t>
      </w:r>
      <w:r>
        <w:rPr>
          <w:rFonts w:hint="default"/>
        </w:rPr>
        <w:t>存在目标</w:t>
      </w:r>
      <w:r>
        <w:rPr>
          <w:rFonts w:hint="default"/>
        </w:rPr>
        <w:t>的解析</w:t>
      </w:r>
    </w:p>
    <w:p>
      <w:pPr>
        <w:numPr>
          <w:ilvl w:val="2"/>
          <w:numId w:val="59"/>
        </w:numPr>
        <w:tabs>
          <w:tab w:val="left" w:pos="425"/>
          <w:tab w:val="clear" w:pos="1260"/>
        </w:tabs>
        <w:ind w:left="1260" w:leftChars="0" w:hanging="420" w:firstLineChars="0"/>
        <w:rPr>
          <w:rFonts w:hint="default"/>
        </w:rPr>
      </w:pPr>
      <w:r>
        <w:rPr>
          <w:rFonts w:hint="default"/>
        </w:rPr>
        <w:t>封装DNS响应报文回复PC0</w:t>
      </w:r>
    </w:p>
    <w:p>
      <w:pPr>
        <w:numPr>
          <w:ilvl w:val="1"/>
          <w:numId w:val="59"/>
        </w:numPr>
        <w:tabs>
          <w:tab w:val="left" w:pos="425"/>
          <w:tab w:val="clear" w:pos="840"/>
        </w:tabs>
        <w:ind w:left="840" w:leftChars="0" w:hanging="420" w:firstLineChars="0"/>
        <w:rPr>
          <w:rFonts w:hint="default"/>
        </w:rPr>
      </w:pPr>
      <w:r>
        <w:rPr>
          <w:rFonts w:hint="default"/>
        </w:rPr>
        <w:t>分析 DNS 的响应报文的组成；</w:t>
      </w:r>
    </w:p>
    <w:p>
      <w:pPr>
        <w:pStyle w:val="29"/>
      </w:pPr>
      <w:r>
        <w:drawing>
          <wp:inline distT="0" distB="0" distL="114300" distR="114300">
            <wp:extent cx="3876040" cy="3428365"/>
            <wp:effectExtent l="0" t="0" r="10160" b="635"/>
            <wp:docPr id="1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6"/>
                    <pic:cNvPicPr>
                      <a:picLocks noChangeAspect="1"/>
                    </pic:cNvPicPr>
                  </pic:nvPicPr>
                  <pic:blipFill>
                    <a:blip r:embed="rId133"/>
                    <a:stretch>
                      <a:fillRect/>
                    </a:stretch>
                  </pic:blipFill>
                  <pic:spPr>
                    <a:xfrm>
                      <a:off x="0" y="0"/>
                      <a:ext cx="3876040" cy="3428365"/>
                    </a:xfrm>
                    <a:prstGeom prst="rect">
                      <a:avLst/>
                    </a:prstGeom>
                    <a:noFill/>
                    <a:ln w="9525">
                      <a:noFill/>
                    </a:ln>
                  </pic:spPr>
                </pic:pic>
              </a:graphicData>
            </a:graphic>
          </wp:inline>
        </w:drawing>
      </w:r>
    </w:p>
    <w:p>
      <w:pPr>
        <w:pStyle w:val="29"/>
        <w:rPr>
          <w:rFonts w:hint="default"/>
        </w:rPr>
      </w:pPr>
      <w:r>
        <w:t>图7-1 DNS响应报文</w:t>
      </w:r>
    </w:p>
    <w:p>
      <w:pPr>
        <w:numPr>
          <w:ilvl w:val="1"/>
          <w:numId w:val="59"/>
        </w:numPr>
        <w:tabs>
          <w:tab w:val="left" w:pos="425"/>
          <w:tab w:val="clear" w:pos="840"/>
        </w:tabs>
        <w:ind w:left="840" w:leftChars="0" w:hanging="420" w:firstLineChars="0"/>
        <w:rPr>
          <w:rFonts w:hint="default"/>
        </w:rPr>
      </w:pPr>
      <w:r>
        <w:rPr>
          <w:rFonts w:hint="default"/>
        </w:rPr>
        <w:t>记录 DNS 首部中的查询记录数（QDCOUNT） 及应答记录数（ANCOUNT）；</w:t>
      </w:r>
    </w:p>
    <w:p>
      <w:pPr>
        <w:numPr>
          <w:numId w:val="0"/>
        </w:numPr>
        <w:tabs>
          <w:tab w:val="left" w:pos="425"/>
        </w:tabs>
        <w:ind w:left="420" w:leftChars="0"/>
        <w:rPr>
          <w:rFonts w:hint="default"/>
        </w:rPr>
      </w:pPr>
      <w:r>
        <w:rPr>
          <w:rFonts w:hint="default"/>
        </w:rPr>
        <w:tab/>
        <w:t/>
      </w:r>
      <w:r>
        <w:rPr>
          <w:rFonts w:hint="default"/>
        </w:rPr>
        <w:tab/>
      </w:r>
      <w:r>
        <w:rPr>
          <w:rFonts w:hint="default"/>
        </w:rPr>
        <w:t>QDCOUNT</w:t>
      </w:r>
      <w:r>
        <w:rPr>
          <w:rFonts w:hint="default"/>
        </w:rPr>
        <w:t>=1</w:t>
      </w:r>
    </w:p>
    <w:p>
      <w:pPr>
        <w:numPr>
          <w:numId w:val="0"/>
        </w:numPr>
        <w:tabs>
          <w:tab w:val="left" w:pos="425"/>
        </w:tabs>
        <w:ind w:left="420" w:leftChars="0"/>
        <w:rPr>
          <w:rFonts w:hint="default"/>
        </w:rPr>
      </w:pPr>
      <w:r>
        <w:rPr>
          <w:rFonts w:hint="default"/>
        </w:rPr>
        <w:tab/>
        <w:t/>
      </w:r>
      <w:r>
        <w:rPr>
          <w:rFonts w:hint="default"/>
        </w:rPr>
        <w:tab/>
      </w:r>
      <w:r>
        <w:rPr>
          <w:rFonts w:hint="default"/>
        </w:rPr>
        <w:t>ANCOUNT</w:t>
      </w:r>
      <w:r>
        <w:rPr>
          <w:rFonts w:hint="default"/>
        </w:rPr>
        <w:t>=1</w:t>
      </w:r>
    </w:p>
    <w:p>
      <w:pPr>
        <w:numPr>
          <w:ilvl w:val="1"/>
          <w:numId w:val="59"/>
        </w:numPr>
        <w:tabs>
          <w:tab w:val="left" w:pos="425"/>
          <w:tab w:val="clear" w:pos="840"/>
        </w:tabs>
        <w:ind w:left="840" w:leftChars="0" w:hanging="420" w:firstLineChars="0"/>
        <w:rPr>
          <w:rFonts w:hint="default"/>
        </w:rPr>
      </w:pPr>
      <w:r>
        <w:rPr>
          <w:rFonts w:hint="default"/>
        </w:rPr>
        <w:t>记录 DNS QUERY（DNS 查询）及 DNS ANSWER（DNS 应答）部分各字段的值及含义。</w:t>
      </w:r>
    </w:p>
    <w:p>
      <w:pPr>
        <w:keepNext w:val="0"/>
        <w:keepLines w:val="0"/>
        <w:widowControl/>
        <w:suppressLineNumbers w:val="0"/>
        <w:jc w:val="left"/>
      </w:pPr>
      <w:r>
        <w:rPr>
          <w:rFonts w:hint="default"/>
        </w:rPr>
        <w:tab/>
        <w:t/>
      </w:r>
      <w:r>
        <w:rPr>
          <w:rFonts w:hint="default"/>
        </w:rPr>
        <w:tab/>
      </w:r>
      <w:r>
        <w:drawing>
          <wp:inline distT="0" distB="0" distL="114300" distR="114300">
            <wp:extent cx="5272405" cy="2381885"/>
            <wp:effectExtent l="0" t="0" r="0" b="0"/>
            <wp:docPr id="1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9"/>
                    <pic:cNvPicPr>
                      <a:picLocks noChangeAspect="1"/>
                    </pic:cNvPicPr>
                  </pic:nvPicPr>
                  <pic:blipFill>
                    <a:blip r:embed="rId134"/>
                    <a:stretch>
                      <a:fillRect/>
                    </a:stretch>
                  </pic:blipFill>
                  <pic:spPr>
                    <a:xfrm>
                      <a:off x="0" y="0"/>
                      <a:ext cx="5272405" cy="2381885"/>
                    </a:xfrm>
                    <a:prstGeom prst="rect">
                      <a:avLst/>
                    </a:prstGeom>
                    <a:noFill/>
                    <a:ln w="9525">
                      <a:noFill/>
                    </a:ln>
                  </pic:spPr>
                </pic:pic>
              </a:graphicData>
            </a:graphic>
          </wp:inline>
        </w:drawing>
      </w:r>
    </w:p>
    <w:p>
      <w:pPr>
        <w:rPr>
          <w:lang w:eastAsia="zh-CN"/>
        </w:rPr>
      </w:pPr>
      <w:r>
        <w:rPr>
          <w:lang w:val="en-US" w:eastAsia="zh-CN"/>
        </w:rPr>
        <w:t>查询类型</w:t>
      </w:r>
      <w:r>
        <w:rPr>
          <w:lang w:eastAsia="zh-CN"/>
        </w:rPr>
        <w:t>：4</w:t>
      </w:r>
    </w:p>
    <w:p>
      <w:r>
        <w:rPr>
          <w:lang w:val="en-US" w:eastAsia="zh-CN"/>
        </w:rPr>
        <w:t>查询类：通常为1，表明是Internet数据</w:t>
      </w:r>
      <w:r>
        <w:rPr>
          <w:lang w:eastAsia="zh-CN"/>
        </w:rPr>
        <w:t>(IN)</w:t>
      </w:r>
    </w:p>
    <w:p>
      <w:pPr>
        <w:numPr>
          <w:numId w:val="0"/>
        </w:numPr>
        <w:tabs>
          <w:tab w:val="left" w:pos="425"/>
        </w:tabs>
        <w:rPr>
          <w:rFonts w:hint="default"/>
        </w:rPr>
      </w:pPr>
      <w:r>
        <w:rPr>
          <w:rFonts w:hint="default"/>
        </w:rPr>
        <w:t>TTL:86400</w:t>
      </w:r>
    </w:p>
    <w:p>
      <w:pPr>
        <w:numPr>
          <w:numId w:val="0"/>
        </w:numPr>
        <w:tabs>
          <w:tab w:val="left" w:pos="425"/>
        </w:tabs>
        <w:rPr>
          <w:rFonts w:hint="default"/>
        </w:rPr>
      </w:pPr>
      <w:r>
        <w:rPr>
          <w:rFonts w:hint="default"/>
        </w:rPr>
        <w:t xml:space="preserve">Data Length:4 </w:t>
      </w:r>
    </w:p>
    <w:p>
      <w:pPr>
        <w:numPr>
          <w:numId w:val="0"/>
        </w:numPr>
        <w:tabs>
          <w:tab w:val="left" w:pos="425"/>
        </w:tabs>
        <w:rPr>
          <w:rFonts w:hint="default"/>
        </w:rPr>
      </w:pPr>
      <w:r>
        <w:rPr>
          <w:rFonts w:hint="default"/>
        </w:rPr>
        <w:t>Address:192.168.5.2</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4"/>
        <w:rPr>
          <w:rFonts w:hint="default"/>
        </w:rPr>
      </w:pPr>
      <w:r>
        <w:rPr>
          <w:rFonts w:hint="default"/>
        </w:rPr>
        <w:t>7.</w:t>
      </w:r>
      <w:r>
        <w:rPr>
          <w:rFonts w:hint="default"/>
        </w:rPr>
        <w:t>5</w:t>
      </w:r>
      <w:r>
        <w:rPr>
          <w:rFonts w:hint="default"/>
        </w:rPr>
        <w:t>.2 任务二： 观察外网域名解析过程</w:t>
      </w:r>
    </w:p>
    <w:p>
      <w:pPr>
        <w:numPr>
          <w:ilvl w:val="0"/>
          <w:numId w:val="60"/>
        </w:numPr>
        <w:ind w:left="425" w:leftChars="0" w:hanging="425" w:firstLineChars="0"/>
        <w:rPr>
          <w:rFonts w:hint="default"/>
        </w:rPr>
      </w:pPr>
      <w:r>
        <w:rPr>
          <w:rFonts w:hint="default"/>
        </w:rPr>
        <w:t>步骤 1： 在 PC 的浏览器窗口请求外部 Web 服务器的网页</w:t>
      </w:r>
    </w:p>
    <w:p>
      <w:pPr>
        <w:numPr>
          <w:ilvl w:val="0"/>
          <w:numId w:val="60"/>
        </w:numPr>
        <w:ind w:left="425" w:leftChars="0" w:hanging="425" w:firstLineChars="0"/>
        <w:rPr>
          <w:rFonts w:hint="default"/>
        </w:rPr>
      </w:pPr>
      <w:r>
        <w:rPr>
          <w:rFonts w:hint="default"/>
        </w:rPr>
        <w:t>步骤 2： 捕获 DNS 事件并分析外网域名解析过程</w:t>
      </w:r>
    </w:p>
    <w:p>
      <w:pPr>
        <w:pStyle w:val="29"/>
      </w:pPr>
      <w:r>
        <w:drawing>
          <wp:inline distT="0" distB="0" distL="114300" distR="114300">
            <wp:extent cx="3352165" cy="5133340"/>
            <wp:effectExtent l="0" t="0" r="635" b="10160"/>
            <wp:docPr id="1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20"/>
                    <pic:cNvPicPr>
                      <a:picLocks noChangeAspect="1"/>
                    </pic:cNvPicPr>
                  </pic:nvPicPr>
                  <pic:blipFill>
                    <a:blip r:embed="rId135"/>
                    <a:stretch>
                      <a:fillRect/>
                    </a:stretch>
                  </pic:blipFill>
                  <pic:spPr>
                    <a:xfrm>
                      <a:off x="0" y="0"/>
                      <a:ext cx="3352165" cy="5133340"/>
                    </a:xfrm>
                    <a:prstGeom prst="rect">
                      <a:avLst/>
                    </a:prstGeom>
                    <a:noFill/>
                    <a:ln w="9525">
                      <a:noFill/>
                    </a:ln>
                  </pic:spPr>
                </pic:pic>
              </a:graphicData>
            </a:graphic>
          </wp:inline>
        </w:drawing>
      </w:r>
    </w:p>
    <w:p>
      <w:pPr>
        <w:pStyle w:val="29"/>
        <w:rPr>
          <w:rFonts w:hint="default"/>
        </w:rPr>
      </w:pPr>
      <w:r>
        <w:t xml:space="preserve">图7-1 </w:t>
      </w:r>
      <w:r>
        <w:rPr>
          <w:rFonts w:hint="default"/>
        </w:rPr>
        <w:t>外网域名解析过程</w:t>
      </w:r>
      <w:r>
        <w:rPr>
          <w:rFonts w:hint="default"/>
        </w:rPr>
        <w:t>图</w:t>
      </w:r>
    </w:p>
    <w:p>
      <w:pPr>
        <w:pStyle w:val="29"/>
      </w:pPr>
      <w:r>
        <w:drawing>
          <wp:inline distT="0" distB="0" distL="114300" distR="114300">
            <wp:extent cx="3324860" cy="2009775"/>
            <wp:effectExtent l="0" t="0" r="8890" b="9525"/>
            <wp:docPr id="1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22"/>
                    <pic:cNvPicPr>
                      <a:picLocks noChangeAspect="1"/>
                    </pic:cNvPicPr>
                  </pic:nvPicPr>
                  <pic:blipFill>
                    <a:blip r:embed="rId136"/>
                    <a:stretch>
                      <a:fillRect/>
                    </a:stretch>
                  </pic:blipFill>
                  <pic:spPr>
                    <a:xfrm>
                      <a:off x="0" y="0"/>
                      <a:ext cx="3324860" cy="2009775"/>
                    </a:xfrm>
                    <a:prstGeom prst="rect">
                      <a:avLst/>
                    </a:prstGeom>
                    <a:noFill/>
                    <a:ln w="9525">
                      <a:noFill/>
                    </a:ln>
                  </pic:spPr>
                </pic:pic>
              </a:graphicData>
            </a:graphic>
          </wp:inline>
        </w:drawing>
      </w:r>
    </w:p>
    <w:p>
      <w:pPr>
        <w:pStyle w:val="29"/>
        <w:rPr>
          <w:rFonts w:hint="default"/>
        </w:rPr>
      </w:pPr>
      <w:r>
        <w:t>图7-1 问询DNS报文图</w:t>
      </w:r>
    </w:p>
    <w:p>
      <w:pPr>
        <w:pStyle w:val="29"/>
      </w:pPr>
      <w:r>
        <w:drawing>
          <wp:inline distT="0" distB="0" distL="114300" distR="114300">
            <wp:extent cx="3599815" cy="3502660"/>
            <wp:effectExtent l="0" t="0" r="635" b="2540"/>
            <wp:docPr id="1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21"/>
                    <pic:cNvPicPr>
                      <a:picLocks noChangeAspect="1"/>
                    </pic:cNvPicPr>
                  </pic:nvPicPr>
                  <pic:blipFill>
                    <a:blip r:embed="rId137"/>
                    <a:stretch>
                      <a:fillRect/>
                    </a:stretch>
                  </pic:blipFill>
                  <pic:spPr>
                    <a:xfrm>
                      <a:off x="0" y="0"/>
                      <a:ext cx="3599815" cy="3502660"/>
                    </a:xfrm>
                    <a:prstGeom prst="rect">
                      <a:avLst/>
                    </a:prstGeom>
                    <a:noFill/>
                    <a:ln w="9525">
                      <a:noFill/>
                    </a:ln>
                  </pic:spPr>
                </pic:pic>
              </a:graphicData>
            </a:graphic>
          </wp:inline>
        </w:drawing>
      </w:r>
    </w:p>
    <w:p>
      <w:pPr>
        <w:pStyle w:val="29"/>
      </w:pPr>
      <w:r>
        <w:t xml:space="preserve">图7-1 </w:t>
      </w:r>
      <w:r>
        <w:t>y.com_dns回复com_dns报文图</w:t>
      </w:r>
    </w:p>
    <w:p>
      <w:pPr>
        <w:pStyle w:val="29"/>
      </w:pPr>
      <w:r>
        <w:drawing>
          <wp:inline distT="0" distB="0" distL="114300" distR="114300">
            <wp:extent cx="3702050" cy="6301105"/>
            <wp:effectExtent l="0" t="0" r="12700" b="4445"/>
            <wp:docPr id="15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23"/>
                    <pic:cNvPicPr>
                      <a:picLocks noChangeAspect="1"/>
                    </pic:cNvPicPr>
                  </pic:nvPicPr>
                  <pic:blipFill>
                    <a:blip r:embed="rId138"/>
                    <a:stretch>
                      <a:fillRect/>
                    </a:stretch>
                  </pic:blipFill>
                  <pic:spPr>
                    <a:xfrm>
                      <a:off x="0" y="0"/>
                      <a:ext cx="3702050" cy="6301105"/>
                    </a:xfrm>
                    <a:prstGeom prst="rect">
                      <a:avLst/>
                    </a:prstGeom>
                    <a:noFill/>
                    <a:ln w="9525">
                      <a:noFill/>
                    </a:ln>
                  </pic:spPr>
                </pic:pic>
              </a:graphicData>
            </a:graphic>
          </wp:inline>
        </w:drawing>
      </w:r>
    </w:p>
    <w:p>
      <w:pPr>
        <w:pStyle w:val="29"/>
      </w:pPr>
      <w:r>
        <w:t>图7-1 com_dns回复</w:t>
      </w:r>
      <w:r>
        <w:t>root_dns</w:t>
      </w:r>
      <w:r>
        <w:t>报文图</w:t>
      </w:r>
    </w:p>
    <w:p>
      <w:pPr>
        <w:pStyle w:val="29"/>
      </w:pPr>
      <w:r>
        <w:drawing>
          <wp:inline distT="0" distB="0" distL="114300" distR="114300">
            <wp:extent cx="3502025" cy="6226175"/>
            <wp:effectExtent l="0" t="0" r="3175" b="3175"/>
            <wp:docPr id="1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24"/>
                    <pic:cNvPicPr>
                      <a:picLocks noChangeAspect="1"/>
                    </pic:cNvPicPr>
                  </pic:nvPicPr>
                  <pic:blipFill>
                    <a:blip r:embed="rId139"/>
                    <a:stretch>
                      <a:fillRect/>
                    </a:stretch>
                  </pic:blipFill>
                  <pic:spPr>
                    <a:xfrm>
                      <a:off x="0" y="0"/>
                      <a:ext cx="3502025" cy="6226175"/>
                    </a:xfrm>
                    <a:prstGeom prst="rect">
                      <a:avLst/>
                    </a:prstGeom>
                    <a:noFill/>
                    <a:ln w="9525">
                      <a:noFill/>
                    </a:ln>
                  </pic:spPr>
                </pic:pic>
              </a:graphicData>
            </a:graphic>
          </wp:inline>
        </w:drawing>
      </w:r>
    </w:p>
    <w:p>
      <w:pPr>
        <w:pStyle w:val="29"/>
      </w:pPr>
      <w:r>
        <w:t>图7-1root_dns回复</w:t>
      </w:r>
      <w:r>
        <w:t>cn_dns</w:t>
      </w:r>
      <w:r>
        <w:t>报文图</w:t>
      </w:r>
    </w:p>
    <w:p>
      <w:pPr>
        <w:pStyle w:val="29"/>
      </w:pPr>
      <w:r>
        <w:drawing>
          <wp:inline distT="0" distB="0" distL="114300" distR="114300">
            <wp:extent cx="3947795" cy="7237095"/>
            <wp:effectExtent l="0" t="0" r="14605" b="1905"/>
            <wp:docPr id="1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25"/>
                    <pic:cNvPicPr>
                      <a:picLocks noChangeAspect="1"/>
                    </pic:cNvPicPr>
                  </pic:nvPicPr>
                  <pic:blipFill>
                    <a:blip r:embed="rId140"/>
                    <a:stretch>
                      <a:fillRect/>
                    </a:stretch>
                  </pic:blipFill>
                  <pic:spPr>
                    <a:xfrm>
                      <a:off x="0" y="0"/>
                      <a:ext cx="3947795" cy="7237095"/>
                    </a:xfrm>
                    <a:prstGeom prst="rect">
                      <a:avLst/>
                    </a:prstGeom>
                    <a:noFill/>
                    <a:ln w="9525">
                      <a:noFill/>
                    </a:ln>
                  </pic:spPr>
                </pic:pic>
              </a:graphicData>
            </a:graphic>
          </wp:inline>
        </w:drawing>
      </w:r>
    </w:p>
    <w:p>
      <w:pPr>
        <w:pStyle w:val="29"/>
        <w:rPr>
          <w:rFonts w:hint="default"/>
        </w:rPr>
      </w:pPr>
      <w:r>
        <w:t>图7-1cn_dns回复</w:t>
      </w:r>
      <w:r>
        <w:t>PC0</w:t>
      </w:r>
      <w:r>
        <w:t>报文图</w:t>
      </w:r>
    </w:p>
    <w:p>
      <w:pPr>
        <w:numPr>
          <w:ilvl w:val="1"/>
          <w:numId w:val="60"/>
        </w:numPr>
        <w:tabs>
          <w:tab w:val="left" w:pos="425"/>
          <w:tab w:val="clear" w:pos="840"/>
        </w:tabs>
        <w:ind w:left="840" w:leftChars="0" w:hanging="420" w:firstLineChars="0"/>
        <w:rPr>
          <w:rFonts w:hint="default"/>
        </w:rPr>
      </w:pPr>
      <w:r>
        <w:rPr>
          <w:rFonts w:hint="default"/>
        </w:rPr>
        <w:t>分析 DNS 服务器之间的域名解析过程；</w:t>
      </w:r>
    </w:p>
    <w:p>
      <w:pPr>
        <w:numPr>
          <w:numId w:val="0"/>
        </w:numPr>
        <w:tabs>
          <w:tab w:val="left" w:pos="425"/>
        </w:tabs>
        <w:ind w:left="420" w:leftChars="0"/>
        <w:rPr>
          <w:rFonts w:hint="default"/>
        </w:rPr>
      </w:pPr>
      <w:r>
        <w:rPr>
          <w:rFonts w:hint="default"/>
        </w:rPr>
        <w:t>为递归查询</w:t>
      </w:r>
    </w:p>
    <w:p>
      <w:pPr>
        <w:numPr>
          <w:ilvl w:val="2"/>
          <w:numId w:val="60"/>
        </w:numPr>
        <w:tabs>
          <w:tab w:val="left" w:pos="425"/>
          <w:tab w:val="clear" w:pos="1260"/>
        </w:tabs>
        <w:ind w:left="1260" w:leftChars="0" w:hanging="420" w:firstLineChars="0"/>
        <w:rPr>
          <w:rFonts w:hint="default"/>
        </w:rPr>
      </w:pPr>
      <w:r>
        <w:rPr>
          <w:rFonts w:hint="default"/>
        </w:rPr>
        <w:t>主机192.168.5.1先向顶级域名服务器 cn_dns (192.168.5.3)进行递归查询，此时充当本地域名服务器</w:t>
      </w:r>
    </w:p>
    <w:p>
      <w:pPr>
        <w:numPr>
          <w:ilvl w:val="2"/>
          <w:numId w:val="60"/>
        </w:numPr>
        <w:tabs>
          <w:tab w:val="left" w:pos="425"/>
          <w:tab w:val="clear" w:pos="1260"/>
        </w:tabs>
        <w:ind w:left="1260" w:leftChars="0" w:hanging="420" w:firstLineChars="0"/>
        <w:rPr>
          <w:rFonts w:hint="default"/>
        </w:rPr>
      </w:pPr>
      <w:r>
        <w:rPr>
          <w:rFonts w:hint="default"/>
        </w:rPr>
        <w:t>本地域名服务器采用递归查询，向root_dns根域名服务器进行查询</w:t>
      </w:r>
    </w:p>
    <w:p>
      <w:pPr>
        <w:numPr>
          <w:ilvl w:val="2"/>
          <w:numId w:val="60"/>
        </w:numPr>
        <w:tabs>
          <w:tab w:val="left" w:pos="425"/>
          <w:tab w:val="clear" w:pos="1260"/>
        </w:tabs>
        <w:ind w:left="1260" w:leftChars="0" w:hanging="420" w:firstLineChars="0"/>
        <w:rPr>
          <w:rFonts w:hint="default"/>
        </w:rPr>
      </w:pPr>
      <w:r>
        <w:rPr>
          <w:rFonts w:hint="default"/>
        </w:rPr>
        <w:t>根域名服务器</w:t>
      </w:r>
      <w:r>
        <w:rPr>
          <w:rFonts w:hint="default"/>
        </w:rPr>
        <w:t>root_dns</w:t>
      </w:r>
      <w:r>
        <w:rPr>
          <w:rFonts w:hint="default"/>
        </w:rPr>
        <w:t>问询</w:t>
      </w:r>
      <w:r>
        <w:rPr>
          <w:rFonts w:hint="default"/>
        </w:rPr>
        <w:t>顶级域名服务器</w:t>
      </w:r>
      <w:r>
        <w:rPr>
          <w:rFonts w:hint="default"/>
        </w:rPr>
        <w:t>com_dns</w:t>
      </w:r>
    </w:p>
    <w:p>
      <w:pPr>
        <w:numPr>
          <w:ilvl w:val="2"/>
          <w:numId w:val="60"/>
        </w:numPr>
        <w:tabs>
          <w:tab w:val="left" w:pos="425"/>
          <w:tab w:val="clear" w:pos="1260"/>
        </w:tabs>
        <w:ind w:left="1260" w:leftChars="0" w:hanging="420" w:firstLineChars="0"/>
        <w:rPr>
          <w:rFonts w:hint="default"/>
        </w:rPr>
      </w:pPr>
      <w:r>
        <w:rPr>
          <w:rFonts w:hint="default"/>
        </w:rPr>
        <w:t>顶级域名服务器com_dns</w:t>
      </w:r>
      <w:r>
        <w:rPr>
          <w:rFonts w:hint="default"/>
        </w:rPr>
        <w:t>向本地服务器y.com_dns进行问询，获取IP地址</w:t>
      </w:r>
    </w:p>
    <w:p>
      <w:pPr>
        <w:numPr>
          <w:ilvl w:val="2"/>
          <w:numId w:val="60"/>
        </w:numPr>
        <w:tabs>
          <w:tab w:val="left" w:pos="425"/>
          <w:tab w:val="clear" w:pos="1260"/>
        </w:tabs>
        <w:ind w:left="1260" w:leftChars="0" w:hanging="420" w:firstLineChars="0"/>
        <w:rPr>
          <w:rFonts w:hint="default"/>
        </w:rPr>
      </w:pPr>
      <w:r>
        <w:rPr>
          <w:rFonts w:hint="default"/>
        </w:rPr>
        <w:t>本地服务器y.com_dns</w:t>
      </w:r>
      <w:r>
        <w:rPr>
          <w:rFonts w:hint="default"/>
        </w:rPr>
        <w:t>回复</w:t>
      </w:r>
      <w:r>
        <w:rPr>
          <w:rFonts w:hint="default"/>
        </w:rPr>
        <w:t>顶级域名服务器com_dns</w:t>
      </w:r>
      <w:r>
        <w:rPr>
          <w:rFonts w:hint="default"/>
        </w:rPr>
        <w:t>，com_dns进行缓存，并产生回复报文</w:t>
      </w:r>
    </w:p>
    <w:p>
      <w:pPr>
        <w:numPr>
          <w:ilvl w:val="2"/>
          <w:numId w:val="60"/>
        </w:numPr>
        <w:tabs>
          <w:tab w:val="left" w:pos="425"/>
          <w:tab w:val="clear" w:pos="1260"/>
        </w:tabs>
        <w:ind w:left="1260" w:leftChars="0" w:hanging="420" w:firstLineChars="0"/>
        <w:rPr>
          <w:rFonts w:hint="default"/>
        </w:rPr>
      </w:pPr>
      <w:r>
        <w:rPr>
          <w:rFonts w:hint="default"/>
        </w:rPr>
        <w:t>顶级域名服务器com_dns回复根域名服务器root_dns，</w:t>
      </w:r>
      <w:r>
        <w:rPr>
          <w:rFonts w:hint="default"/>
        </w:rPr>
        <w:t>root</w:t>
      </w:r>
      <w:r>
        <w:rPr>
          <w:rFonts w:hint="default"/>
        </w:rPr>
        <w:t>_dns进行缓存，并产生回复报文</w:t>
      </w:r>
    </w:p>
    <w:p>
      <w:pPr>
        <w:numPr>
          <w:ilvl w:val="2"/>
          <w:numId w:val="60"/>
        </w:numPr>
        <w:tabs>
          <w:tab w:val="left" w:pos="425"/>
          <w:tab w:val="clear" w:pos="1260"/>
        </w:tabs>
        <w:ind w:left="1260" w:leftChars="0" w:hanging="420" w:firstLineChars="0"/>
        <w:rPr>
          <w:rFonts w:hint="default"/>
        </w:rPr>
      </w:pPr>
      <w:r>
        <w:rPr>
          <w:rFonts w:hint="default"/>
        </w:rPr>
        <w:t>根域名服务器root_dns回复顶级域名服务器c</w:t>
      </w:r>
      <w:r>
        <w:rPr>
          <w:rFonts w:hint="default"/>
        </w:rPr>
        <w:t>n</w:t>
      </w:r>
      <w:r>
        <w:rPr>
          <w:rFonts w:hint="default"/>
        </w:rPr>
        <w:t>_dns，cn_dns进行缓存，并产生回复报文</w:t>
      </w:r>
    </w:p>
    <w:p>
      <w:pPr>
        <w:numPr>
          <w:ilvl w:val="2"/>
          <w:numId w:val="60"/>
        </w:numPr>
        <w:tabs>
          <w:tab w:val="left" w:pos="425"/>
          <w:tab w:val="clear" w:pos="1260"/>
        </w:tabs>
        <w:ind w:left="1260" w:leftChars="0" w:hanging="420" w:firstLineChars="0"/>
        <w:rPr>
          <w:rFonts w:hint="default"/>
        </w:rPr>
      </w:pPr>
      <w:r>
        <w:rPr>
          <w:rFonts w:hint="default"/>
        </w:rPr>
        <w:t>顶级域名服务器cn_dns回复</w:t>
      </w:r>
      <w:r>
        <w:rPr>
          <w:rFonts w:hint="default"/>
        </w:rPr>
        <w:t>PC0</w:t>
      </w:r>
    </w:p>
    <w:p>
      <w:pPr>
        <w:numPr>
          <w:ilvl w:val="1"/>
          <w:numId w:val="60"/>
        </w:numPr>
        <w:tabs>
          <w:tab w:val="left" w:pos="425"/>
          <w:tab w:val="clear" w:pos="840"/>
        </w:tabs>
        <w:ind w:left="840" w:leftChars="0" w:hanging="420" w:firstLineChars="0"/>
        <w:rPr>
          <w:rFonts w:hint="default"/>
        </w:rPr>
      </w:pPr>
      <w:r>
        <w:rPr>
          <w:rFonts w:hint="default"/>
        </w:rPr>
        <w:t>各个 DNS 应答报文的首部中查询记录数（QDCOUNT）及应答记录数（ANCOUNT）是否一样；</w:t>
      </w:r>
    </w:p>
    <w:p>
      <w:pPr>
        <w:pStyle w:val="29"/>
        <w:rPr>
          <w:rFonts w:hint="default"/>
        </w:rPr>
      </w:pPr>
      <w:r>
        <w:rPr>
          <w:rFonts w:hint="default"/>
        </w:rPr>
        <w:t xml:space="preserve">表7-1 </w:t>
      </w:r>
      <w:r>
        <w:rPr>
          <w:rFonts w:hint="default"/>
        </w:rPr>
        <w:t>查询记录数（QDCOUNT）及应答记录数（ANCOUNT）</w:t>
      </w:r>
      <w:r>
        <w:rPr>
          <w:rFonts w:hint="default"/>
        </w:rPr>
        <w:t>表</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130" w:type="dxa"/>
          </w:tcPr>
          <w:p>
            <w:pPr>
              <w:numPr>
                <w:numId w:val="0"/>
              </w:numPr>
              <w:tabs>
                <w:tab w:val="left" w:pos="425"/>
              </w:tabs>
              <w:rPr>
                <w:rFonts w:hint="default"/>
                <w:vertAlign w:val="baseline"/>
              </w:rPr>
            </w:pPr>
            <w:r>
              <w:rPr>
                <w:rFonts w:hint="default"/>
                <w:vertAlign w:val="baseline"/>
              </w:rPr>
              <w:t>SRC</w:t>
            </w:r>
          </w:p>
        </w:tc>
        <w:tc>
          <w:tcPr>
            <w:tcW w:w="2130" w:type="dxa"/>
          </w:tcPr>
          <w:p>
            <w:pPr>
              <w:numPr>
                <w:numId w:val="0"/>
              </w:numPr>
              <w:tabs>
                <w:tab w:val="left" w:pos="425"/>
              </w:tabs>
              <w:rPr>
                <w:rFonts w:hint="default"/>
                <w:vertAlign w:val="baseline"/>
              </w:rPr>
            </w:pPr>
            <w:r>
              <w:rPr>
                <w:rFonts w:hint="default"/>
                <w:vertAlign w:val="baseline"/>
              </w:rPr>
              <w:t>DST</w:t>
            </w:r>
          </w:p>
        </w:tc>
        <w:tc>
          <w:tcPr>
            <w:tcW w:w="2131" w:type="dxa"/>
          </w:tcPr>
          <w:p>
            <w:pPr>
              <w:numPr>
                <w:numId w:val="0"/>
              </w:numPr>
              <w:tabs>
                <w:tab w:val="left" w:pos="425"/>
              </w:tabs>
              <w:rPr>
                <w:rFonts w:hint="default"/>
                <w:vertAlign w:val="baseline"/>
              </w:rPr>
            </w:pPr>
            <w:r>
              <w:rPr>
                <w:rFonts w:hint="default"/>
              </w:rPr>
              <w:t>QDCOUNT</w:t>
            </w:r>
          </w:p>
        </w:tc>
        <w:tc>
          <w:tcPr>
            <w:tcW w:w="2131" w:type="dxa"/>
          </w:tcPr>
          <w:p>
            <w:pPr>
              <w:numPr>
                <w:numId w:val="0"/>
              </w:numPr>
              <w:tabs>
                <w:tab w:val="left" w:pos="425"/>
              </w:tabs>
              <w:rPr>
                <w:rFonts w:hint="default"/>
                <w:vertAlign w:val="baseline"/>
              </w:rPr>
            </w:pPr>
            <w:r>
              <w:rPr>
                <w:rFonts w:hint="default"/>
              </w:rPr>
              <w:t>ANCOUNT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30" w:type="dxa"/>
          </w:tcPr>
          <w:p>
            <w:pPr>
              <w:numPr>
                <w:numId w:val="0"/>
              </w:numPr>
              <w:tabs>
                <w:tab w:val="left" w:pos="425"/>
              </w:tabs>
              <w:rPr>
                <w:rFonts w:hint="default"/>
                <w:vertAlign w:val="baseline"/>
              </w:rPr>
            </w:pPr>
            <w:r>
              <w:rPr>
                <w:rFonts w:hint="default"/>
                <w:vertAlign w:val="baseline"/>
              </w:rPr>
              <w:t>PC0</w:t>
            </w:r>
          </w:p>
        </w:tc>
        <w:tc>
          <w:tcPr>
            <w:tcW w:w="2130" w:type="dxa"/>
          </w:tcPr>
          <w:p>
            <w:pPr>
              <w:numPr>
                <w:numId w:val="0"/>
              </w:numPr>
              <w:tabs>
                <w:tab w:val="left" w:pos="425"/>
              </w:tabs>
              <w:rPr>
                <w:rFonts w:hint="default"/>
                <w:vertAlign w:val="baseline"/>
              </w:rPr>
            </w:pPr>
            <w:r>
              <w:rPr>
                <w:rFonts w:hint="default"/>
                <w:vertAlign w:val="baseline"/>
              </w:rPr>
              <w:t>cn_dns</w:t>
            </w:r>
          </w:p>
        </w:tc>
        <w:tc>
          <w:tcPr>
            <w:tcW w:w="2131" w:type="dxa"/>
          </w:tcPr>
          <w:p>
            <w:pPr>
              <w:numPr>
                <w:numId w:val="0"/>
              </w:numPr>
              <w:tabs>
                <w:tab w:val="left" w:pos="425"/>
              </w:tabs>
              <w:rPr>
                <w:rFonts w:hint="default"/>
                <w:vertAlign w:val="baseline"/>
              </w:rPr>
            </w:pPr>
            <w:r>
              <w:rPr>
                <w:rFonts w:hint="default"/>
                <w:vertAlign w:val="baseline"/>
              </w:rPr>
              <w:t>1</w:t>
            </w:r>
          </w:p>
        </w:tc>
        <w:tc>
          <w:tcPr>
            <w:tcW w:w="2131" w:type="dxa"/>
          </w:tcPr>
          <w:p>
            <w:pPr>
              <w:numPr>
                <w:numId w:val="0"/>
              </w:numPr>
              <w:tabs>
                <w:tab w:val="left" w:pos="425"/>
              </w:tabs>
              <w:rPr>
                <w:rFonts w:hint="default"/>
                <w:vertAlign w:val="baseline"/>
              </w:rPr>
            </w:pPr>
            <w:r>
              <w:rPr>
                <w:rFonts w:hint="default"/>
                <w:vertAlign w:val="baseline"/>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130" w:type="dxa"/>
          </w:tcPr>
          <w:p>
            <w:pPr>
              <w:numPr>
                <w:numId w:val="0"/>
              </w:numPr>
              <w:tabs>
                <w:tab w:val="left" w:pos="425"/>
              </w:tabs>
              <w:rPr>
                <w:rFonts w:hint="default"/>
                <w:vertAlign w:val="baseline"/>
              </w:rPr>
            </w:pPr>
            <w:r>
              <w:rPr>
                <w:rFonts w:hint="default"/>
                <w:vertAlign w:val="baseline"/>
              </w:rPr>
              <w:t>cn_dns</w:t>
            </w:r>
          </w:p>
        </w:tc>
        <w:tc>
          <w:tcPr>
            <w:tcW w:w="2130" w:type="dxa"/>
          </w:tcPr>
          <w:p>
            <w:pPr>
              <w:numPr>
                <w:numId w:val="0"/>
              </w:numPr>
              <w:tabs>
                <w:tab w:val="left" w:pos="425"/>
              </w:tabs>
              <w:rPr>
                <w:rFonts w:hint="default"/>
                <w:vertAlign w:val="baseline"/>
              </w:rPr>
            </w:pPr>
            <w:r>
              <w:rPr>
                <w:rFonts w:hint="default"/>
                <w:vertAlign w:val="baseline"/>
              </w:rPr>
              <w:t>root_dns</w:t>
            </w:r>
          </w:p>
        </w:tc>
        <w:tc>
          <w:tcPr>
            <w:tcW w:w="2131" w:type="dxa"/>
          </w:tcPr>
          <w:p>
            <w:pPr>
              <w:numPr>
                <w:numId w:val="0"/>
              </w:numPr>
              <w:tabs>
                <w:tab w:val="left" w:pos="425"/>
              </w:tabs>
              <w:rPr>
                <w:rFonts w:hint="default"/>
                <w:vertAlign w:val="baseline"/>
              </w:rPr>
            </w:pPr>
            <w:r>
              <w:rPr>
                <w:rFonts w:hint="default"/>
                <w:vertAlign w:val="baseline"/>
              </w:rPr>
              <w:t>1</w:t>
            </w:r>
          </w:p>
        </w:tc>
        <w:tc>
          <w:tcPr>
            <w:tcW w:w="2131" w:type="dxa"/>
          </w:tcPr>
          <w:p>
            <w:pPr>
              <w:numPr>
                <w:numId w:val="0"/>
              </w:numPr>
              <w:tabs>
                <w:tab w:val="left" w:pos="425"/>
              </w:tabs>
              <w:rPr>
                <w:rFonts w:hint="default"/>
                <w:vertAlign w:val="baseline"/>
              </w:rPr>
            </w:pPr>
            <w:r>
              <w:rPr>
                <w:rFonts w:hint="default"/>
                <w:vertAlign w:val="baseline"/>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30" w:type="dxa"/>
          </w:tcPr>
          <w:p>
            <w:pPr>
              <w:numPr>
                <w:numId w:val="0"/>
              </w:numPr>
              <w:tabs>
                <w:tab w:val="left" w:pos="425"/>
              </w:tabs>
              <w:rPr>
                <w:rFonts w:hint="default"/>
                <w:vertAlign w:val="baseline"/>
              </w:rPr>
            </w:pPr>
            <w:r>
              <w:rPr>
                <w:rFonts w:hint="default"/>
                <w:vertAlign w:val="baseline"/>
              </w:rPr>
              <w:t>root_dns</w:t>
            </w:r>
          </w:p>
        </w:tc>
        <w:tc>
          <w:tcPr>
            <w:tcW w:w="2130" w:type="dxa"/>
          </w:tcPr>
          <w:p>
            <w:pPr>
              <w:numPr>
                <w:numId w:val="0"/>
              </w:numPr>
              <w:tabs>
                <w:tab w:val="left" w:pos="425"/>
              </w:tabs>
              <w:rPr>
                <w:rFonts w:hint="default"/>
                <w:vertAlign w:val="baseline"/>
              </w:rPr>
            </w:pPr>
            <w:r>
              <w:rPr>
                <w:rFonts w:hint="default"/>
                <w:vertAlign w:val="baseline"/>
              </w:rPr>
              <w:t>com_dns</w:t>
            </w:r>
          </w:p>
        </w:tc>
        <w:tc>
          <w:tcPr>
            <w:tcW w:w="2131" w:type="dxa"/>
          </w:tcPr>
          <w:p>
            <w:pPr>
              <w:numPr>
                <w:numId w:val="0"/>
              </w:numPr>
              <w:tabs>
                <w:tab w:val="left" w:pos="425"/>
              </w:tabs>
              <w:rPr>
                <w:rFonts w:hint="default"/>
                <w:vertAlign w:val="baseline"/>
              </w:rPr>
            </w:pPr>
            <w:r>
              <w:rPr>
                <w:rFonts w:hint="default"/>
                <w:vertAlign w:val="baseline"/>
              </w:rPr>
              <w:t>1</w:t>
            </w:r>
          </w:p>
        </w:tc>
        <w:tc>
          <w:tcPr>
            <w:tcW w:w="2131" w:type="dxa"/>
          </w:tcPr>
          <w:p>
            <w:pPr>
              <w:numPr>
                <w:numId w:val="0"/>
              </w:numPr>
              <w:tabs>
                <w:tab w:val="left" w:pos="425"/>
              </w:tabs>
              <w:rPr>
                <w:rFonts w:hint="default"/>
                <w:vertAlign w:val="baseline"/>
              </w:rPr>
            </w:pPr>
            <w:r>
              <w:rPr>
                <w:rFonts w:hint="default"/>
                <w:vertAlign w:val="baseline"/>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130" w:type="dxa"/>
          </w:tcPr>
          <w:p>
            <w:pPr>
              <w:numPr>
                <w:numId w:val="0"/>
              </w:numPr>
              <w:tabs>
                <w:tab w:val="left" w:pos="425"/>
              </w:tabs>
              <w:rPr>
                <w:rFonts w:hint="default"/>
                <w:vertAlign w:val="baseline"/>
              </w:rPr>
            </w:pPr>
            <w:r>
              <w:rPr>
                <w:rFonts w:hint="default"/>
                <w:vertAlign w:val="baseline"/>
              </w:rPr>
              <w:t>com_dns</w:t>
            </w:r>
          </w:p>
        </w:tc>
        <w:tc>
          <w:tcPr>
            <w:tcW w:w="2130" w:type="dxa"/>
          </w:tcPr>
          <w:p>
            <w:pPr>
              <w:numPr>
                <w:numId w:val="0"/>
              </w:numPr>
              <w:tabs>
                <w:tab w:val="left" w:pos="425"/>
              </w:tabs>
              <w:rPr>
                <w:rFonts w:hint="default"/>
                <w:vertAlign w:val="baseline"/>
              </w:rPr>
            </w:pPr>
            <w:r>
              <w:rPr>
                <w:rFonts w:hint="default"/>
                <w:vertAlign w:val="baseline"/>
              </w:rPr>
              <w:t>y.com_dns</w:t>
            </w:r>
          </w:p>
        </w:tc>
        <w:tc>
          <w:tcPr>
            <w:tcW w:w="2131" w:type="dxa"/>
          </w:tcPr>
          <w:p>
            <w:pPr>
              <w:numPr>
                <w:numId w:val="0"/>
              </w:numPr>
              <w:tabs>
                <w:tab w:val="left" w:pos="425"/>
              </w:tabs>
              <w:rPr>
                <w:rFonts w:hint="default"/>
                <w:vertAlign w:val="baseline"/>
              </w:rPr>
            </w:pPr>
            <w:r>
              <w:rPr>
                <w:rFonts w:hint="default"/>
                <w:vertAlign w:val="baseline"/>
              </w:rPr>
              <w:t>1</w:t>
            </w:r>
          </w:p>
        </w:tc>
        <w:tc>
          <w:tcPr>
            <w:tcW w:w="2131" w:type="dxa"/>
          </w:tcPr>
          <w:p>
            <w:pPr>
              <w:numPr>
                <w:numId w:val="0"/>
              </w:numPr>
              <w:tabs>
                <w:tab w:val="left" w:pos="425"/>
              </w:tabs>
              <w:rPr>
                <w:rFonts w:hint="default"/>
                <w:vertAlign w:val="baseline"/>
              </w:rPr>
            </w:pPr>
            <w:r>
              <w:rPr>
                <w:rFonts w:hint="default"/>
                <w:vertAlign w:val="baseline"/>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30" w:type="dxa"/>
          </w:tcPr>
          <w:p>
            <w:pPr>
              <w:numPr>
                <w:numId w:val="0"/>
              </w:numPr>
              <w:tabs>
                <w:tab w:val="left" w:pos="425"/>
              </w:tabs>
              <w:rPr>
                <w:rFonts w:hint="default"/>
                <w:vertAlign w:val="baseline"/>
              </w:rPr>
            </w:pPr>
            <w:r>
              <w:rPr>
                <w:rFonts w:hint="default"/>
                <w:vertAlign w:val="baseline"/>
              </w:rPr>
              <w:t>y.com_dns</w:t>
            </w:r>
          </w:p>
        </w:tc>
        <w:tc>
          <w:tcPr>
            <w:tcW w:w="2130" w:type="dxa"/>
          </w:tcPr>
          <w:p>
            <w:pPr>
              <w:numPr>
                <w:numId w:val="0"/>
              </w:numPr>
              <w:tabs>
                <w:tab w:val="left" w:pos="425"/>
              </w:tabs>
              <w:rPr>
                <w:rFonts w:hint="default"/>
                <w:vertAlign w:val="baseline"/>
              </w:rPr>
            </w:pPr>
            <w:r>
              <w:rPr>
                <w:rFonts w:hint="default"/>
                <w:vertAlign w:val="baseline"/>
              </w:rPr>
              <w:t>com_dns</w:t>
            </w:r>
          </w:p>
        </w:tc>
        <w:tc>
          <w:tcPr>
            <w:tcW w:w="2131" w:type="dxa"/>
          </w:tcPr>
          <w:p>
            <w:pPr>
              <w:numPr>
                <w:numId w:val="0"/>
              </w:numPr>
              <w:tabs>
                <w:tab w:val="left" w:pos="425"/>
              </w:tabs>
              <w:rPr>
                <w:rFonts w:hint="default"/>
                <w:vertAlign w:val="baseline"/>
              </w:rPr>
            </w:pPr>
            <w:r>
              <w:rPr>
                <w:rFonts w:hint="default"/>
                <w:vertAlign w:val="baseline"/>
              </w:rPr>
              <w:t>1</w:t>
            </w:r>
          </w:p>
        </w:tc>
        <w:tc>
          <w:tcPr>
            <w:tcW w:w="2131" w:type="dxa"/>
          </w:tcPr>
          <w:p>
            <w:pPr>
              <w:numPr>
                <w:numId w:val="0"/>
              </w:numPr>
              <w:tabs>
                <w:tab w:val="left" w:pos="425"/>
              </w:tabs>
              <w:rPr>
                <w:rFonts w:hint="default"/>
                <w:vertAlign w:val="baseline"/>
              </w:rPr>
            </w:pPr>
            <w:r>
              <w:rPr>
                <w:rFonts w:hint="default"/>
                <w:vertAlign w:val="baseline"/>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130" w:type="dxa"/>
          </w:tcPr>
          <w:p>
            <w:pPr>
              <w:numPr>
                <w:numId w:val="0"/>
              </w:numPr>
              <w:tabs>
                <w:tab w:val="left" w:pos="425"/>
              </w:tabs>
              <w:rPr>
                <w:rFonts w:hint="default"/>
                <w:vertAlign w:val="baseline"/>
              </w:rPr>
            </w:pPr>
            <w:r>
              <w:rPr>
                <w:rFonts w:hint="default"/>
                <w:vertAlign w:val="baseline"/>
              </w:rPr>
              <w:t>com_dns</w:t>
            </w:r>
          </w:p>
        </w:tc>
        <w:tc>
          <w:tcPr>
            <w:tcW w:w="2130" w:type="dxa"/>
          </w:tcPr>
          <w:p>
            <w:pPr>
              <w:numPr>
                <w:numId w:val="0"/>
              </w:numPr>
              <w:tabs>
                <w:tab w:val="left" w:pos="425"/>
              </w:tabs>
              <w:rPr>
                <w:rFonts w:hint="default"/>
                <w:vertAlign w:val="baseline"/>
              </w:rPr>
            </w:pPr>
            <w:r>
              <w:rPr>
                <w:rFonts w:hint="default"/>
                <w:vertAlign w:val="baseline"/>
              </w:rPr>
              <w:t>root_dns</w:t>
            </w:r>
          </w:p>
        </w:tc>
        <w:tc>
          <w:tcPr>
            <w:tcW w:w="2131" w:type="dxa"/>
          </w:tcPr>
          <w:p>
            <w:pPr>
              <w:numPr>
                <w:numId w:val="0"/>
              </w:numPr>
              <w:tabs>
                <w:tab w:val="left" w:pos="425"/>
              </w:tabs>
              <w:rPr>
                <w:rFonts w:hint="default"/>
                <w:vertAlign w:val="baseline"/>
              </w:rPr>
            </w:pPr>
            <w:r>
              <w:rPr>
                <w:rFonts w:hint="default"/>
                <w:vertAlign w:val="baseline"/>
              </w:rPr>
              <w:t>1</w:t>
            </w:r>
          </w:p>
        </w:tc>
        <w:tc>
          <w:tcPr>
            <w:tcW w:w="2131" w:type="dxa"/>
          </w:tcPr>
          <w:p>
            <w:pPr>
              <w:numPr>
                <w:numId w:val="0"/>
              </w:numPr>
              <w:tabs>
                <w:tab w:val="left" w:pos="425"/>
              </w:tabs>
              <w:rPr>
                <w:rFonts w:hint="default"/>
                <w:vertAlign w:val="baseline"/>
              </w:rPr>
            </w:pPr>
            <w:r>
              <w:rPr>
                <w:rFonts w:hint="default"/>
                <w:vertAlign w:val="baseline"/>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30" w:type="dxa"/>
          </w:tcPr>
          <w:p>
            <w:pPr>
              <w:numPr>
                <w:numId w:val="0"/>
              </w:numPr>
              <w:tabs>
                <w:tab w:val="left" w:pos="425"/>
              </w:tabs>
              <w:rPr>
                <w:rFonts w:hint="default"/>
                <w:vertAlign w:val="baseline"/>
              </w:rPr>
            </w:pPr>
            <w:r>
              <w:rPr>
                <w:rFonts w:hint="default"/>
                <w:vertAlign w:val="baseline"/>
              </w:rPr>
              <w:t>root_dns</w:t>
            </w:r>
          </w:p>
        </w:tc>
        <w:tc>
          <w:tcPr>
            <w:tcW w:w="2130" w:type="dxa"/>
          </w:tcPr>
          <w:p>
            <w:pPr>
              <w:numPr>
                <w:numId w:val="0"/>
              </w:numPr>
              <w:tabs>
                <w:tab w:val="left" w:pos="425"/>
              </w:tabs>
              <w:rPr>
                <w:rFonts w:hint="default"/>
                <w:vertAlign w:val="baseline"/>
              </w:rPr>
            </w:pPr>
            <w:r>
              <w:rPr>
                <w:rFonts w:hint="default"/>
                <w:vertAlign w:val="baseline"/>
              </w:rPr>
              <w:t>cn_dns</w:t>
            </w:r>
          </w:p>
        </w:tc>
        <w:tc>
          <w:tcPr>
            <w:tcW w:w="2131" w:type="dxa"/>
          </w:tcPr>
          <w:p>
            <w:pPr>
              <w:numPr>
                <w:numId w:val="0"/>
              </w:numPr>
              <w:tabs>
                <w:tab w:val="left" w:pos="425"/>
              </w:tabs>
              <w:rPr>
                <w:rFonts w:hint="default"/>
                <w:vertAlign w:val="baseline"/>
              </w:rPr>
            </w:pPr>
            <w:r>
              <w:rPr>
                <w:rFonts w:hint="default"/>
                <w:vertAlign w:val="baseline"/>
              </w:rPr>
              <w:t>1</w:t>
            </w:r>
          </w:p>
        </w:tc>
        <w:tc>
          <w:tcPr>
            <w:tcW w:w="2131" w:type="dxa"/>
          </w:tcPr>
          <w:p>
            <w:pPr>
              <w:numPr>
                <w:numId w:val="0"/>
              </w:numPr>
              <w:tabs>
                <w:tab w:val="left" w:pos="425"/>
              </w:tabs>
              <w:rPr>
                <w:rFonts w:hint="default"/>
                <w:vertAlign w:val="baseline"/>
              </w:rPr>
            </w:pPr>
            <w:r>
              <w:rPr>
                <w:rFonts w:hint="default"/>
                <w:vertAlign w:val="baseline"/>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130" w:type="dxa"/>
          </w:tcPr>
          <w:p>
            <w:pPr>
              <w:numPr>
                <w:numId w:val="0"/>
              </w:numPr>
              <w:tabs>
                <w:tab w:val="left" w:pos="425"/>
              </w:tabs>
              <w:rPr>
                <w:rFonts w:hint="default"/>
                <w:vertAlign w:val="baseline"/>
              </w:rPr>
            </w:pPr>
            <w:r>
              <w:rPr>
                <w:rFonts w:hint="default"/>
                <w:vertAlign w:val="baseline"/>
              </w:rPr>
              <w:t>cn_dns</w:t>
            </w:r>
          </w:p>
        </w:tc>
        <w:tc>
          <w:tcPr>
            <w:tcW w:w="2130" w:type="dxa"/>
          </w:tcPr>
          <w:p>
            <w:pPr>
              <w:numPr>
                <w:numId w:val="0"/>
              </w:numPr>
              <w:tabs>
                <w:tab w:val="left" w:pos="425"/>
              </w:tabs>
              <w:rPr>
                <w:rFonts w:hint="default"/>
                <w:vertAlign w:val="baseline"/>
              </w:rPr>
            </w:pPr>
            <w:r>
              <w:rPr>
                <w:rFonts w:hint="default"/>
                <w:vertAlign w:val="baseline"/>
              </w:rPr>
              <w:t>PC0</w:t>
            </w:r>
          </w:p>
        </w:tc>
        <w:tc>
          <w:tcPr>
            <w:tcW w:w="2131" w:type="dxa"/>
          </w:tcPr>
          <w:p>
            <w:pPr>
              <w:numPr>
                <w:numId w:val="0"/>
              </w:numPr>
              <w:tabs>
                <w:tab w:val="left" w:pos="425"/>
              </w:tabs>
              <w:rPr>
                <w:rFonts w:hint="default"/>
                <w:vertAlign w:val="baseline"/>
              </w:rPr>
            </w:pPr>
            <w:r>
              <w:rPr>
                <w:rFonts w:hint="default"/>
                <w:vertAlign w:val="baseline"/>
              </w:rPr>
              <w:t>1</w:t>
            </w:r>
          </w:p>
        </w:tc>
        <w:tc>
          <w:tcPr>
            <w:tcW w:w="2131" w:type="dxa"/>
          </w:tcPr>
          <w:p>
            <w:pPr>
              <w:numPr>
                <w:numId w:val="0"/>
              </w:numPr>
              <w:tabs>
                <w:tab w:val="left" w:pos="425"/>
              </w:tabs>
              <w:rPr>
                <w:rFonts w:hint="default"/>
                <w:vertAlign w:val="baseline"/>
              </w:rPr>
            </w:pPr>
            <w:r>
              <w:rPr>
                <w:rFonts w:hint="default"/>
                <w:vertAlign w:val="baseline"/>
              </w:rPr>
              <w:t>2</w:t>
            </w:r>
          </w:p>
        </w:tc>
      </w:tr>
    </w:tbl>
    <w:p>
      <w:pPr>
        <w:numPr>
          <w:numId w:val="0"/>
        </w:numPr>
        <w:tabs>
          <w:tab w:val="left" w:pos="425"/>
        </w:tabs>
        <w:rPr>
          <w:rFonts w:hint="default"/>
        </w:rPr>
      </w:pPr>
    </w:p>
    <w:p>
      <w:pPr>
        <w:numPr>
          <w:ilvl w:val="1"/>
          <w:numId w:val="60"/>
        </w:numPr>
        <w:tabs>
          <w:tab w:val="left" w:pos="425"/>
          <w:tab w:val="clear" w:pos="840"/>
        </w:tabs>
        <w:ind w:left="840" w:leftChars="0" w:hanging="420" w:firstLineChars="0"/>
        <w:rPr>
          <w:rFonts w:hint="default"/>
        </w:rPr>
      </w:pPr>
      <w:r>
        <w:rPr>
          <w:rFonts w:hint="default"/>
        </w:rPr>
        <w:t>不同的 DNS ANSWER（DNS 应答） 中各字段的值及含义。</w:t>
      </w:r>
    </w:p>
    <w:p>
      <w:pPr>
        <w:numPr>
          <w:numId w:val="0"/>
        </w:numPr>
        <w:tabs>
          <w:tab w:val="left" w:pos="425"/>
        </w:tabs>
        <w:rPr>
          <w:rFonts w:hint="default"/>
        </w:rPr>
      </w:pPr>
    </w:p>
    <w:p>
      <w:pPr>
        <w:numPr>
          <w:numId w:val="0"/>
        </w:numPr>
        <w:tabs>
          <w:tab w:val="left" w:pos="425"/>
        </w:tabs>
        <w:rPr>
          <w:rFonts w:hint="default"/>
        </w:rPr>
      </w:pPr>
    </w:p>
    <w:p>
      <w:pPr>
        <w:numPr>
          <w:numId w:val="0"/>
        </w:numPr>
        <w:tabs>
          <w:tab w:val="left" w:pos="425"/>
        </w:tabs>
        <w:rPr>
          <w:rFonts w:hint="default"/>
        </w:rPr>
      </w:pPr>
    </w:p>
    <w:p>
      <w:pPr>
        <w:numPr>
          <w:numId w:val="0"/>
        </w:numPr>
        <w:tabs>
          <w:tab w:val="left" w:pos="425"/>
        </w:tabs>
        <w:rPr>
          <w:rFonts w:hint="default"/>
        </w:rPr>
      </w:pPr>
    </w:p>
    <w:p>
      <w:pPr>
        <w:numPr>
          <w:numId w:val="0"/>
        </w:numPr>
        <w:tabs>
          <w:tab w:val="left" w:pos="425"/>
        </w:tabs>
        <w:rPr>
          <w:rFonts w:hint="default"/>
        </w:rPr>
      </w:pPr>
    </w:p>
    <w:p>
      <w:pPr>
        <w:numPr>
          <w:numId w:val="0"/>
        </w:numPr>
        <w:tabs>
          <w:tab w:val="left" w:pos="425"/>
        </w:tabs>
        <w:rPr>
          <w:rFonts w:hint="default"/>
        </w:rPr>
      </w:pPr>
    </w:p>
    <w:p>
      <w:pPr>
        <w:numPr>
          <w:numId w:val="0"/>
        </w:numPr>
        <w:tabs>
          <w:tab w:val="left" w:pos="425"/>
        </w:tabs>
        <w:rPr>
          <w:rFonts w:hint="default"/>
        </w:rPr>
      </w:pPr>
    </w:p>
    <w:p>
      <w:pPr>
        <w:numPr>
          <w:numId w:val="0"/>
        </w:numPr>
        <w:tabs>
          <w:tab w:val="left" w:pos="425"/>
        </w:tabs>
        <w:rPr>
          <w:rFonts w:hint="default"/>
        </w:rPr>
      </w:pPr>
    </w:p>
    <w:p>
      <w:pPr>
        <w:numPr>
          <w:numId w:val="0"/>
        </w:numPr>
        <w:tabs>
          <w:tab w:val="left" w:pos="425"/>
        </w:tabs>
        <w:rPr>
          <w:rFonts w:hint="default"/>
        </w:rPr>
      </w:pPr>
    </w:p>
    <w:p>
      <w:pPr>
        <w:numPr>
          <w:numId w:val="0"/>
        </w:numPr>
        <w:tabs>
          <w:tab w:val="left" w:pos="425"/>
        </w:tabs>
        <w:rPr>
          <w:rFonts w:hint="default"/>
        </w:rPr>
      </w:pPr>
    </w:p>
    <w:p>
      <w:pPr>
        <w:numPr>
          <w:numId w:val="0"/>
        </w:numPr>
        <w:tabs>
          <w:tab w:val="left" w:pos="425"/>
        </w:tabs>
        <w:rPr>
          <w:rFonts w:hint="default"/>
        </w:rPr>
      </w:pPr>
    </w:p>
    <w:p>
      <w:pPr>
        <w:numPr>
          <w:numId w:val="0"/>
        </w:numPr>
        <w:tabs>
          <w:tab w:val="left" w:pos="425"/>
        </w:tabs>
        <w:rPr>
          <w:rFonts w:hint="default"/>
        </w:rPr>
      </w:pPr>
    </w:p>
    <w:p>
      <w:pPr>
        <w:numPr>
          <w:numId w:val="0"/>
        </w:numPr>
        <w:tabs>
          <w:tab w:val="left" w:pos="425"/>
        </w:tabs>
        <w:rPr>
          <w:rFonts w:hint="default"/>
        </w:rPr>
      </w:pPr>
    </w:p>
    <w:p>
      <w:pPr>
        <w:numPr>
          <w:numId w:val="0"/>
        </w:numPr>
        <w:tabs>
          <w:tab w:val="left" w:pos="425"/>
        </w:tabs>
        <w:rPr>
          <w:rFonts w:hint="default"/>
        </w:rPr>
      </w:pPr>
    </w:p>
    <w:p>
      <w:pPr>
        <w:pStyle w:val="4"/>
        <w:rPr>
          <w:rFonts w:hint="default"/>
        </w:rPr>
      </w:pPr>
      <w:r>
        <w:rPr>
          <w:rFonts w:hint="default"/>
        </w:rPr>
        <w:t>7.</w:t>
      </w:r>
      <w:r>
        <w:rPr>
          <w:rFonts w:hint="default"/>
        </w:rPr>
        <w:t>5</w:t>
      </w:r>
      <w:r>
        <w:rPr>
          <w:rFonts w:hint="default"/>
        </w:rPr>
        <w:t>.3 任务三： 观察缓存的作用</w:t>
      </w:r>
    </w:p>
    <w:p>
      <w:pPr>
        <w:numPr>
          <w:ilvl w:val="0"/>
          <w:numId w:val="61"/>
        </w:numPr>
        <w:ind w:left="425" w:leftChars="0" w:hanging="425" w:firstLineChars="0"/>
        <w:rPr>
          <w:rFonts w:hint="default"/>
        </w:rPr>
      </w:pPr>
      <w:r>
        <w:rPr>
          <w:rFonts w:hint="default"/>
        </w:rPr>
        <w:t>步骤 1： 查看本地域名服务器 cn_dns 的缓存</w:t>
      </w:r>
    </w:p>
    <w:p>
      <w:pPr>
        <w:numPr>
          <w:ilvl w:val="0"/>
          <w:numId w:val="61"/>
        </w:numPr>
        <w:ind w:left="425" w:leftChars="0" w:hanging="425" w:firstLineChars="0"/>
        <w:rPr>
          <w:rFonts w:hint="default"/>
        </w:rPr>
      </w:pPr>
      <w:r>
        <w:rPr>
          <w:rFonts w:hint="default"/>
        </w:rPr>
        <w:t>步骤 2： 在 PC 的浏览器窗口请求外部 Web 服务器的网页</w:t>
      </w:r>
    </w:p>
    <w:p>
      <w:pPr>
        <w:pStyle w:val="4"/>
        <w:rPr>
          <w:rFonts w:hint="default"/>
        </w:rPr>
      </w:pPr>
      <w:r>
        <w:rPr>
          <w:rFonts w:hint="default"/>
        </w:rPr>
        <w:t>思考</w:t>
      </w:r>
    </w:p>
    <w:p>
      <w:pPr>
        <w:numPr>
          <w:ilvl w:val="0"/>
          <w:numId w:val="62"/>
        </w:numPr>
        <w:ind w:left="425" w:leftChars="0" w:hanging="425" w:firstLineChars="0"/>
        <w:rPr>
          <w:rFonts w:hint="default"/>
        </w:rPr>
      </w:pPr>
      <w:r>
        <w:rPr>
          <w:rFonts w:hint="default"/>
        </w:rPr>
        <w:t>除了 PC 需要配置 DNS Server 外， Web 服务器是否需要 DNS Server 配置？ 如果需要，为什么？</w:t>
      </w:r>
    </w:p>
    <w:p>
      <w:pPr>
        <w:numPr>
          <w:numId w:val="0"/>
        </w:numPr>
        <w:ind w:leftChars="0" w:firstLine="420" w:firstLineChars="0"/>
        <w:rPr>
          <w:rFonts w:hint="default"/>
        </w:rPr>
      </w:pPr>
      <w:r>
        <w:rPr>
          <w:rFonts w:hint="default"/>
        </w:rPr>
        <w:t>需要，如果是Web的link</w:t>
      </w:r>
    </w:p>
    <w:p>
      <w:pPr>
        <w:numPr>
          <w:ilvl w:val="0"/>
          <w:numId w:val="62"/>
        </w:numPr>
        <w:ind w:left="425" w:leftChars="0" w:hanging="425" w:firstLineChars="0"/>
        <w:rPr>
          <w:rFonts w:hint="default"/>
        </w:rPr>
      </w:pPr>
      <w:r>
        <w:rPr>
          <w:rFonts w:hint="default"/>
        </w:rPr>
        <w:t>路由器之间采用串口连接， 路由器为什么要采用这种连接方式。 查阅资料了解串口连接的优缺点。</w:t>
      </w:r>
    </w:p>
    <w:p>
      <w:pPr>
        <w:numPr>
          <w:ilvl w:val="1"/>
          <w:numId w:val="62"/>
        </w:numPr>
        <w:tabs>
          <w:tab w:val="left" w:pos="425"/>
          <w:tab w:val="clear" w:pos="840"/>
        </w:tabs>
        <w:ind w:left="840" w:leftChars="0" w:hanging="420" w:firstLineChars="0"/>
      </w:pPr>
      <w:r>
        <w:rPr>
          <w:lang w:val="en-US" w:eastAsia="zh-CN"/>
        </w:rPr>
        <w:t>串口</w:t>
      </w:r>
      <w:r>
        <w:rPr>
          <w:lang w:eastAsia="zh-CN"/>
        </w:rPr>
        <w:t>：</w:t>
      </w:r>
      <w:r>
        <w:rPr>
          <w:rFonts w:hint="default"/>
          <w:lang w:val="en-US" w:eastAsia="zh-CN"/>
        </w:rPr>
        <w:t>专为广域网设计，它可以做ISDN,PPP,帧中继等网络类型的连接可以接很多网络类型，要使用它必须设置时钟频率（DCE、DTE），路由表的算法也在此接口上形成。</w:t>
      </w:r>
    </w:p>
    <w:p>
      <w:pPr>
        <w:numPr>
          <w:ilvl w:val="1"/>
          <w:numId w:val="62"/>
        </w:numPr>
        <w:tabs>
          <w:tab w:val="left" w:pos="425"/>
          <w:tab w:val="clear" w:pos="840"/>
        </w:tabs>
        <w:ind w:left="840" w:leftChars="0" w:hanging="420" w:firstLineChars="0"/>
        <w:rPr>
          <w:rFonts w:hint="default"/>
        </w:rPr>
      </w:pPr>
      <w:r>
        <w:rPr>
          <w:rFonts w:hint="default"/>
          <w:lang w:val="en-US" w:eastAsia="zh-CN"/>
        </w:rPr>
        <w:t>以太网</w:t>
      </w:r>
      <w:r>
        <w:rPr>
          <w:lang w:val="en-US" w:eastAsia="zh-CN"/>
        </w:rPr>
        <w:t>口</w:t>
      </w:r>
      <w:r>
        <w:rPr>
          <w:rFonts w:hint="default"/>
          <w:lang w:val="en-US" w:eastAsia="zh-CN"/>
        </w:rPr>
        <w:t>是对局域网内的，它只有拥有局域网所需要的所有功能。没有广域网接口所需要的功能，而广域网串口也没有局域网以太网口接口的功能，两个接口是不能对调的</w:t>
      </w:r>
    </w:p>
    <w:p>
      <w:pPr>
        <w:numPr>
          <w:numId w:val="0"/>
        </w:numPr>
        <w:tabs>
          <w:tab w:val="left" w:pos="425"/>
        </w:tabs>
        <w:rPr>
          <w:rFonts w:hint="default"/>
        </w:rPr>
      </w:pPr>
    </w:p>
    <w:p>
      <w:pPr>
        <w:numPr>
          <w:numId w:val="0"/>
        </w:numPr>
        <w:tabs>
          <w:tab w:val="left" w:pos="425"/>
        </w:tabs>
        <w:rPr>
          <w:rFonts w:hint="default"/>
        </w:rPr>
      </w:pPr>
    </w:p>
    <w:p>
      <w:pPr>
        <w:numPr>
          <w:numId w:val="0"/>
        </w:numPr>
        <w:tabs>
          <w:tab w:val="left" w:pos="425"/>
        </w:tabs>
        <w:rPr>
          <w:rFonts w:hint="default"/>
        </w:rPr>
      </w:pPr>
    </w:p>
    <w:p>
      <w:pPr>
        <w:numPr>
          <w:numId w:val="0"/>
        </w:numPr>
        <w:tabs>
          <w:tab w:val="left" w:pos="425"/>
        </w:tabs>
        <w:rPr>
          <w:rFonts w:hint="default"/>
        </w:rPr>
      </w:pPr>
    </w:p>
    <w:p>
      <w:pPr>
        <w:numPr>
          <w:numId w:val="0"/>
        </w:numPr>
        <w:tabs>
          <w:tab w:val="left" w:pos="425"/>
        </w:tabs>
        <w:rPr>
          <w:rFonts w:hint="default"/>
        </w:rPr>
      </w:pPr>
    </w:p>
    <w:p>
      <w:pPr>
        <w:numPr>
          <w:numId w:val="0"/>
        </w:numPr>
        <w:tabs>
          <w:tab w:val="left" w:pos="425"/>
        </w:tabs>
        <w:rPr>
          <w:rFonts w:hint="default"/>
        </w:rPr>
      </w:pPr>
    </w:p>
    <w:p>
      <w:pPr>
        <w:numPr>
          <w:numId w:val="0"/>
        </w:numPr>
        <w:tabs>
          <w:tab w:val="left" w:pos="425"/>
        </w:tabs>
        <w:rPr>
          <w:rFonts w:hint="default"/>
        </w:rPr>
      </w:pPr>
    </w:p>
    <w:p>
      <w:pPr>
        <w:numPr>
          <w:numId w:val="0"/>
        </w:numPr>
        <w:tabs>
          <w:tab w:val="left" w:pos="425"/>
        </w:tabs>
        <w:rPr>
          <w:rFonts w:hint="default"/>
        </w:rPr>
      </w:pPr>
    </w:p>
    <w:p>
      <w:pPr>
        <w:numPr>
          <w:numId w:val="0"/>
        </w:numPr>
        <w:tabs>
          <w:tab w:val="left" w:pos="425"/>
        </w:tabs>
        <w:rPr>
          <w:rFonts w:hint="default"/>
        </w:rPr>
      </w:pPr>
    </w:p>
    <w:p>
      <w:pPr>
        <w:numPr>
          <w:numId w:val="0"/>
        </w:numPr>
        <w:tabs>
          <w:tab w:val="left" w:pos="425"/>
        </w:tabs>
        <w:rPr>
          <w:rFonts w:hint="default"/>
        </w:rPr>
      </w:pPr>
    </w:p>
    <w:p>
      <w:pPr>
        <w:numPr>
          <w:numId w:val="0"/>
        </w:numPr>
        <w:tabs>
          <w:tab w:val="left" w:pos="425"/>
        </w:tabs>
        <w:rPr>
          <w:rFonts w:hint="default"/>
        </w:rPr>
      </w:pPr>
    </w:p>
    <w:p>
      <w:pPr>
        <w:numPr>
          <w:numId w:val="0"/>
        </w:numPr>
        <w:tabs>
          <w:tab w:val="left" w:pos="425"/>
        </w:tabs>
        <w:rPr>
          <w:rFonts w:hint="default"/>
        </w:rPr>
      </w:pPr>
    </w:p>
    <w:p>
      <w:pPr>
        <w:numPr>
          <w:numId w:val="0"/>
        </w:numPr>
        <w:tabs>
          <w:tab w:val="left" w:pos="425"/>
        </w:tabs>
        <w:rPr>
          <w:rFonts w:hint="default"/>
        </w:rPr>
      </w:pPr>
    </w:p>
    <w:p>
      <w:pPr>
        <w:numPr>
          <w:numId w:val="0"/>
        </w:numPr>
        <w:tabs>
          <w:tab w:val="left" w:pos="425"/>
        </w:tabs>
        <w:rPr>
          <w:rFonts w:hint="default"/>
        </w:rPr>
      </w:pPr>
    </w:p>
    <w:p>
      <w:pPr>
        <w:numPr>
          <w:numId w:val="0"/>
        </w:numPr>
        <w:tabs>
          <w:tab w:val="left" w:pos="425"/>
        </w:tabs>
        <w:rPr>
          <w:rFonts w:hint="default"/>
        </w:rPr>
      </w:pPr>
    </w:p>
    <w:p>
      <w:pPr>
        <w:numPr>
          <w:numId w:val="0"/>
        </w:numPr>
        <w:tabs>
          <w:tab w:val="left" w:pos="425"/>
        </w:tabs>
        <w:rPr>
          <w:rFonts w:hint="default"/>
        </w:rPr>
      </w:pPr>
    </w:p>
    <w:p>
      <w:pPr>
        <w:numPr>
          <w:numId w:val="0"/>
        </w:numPr>
        <w:tabs>
          <w:tab w:val="left" w:pos="425"/>
        </w:tabs>
        <w:rPr>
          <w:rFonts w:hint="default"/>
        </w:rPr>
      </w:pPr>
    </w:p>
    <w:p>
      <w:pPr>
        <w:numPr>
          <w:numId w:val="0"/>
        </w:numPr>
        <w:tabs>
          <w:tab w:val="left" w:pos="425"/>
        </w:tabs>
        <w:rPr>
          <w:rFonts w:hint="default"/>
        </w:rPr>
      </w:pPr>
    </w:p>
    <w:p>
      <w:pPr>
        <w:numPr>
          <w:numId w:val="0"/>
        </w:numPr>
        <w:tabs>
          <w:tab w:val="left" w:pos="425"/>
        </w:tabs>
        <w:rPr>
          <w:rFonts w:hint="default"/>
        </w:rPr>
      </w:pPr>
    </w:p>
    <w:p>
      <w:pPr>
        <w:numPr>
          <w:numId w:val="0"/>
        </w:numPr>
        <w:tabs>
          <w:tab w:val="left" w:pos="425"/>
        </w:tabs>
        <w:rPr>
          <w:rFonts w:hint="default"/>
        </w:rPr>
      </w:pPr>
    </w:p>
    <w:p>
      <w:pPr>
        <w:numPr>
          <w:numId w:val="0"/>
        </w:numPr>
        <w:tabs>
          <w:tab w:val="left" w:pos="425"/>
        </w:tabs>
        <w:rPr>
          <w:rFonts w:hint="default"/>
        </w:rPr>
      </w:pPr>
    </w:p>
    <w:p>
      <w:pPr>
        <w:numPr>
          <w:numId w:val="0"/>
        </w:numPr>
        <w:tabs>
          <w:tab w:val="left" w:pos="425"/>
        </w:tabs>
        <w:rPr>
          <w:rFonts w:hint="default"/>
        </w:rPr>
      </w:pPr>
    </w:p>
    <w:p>
      <w:pPr>
        <w:numPr>
          <w:numId w:val="0"/>
        </w:numPr>
        <w:tabs>
          <w:tab w:val="left" w:pos="425"/>
        </w:tabs>
        <w:rPr>
          <w:rFonts w:hint="default"/>
        </w:rPr>
      </w:pPr>
    </w:p>
    <w:p>
      <w:pPr>
        <w:pStyle w:val="29"/>
        <w:rPr>
          <w:rFonts w:hint="default"/>
        </w:rPr>
      </w:pPr>
      <w:r>
        <w:rPr>
          <w:rFonts w:hint="default"/>
        </w:rPr>
        <w:t xml:space="preserve">表7-2 </w:t>
      </w:r>
      <w:r>
        <w:rPr>
          <w:lang w:val="en-US" w:eastAsia="zh-CN"/>
        </w:rPr>
        <w:t>串口</w:t>
      </w:r>
      <w:r>
        <w:rPr>
          <w:lang w:eastAsia="zh-CN"/>
        </w:rPr>
        <w:t>与以太网口对比表</w:t>
      </w:r>
    </w:p>
    <w:tbl>
      <w:tblPr>
        <w:tblStyle w:val="24"/>
        <w:tblpPr w:vertAnchor="text" w:horzAnchor="page" w:tblpX="1709" w:tblpY="103"/>
        <w:tblW w:w="8326" w:type="dxa"/>
        <w:tblInd w:w="0" w:type="dxa"/>
        <w:shd w:val="clear" w:color="auto" w:fill="FFFFFF"/>
        <w:tblLayout w:type="fixed"/>
        <w:tblCellMar>
          <w:top w:w="0" w:type="dxa"/>
          <w:left w:w="0" w:type="dxa"/>
          <w:bottom w:w="0" w:type="dxa"/>
          <w:right w:w="0" w:type="dxa"/>
        </w:tblCellMar>
      </w:tblPr>
      <w:tblGrid>
        <w:gridCol w:w="1103"/>
        <w:gridCol w:w="3606"/>
        <w:gridCol w:w="3617"/>
      </w:tblGrid>
      <w:tr>
        <w:tblPrEx>
          <w:shd w:val="clear" w:color="auto" w:fill="FFFFFF"/>
          <w:tblLayout w:type="fixed"/>
          <w:tblCellMar>
            <w:top w:w="0" w:type="dxa"/>
            <w:left w:w="0" w:type="dxa"/>
            <w:bottom w:w="0" w:type="dxa"/>
            <w:right w:w="0" w:type="dxa"/>
          </w:tblCellMar>
        </w:tblPrEx>
        <w:tc>
          <w:tcPr>
            <w:tcW w:w="1103" w:type="dxa"/>
            <w:tcBorders>
              <w:top w:val="single" w:color="auto" w:sz="8" w:space="0"/>
              <w:left w:val="single" w:color="auto" w:sz="8" w:space="0"/>
              <w:bottom w:val="single" w:color="auto" w:sz="8" w:space="0"/>
              <w:right w:val="single" w:color="auto" w:sz="8" w:space="0"/>
            </w:tcBorders>
            <w:shd w:val="clear" w:color="auto" w:fill="F2F2F2"/>
            <w:vAlign w:val="center"/>
          </w:tcPr>
          <w:p/>
        </w:tc>
        <w:tc>
          <w:tcPr>
            <w:tcW w:w="3606" w:type="dxa"/>
            <w:tcBorders>
              <w:top w:val="single" w:color="auto" w:sz="8" w:space="0"/>
              <w:left w:val="single" w:color="auto" w:sz="8" w:space="0"/>
              <w:bottom w:val="single" w:color="auto" w:sz="8" w:space="0"/>
              <w:right w:val="single" w:color="auto" w:sz="8" w:space="0"/>
            </w:tcBorders>
            <w:shd w:val="clear" w:color="auto" w:fill="FFFFFF"/>
            <w:vAlign w:val="center"/>
          </w:tcPr>
          <w:p>
            <w:r>
              <w:rPr>
                <w:lang w:val="en-US" w:eastAsia="zh-CN"/>
              </w:rPr>
              <w:t>串口（RS485）总线</w:t>
            </w:r>
          </w:p>
        </w:tc>
        <w:tc>
          <w:tcPr>
            <w:tcW w:w="3617" w:type="dxa"/>
            <w:tcBorders>
              <w:top w:val="single" w:color="auto" w:sz="8" w:space="0"/>
              <w:left w:val="single" w:color="auto" w:sz="8" w:space="0"/>
              <w:bottom w:val="single" w:color="auto" w:sz="8" w:space="0"/>
              <w:right w:val="single" w:color="auto" w:sz="8" w:space="0"/>
            </w:tcBorders>
            <w:shd w:val="clear" w:color="auto" w:fill="FFFFFF"/>
            <w:vAlign w:val="center"/>
          </w:tcPr>
          <w:p>
            <w:r>
              <w:rPr>
                <w:rFonts w:hint="eastAsia"/>
                <w:lang w:val="en-US" w:eastAsia="zh-CN"/>
              </w:rPr>
              <w:t>工业以太网</w:t>
            </w:r>
          </w:p>
        </w:tc>
      </w:tr>
      <w:tr>
        <w:tblPrEx>
          <w:shd w:val="clear" w:color="auto" w:fill="FFFFFF"/>
          <w:tblLayout w:type="fixed"/>
          <w:tblCellMar>
            <w:top w:w="0" w:type="dxa"/>
            <w:left w:w="0" w:type="dxa"/>
            <w:bottom w:w="0" w:type="dxa"/>
            <w:right w:w="0" w:type="dxa"/>
          </w:tblCellMar>
        </w:tblPrEx>
        <w:tc>
          <w:tcPr>
            <w:tcW w:w="1103" w:type="dxa"/>
            <w:tcBorders>
              <w:top w:val="single" w:color="auto" w:sz="8" w:space="0"/>
              <w:left w:val="single" w:color="auto" w:sz="8" w:space="0"/>
              <w:bottom w:val="single" w:color="auto" w:sz="8" w:space="0"/>
              <w:right w:val="single" w:color="auto" w:sz="8" w:space="0"/>
            </w:tcBorders>
            <w:shd w:val="clear" w:color="auto" w:fill="F2F2F2"/>
            <w:vAlign w:val="center"/>
          </w:tcPr>
          <w:p>
            <w:r>
              <w:rPr>
                <w:rFonts w:hint="eastAsia"/>
                <w:lang w:val="en-US" w:eastAsia="zh-CN"/>
              </w:rPr>
              <w:t>组网方式</w:t>
            </w:r>
          </w:p>
        </w:tc>
        <w:tc>
          <w:tcPr>
            <w:tcW w:w="3606" w:type="dxa"/>
            <w:tcBorders>
              <w:top w:val="single" w:color="auto" w:sz="8" w:space="0"/>
              <w:left w:val="single" w:color="auto" w:sz="8" w:space="0"/>
              <w:bottom w:val="single" w:color="auto" w:sz="8" w:space="0"/>
              <w:right w:val="single" w:color="auto" w:sz="8" w:space="0"/>
            </w:tcBorders>
            <w:shd w:val="clear" w:color="auto" w:fill="FFFFFF"/>
            <w:vAlign w:val="center"/>
          </w:tcPr>
          <w:p>
            <w:r>
              <w:rPr>
                <w:rFonts w:hint="eastAsia"/>
                <w:lang w:val="en-US" w:eastAsia="zh-CN"/>
              </w:rPr>
              <w:t>总线式串联结构</w:t>
            </w:r>
          </w:p>
        </w:tc>
        <w:tc>
          <w:tcPr>
            <w:tcW w:w="3617" w:type="dxa"/>
            <w:tcBorders>
              <w:top w:val="single" w:color="auto" w:sz="8" w:space="0"/>
              <w:left w:val="single" w:color="auto" w:sz="8" w:space="0"/>
              <w:bottom w:val="single" w:color="auto" w:sz="8" w:space="0"/>
              <w:right w:val="single" w:color="auto" w:sz="8" w:space="0"/>
            </w:tcBorders>
            <w:shd w:val="clear" w:color="auto" w:fill="FFFFFF"/>
            <w:vAlign w:val="center"/>
          </w:tcPr>
          <w:p>
            <w:r>
              <w:rPr>
                <w:rFonts w:hint="eastAsia"/>
                <w:lang w:val="en-US" w:eastAsia="zh-CN"/>
              </w:rPr>
              <w:t>星形结构</w:t>
            </w:r>
          </w:p>
        </w:tc>
      </w:tr>
      <w:tr>
        <w:tblPrEx>
          <w:shd w:val="clear" w:color="auto" w:fill="FFFFFF"/>
          <w:tblLayout w:type="fixed"/>
          <w:tblCellMar>
            <w:top w:w="0" w:type="dxa"/>
            <w:left w:w="0" w:type="dxa"/>
            <w:bottom w:w="0" w:type="dxa"/>
            <w:right w:w="0" w:type="dxa"/>
          </w:tblCellMar>
        </w:tblPrEx>
        <w:tc>
          <w:tcPr>
            <w:tcW w:w="1103" w:type="dxa"/>
            <w:tcBorders>
              <w:top w:val="single" w:color="auto" w:sz="8" w:space="0"/>
              <w:left w:val="single" w:color="auto" w:sz="8" w:space="0"/>
              <w:bottom w:val="single" w:color="auto" w:sz="8" w:space="0"/>
              <w:right w:val="single" w:color="auto" w:sz="8" w:space="0"/>
            </w:tcBorders>
            <w:shd w:val="clear" w:color="auto" w:fill="F2F2F2"/>
            <w:vAlign w:val="center"/>
          </w:tcPr>
          <w:p>
            <w:r>
              <w:rPr>
                <w:rFonts w:hint="eastAsia"/>
                <w:lang w:val="en-US" w:eastAsia="zh-CN"/>
              </w:rPr>
              <w:t>通信方式</w:t>
            </w:r>
          </w:p>
        </w:tc>
        <w:tc>
          <w:tcPr>
            <w:tcW w:w="3606" w:type="dxa"/>
            <w:tcBorders>
              <w:top w:val="single" w:color="auto" w:sz="8" w:space="0"/>
              <w:left w:val="single" w:color="auto" w:sz="8" w:space="0"/>
              <w:bottom w:val="single" w:color="auto" w:sz="8" w:space="0"/>
              <w:right w:val="single" w:color="auto" w:sz="8" w:space="0"/>
            </w:tcBorders>
            <w:shd w:val="clear" w:color="auto" w:fill="FFFFFF"/>
            <w:vAlign w:val="center"/>
          </w:tcPr>
          <w:p>
            <w:r>
              <w:rPr>
                <w:rFonts w:hint="eastAsia"/>
                <w:lang w:val="en-US" w:eastAsia="zh-CN"/>
              </w:rPr>
              <w:t>单线程、节点轮循、系统数据排队候叫</w:t>
            </w:r>
          </w:p>
        </w:tc>
        <w:tc>
          <w:tcPr>
            <w:tcW w:w="3617" w:type="dxa"/>
            <w:tcBorders>
              <w:top w:val="single" w:color="auto" w:sz="8" w:space="0"/>
              <w:left w:val="single" w:color="auto" w:sz="8" w:space="0"/>
              <w:bottom w:val="single" w:color="auto" w:sz="8" w:space="0"/>
              <w:right w:val="single" w:color="auto" w:sz="8" w:space="0"/>
            </w:tcBorders>
            <w:shd w:val="clear" w:color="auto" w:fill="FFFFFF"/>
            <w:vAlign w:val="center"/>
          </w:tcPr>
          <w:p>
            <w:r>
              <w:rPr>
                <w:rFonts w:hint="eastAsia"/>
                <w:lang w:val="en-US" w:eastAsia="zh-CN"/>
              </w:rPr>
              <w:t>多线程并发、系统数据同步实时通讯</w:t>
            </w:r>
          </w:p>
        </w:tc>
      </w:tr>
      <w:tr>
        <w:tblPrEx>
          <w:shd w:val="clear" w:color="auto" w:fill="FFFFFF"/>
          <w:tblLayout w:type="fixed"/>
          <w:tblCellMar>
            <w:top w:w="0" w:type="dxa"/>
            <w:left w:w="0" w:type="dxa"/>
            <w:bottom w:w="0" w:type="dxa"/>
            <w:right w:w="0" w:type="dxa"/>
          </w:tblCellMar>
        </w:tblPrEx>
        <w:tc>
          <w:tcPr>
            <w:tcW w:w="1103" w:type="dxa"/>
            <w:tcBorders>
              <w:top w:val="single" w:color="auto" w:sz="8" w:space="0"/>
              <w:left w:val="single" w:color="auto" w:sz="8" w:space="0"/>
              <w:bottom w:val="single" w:color="auto" w:sz="8" w:space="0"/>
              <w:right w:val="single" w:color="auto" w:sz="8" w:space="0"/>
            </w:tcBorders>
            <w:shd w:val="clear" w:color="auto" w:fill="F2F2F2"/>
            <w:vAlign w:val="center"/>
          </w:tcPr>
          <w:p>
            <w:r>
              <w:rPr>
                <w:rFonts w:hint="eastAsia"/>
                <w:lang w:val="en-US" w:eastAsia="zh-CN"/>
              </w:rPr>
              <w:t>通信速度</w:t>
            </w:r>
          </w:p>
        </w:tc>
        <w:tc>
          <w:tcPr>
            <w:tcW w:w="3606" w:type="dxa"/>
            <w:tcBorders>
              <w:top w:val="single" w:color="auto" w:sz="8" w:space="0"/>
              <w:left w:val="single" w:color="auto" w:sz="8" w:space="0"/>
              <w:bottom w:val="single" w:color="auto" w:sz="8" w:space="0"/>
              <w:right w:val="single" w:color="auto" w:sz="8" w:space="0"/>
            </w:tcBorders>
            <w:shd w:val="clear" w:color="auto" w:fill="FFFFFF"/>
            <w:vAlign w:val="center"/>
          </w:tcPr>
          <w:p>
            <w:r>
              <w:rPr>
                <w:rFonts w:hint="eastAsia"/>
                <w:lang w:val="en-US" w:eastAsia="zh-CN"/>
              </w:rPr>
              <w:t>节点设备过多时轮循时间长、速度慢、数据获取的实时性较差</w:t>
            </w:r>
          </w:p>
        </w:tc>
        <w:tc>
          <w:tcPr>
            <w:tcW w:w="3617" w:type="dxa"/>
            <w:tcBorders>
              <w:top w:val="single" w:color="auto" w:sz="8" w:space="0"/>
              <w:left w:val="single" w:color="auto" w:sz="8" w:space="0"/>
              <w:bottom w:val="single" w:color="auto" w:sz="8" w:space="0"/>
              <w:right w:val="single" w:color="auto" w:sz="8" w:space="0"/>
            </w:tcBorders>
            <w:shd w:val="clear" w:color="auto" w:fill="FFFFFF"/>
            <w:vAlign w:val="center"/>
          </w:tcPr>
          <w:p>
            <w:r>
              <w:rPr>
                <w:rFonts w:hint="eastAsia"/>
                <w:lang w:val="en-US" w:eastAsia="zh-CN"/>
              </w:rPr>
              <w:t>节点设备数量随意扩容、数据同步、实时性良好</w:t>
            </w:r>
          </w:p>
        </w:tc>
      </w:tr>
      <w:tr>
        <w:tblPrEx>
          <w:shd w:val="clear" w:color="auto" w:fill="FFFFFF"/>
          <w:tblLayout w:type="fixed"/>
          <w:tblCellMar>
            <w:top w:w="0" w:type="dxa"/>
            <w:left w:w="0" w:type="dxa"/>
            <w:bottom w:w="0" w:type="dxa"/>
            <w:right w:w="0" w:type="dxa"/>
          </w:tblCellMar>
        </w:tblPrEx>
        <w:tc>
          <w:tcPr>
            <w:tcW w:w="1103" w:type="dxa"/>
            <w:tcBorders>
              <w:top w:val="single" w:color="auto" w:sz="8" w:space="0"/>
              <w:left w:val="single" w:color="auto" w:sz="8" w:space="0"/>
              <w:bottom w:val="single" w:color="auto" w:sz="8" w:space="0"/>
              <w:right w:val="single" w:color="auto" w:sz="8" w:space="0"/>
            </w:tcBorders>
            <w:shd w:val="clear" w:color="auto" w:fill="F2F2F2"/>
            <w:vAlign w:val="center"/>
          </w:tcPr>
          <w:p>
            <w:r>
              <w:rPr>
                <w:rFonts w:hint="eastAsia"/>
                <w:lang w:val="en-US" w:eastAsia="zh-CN"/>
              </w:rPr>
              <w:t>数据访问方式</w:t>
            </w:r>
          </w:p>
        </w:tc>
        <w:tc>
          <w:tcPr>
            <w:tcW w:w="3606" w:type="dxa"/>
            <w:tcBorders>
              <w:top w:val="single" w:color="auto" w:sz="8" w:space="0"/>
              <w:left w:val="single" w:color="auto" w:sz="8" w:space="0"/>
              <w:bottom w:val="single" w:color="auto" w:sz="8" w:space="0"/>
              <w:right w:val="single" w:color="auto" w:sz="8" w:space="0"/>
            </w:tcBorders>
            <w:shd w:val="clear" w:color="auto" w:fill="FFFFFF"/>
            <w:vAlign w:val="center"/>
          </w:tcPr>
          <w:p>
            <w:r>
              <w:rPr>
                <w:rFonts w:hint="eastAsia"/>
                <w:lang w:val="en-US" w:eastAsia="zh-CN"/>
              </w:rPr>
              <w:t>被动查询上报</w:t>
            </w:r>
          </w:p>
        </w:tc>
        <w:tc>
          <w:tcPr>
            <w:tcW w:w="3617" w:type="dxa"/>
            <w:tcBorders>
              <w:top w:val="single" w:color="auto" w:sz="8" w:space="0"/>
              <w:left w:val="single" w:color="auto" w:sz="8" w:space="0"/>
              <w:bottom w:val="single" w:color="auto" w:sz="8" w:space="0"/>
              <w:right w:val="single" w:color="auto" w:sz="8" w:space="0"/>
            </w:tcBorders>
            <w:shd w:val="clear" w:color="auto" w:fill="FFFFFF"/>
            <w:vAlign w:val="center"/>
          </w:tcPr>
          <w:p>
            <w:r>
              <w:rPr>
                <w:rFonts w:hint="eastAsia"/>
                <w:lang w:val="en-US" w:eastAsia="zh-CN"/>
              </w:rPr>
              <w:t>被动查询上报、主动上报兼顾</w:t>
            </w:r>
          </w:p>
        </w:tc>
      </w:tr>
      <w:tr>
        <w:tblPrEx>
          <w:shd w:val="clear" w:color="auto" w:fill="FFFFFF"/>
          <w:tblLayout w:type="fixed"/>
          <w:tblCellMar>
            <w:top w:w="0" w:type="dxa"/>
            <w:left w:w="0" w:type="dxa"/>
            <w:bottom w:w="0" w:type="dxa"/>
            <w:right w:w="0" w:type="dxa"/>
          </w:tblCellMar>
        </w:tblPrEx>
        <w:tc>
          <w:tcPr>
            <w:tcW w:w="1103" w:type="dxa"/>
            <w:tcBorders>
              <w:top w:val="single" w:color="auto" w:sz="8" w:space="0"/>
              <w:left w:val="single" w:color="auto" w:sz="8" w:space="0"/>
              <w:bottom w:val="single" w:color="auto" w:sz="8" w:space="0"/>
              <w:right w:val="single" w:color="auto" w:sz="8" w:space="0"/>
            </w:tcBorders>
            <w:shd w:val="clear" w:color="auto" w:fill="F2F2F2"/>
            <w:vAlign w:val="center"/>
          </w:tcPr>
          <w:p>
            <w:r>
              <w:rPr>
                <w:rFonts w:hint="eastAsia"/>
                <w:lang w:val="en-US" w:eastAsia="zh-CN"/>
              </w:rPr>
              <w:t>局限性</w:t>
            </w:r>
          </w:p>
        </w:tc>
        <w:tc>
          <w:tcPr>
            <w:tcW w:w="3606" w:type="dxa"/>
            <w:tcBorders>
              <w:top w:val="single" w:color="auto" w:sz="8" w:space="0"/>
              <w:left w:val="single" w:color="auto" w:sz="8" w:space="0"/>
              <w:bottom w:val="single" w:color="auto" w:sz="8" w:space="0"/>
              <w:right w:val="single" w:color="auto" w:sz="8" w:space="0"/>
            </w:tcBorders>
            <w:shd w:val="clear" w:color="auto" w:fill="FFFFFF"/>
            <w:vAlign w:val="center"/>
          </w:tcPr>
          <w:p>
            <w:r>
              <w:rPr>
                <w:rFonts w:hint="eastAsia"/>
                <w:lang w:val="en-US" w:eastAsia="zh-CN"/>
              </w:rPr>
              <w:t>受数据报大小、通信速率以及距离等制约较大、数据报越大、距离越长则通信速率越低、局限性较大</w:t>
            </w:r>
          </w:p>
        </w:tc>
        <w:tc>
          <w:tcPr>
            <w:tcW w:w="3617" w:type="dxa"/>
            <w:tcBorders>
              <w:top w:val="single" w:color="auto" w:sz="8" w:space="0"/>
              <w:left w:val="single" w:color="auto" w:sz="8" w:space="0"/>
              <w:bottom w:val="single" w:color="auto" w:sz="8" w:space="0"/>
              <w:right w:val="single" w:color="auto" w:sz="8" w:space="0"/>
            </w:tcBorders>
            <w:shd w:val="clear" w:color="auto" w:fill="FFFFFF"/>
            <w:vAlign w:val="center"/>
          </w:tcPr>
          <w:p>
            <w:r>
              <w:rPr>
                <w:rFonts w:hint="eastAsia"/>
                <w:lang w:val="en-US" w:eastAsia="zh-CN"/>
              </w:rPr>
              <w:t>一般性能局域网网络即可满足可靠的通讯</w:t>
            </w:r>
          </w:p>
        </w:tc>
      </w:tr>
      <w:tr>
        <w:tblPrEx>
          <w:shd w:val="clear" w:color="auto" w:fill="FFFFFF"/>
          <w:tblLayout w:type="fixed"/>
          <w:tblCellMar>
            <w:top w:w="0" w:type="dxa"/>
            <w:left w:w="0" w:type="dxa"/>
            <w:bottom w:w="0" w:type="dxa"/>
            <w:right w:w="0" w:type="dxa"/>
          </w:tblCellMar>
        </w:tblPrEx>
        <w:tc>
          <w:tcPr>
            <w:tcW w:w="1103" w:type="dxa"/>
            <w:tcBorders>
              <w:top w:val="single" w:color="auto" w:sz="8" w:space="0"/>
              <w:left w:val="single" w:color="auto" w:sz="8" w:space="0"/>
              <w:bottom w:val="single" w:color="auto" w:sz="8" w:space="0"/>
              <w:right w:val="single" w:color="auto" w:sz="8" w:space="0"/>
            </w:tcBorders>
            <w:shd w:val="clear" w:color="auto" w:fill="F2F2F2"/>
            <w:vAlign w:val="center"/>
          </w:tcPr>
          <w:p>
            <w:r>
              <w:rPr>
                <w:rFonts w:hint="eastAsia"/>
                <w:lang w:val="en-US" w:eastAsia="zh-CN"/>
              </w:rPr>
              <w:t>施工维护</w:t>
            </w:r>
          </w:p>
        </w:tc>
        <w:tc>
          <w:tcPr>
            <w:tcW w:w="3606" w:type="dxa"/>
            <w:tcBorders>
              <w:top w:val="single" w:color="auto" w:sz="8" w:space="0"/>
              <w:left w:val="single" w:color="auto" w:sz="8" w:space="0"/>
              <w:bottom w:val="single" w:color="auto" w:sz="8" w:space="0"/>
              <w:right w:val="single" w:color="auto" w:sz="8" w:space="0"/>
            </w:tcBorders>
            <w:shd w:val="clear" w:color="auto" w:fill="FFFFFF"/>
            <w:vAlign w:val="center"/>
          </w:tcPr>
          <w:p>
            <w:r>
              <w:rPr>
                <w:rFonts w:hint="eastAsia"/>
                <w:lang w:val="en-US" w:eastAsia="zh-CN"/>
              </w:rPr>
              <w:t>布线复杂、维护所需技术员的专业性较强</w:t>
            </w:r>
          </w:p>
        </w:tc>
        <w:tc>
          <w:tcPr>
            <w:tcW w:w="3617" w:type="dxa"/>
            <w:tcBorders>
              <w:top w:val="single" w:color="auto" w:sz="8" w:space="0"/>
              <w:left w:val="single" w:color="auto" w:sz="8" w:space="0"/>
              <w:bottom w:val="single" w:color="auto" w:sz="8" w:space="0"/>
              <w:right w:val="single" w:color="auto" w:sz="8" w:space="0"/>
            </w:tcBorders>
            <w:shd w:val="clear" w:color="auto" w:fill="FFFFFF"/>
            <w:vAlign w:val="center"/>
          </w:tcPr>
          <w:p>
            <w:r>
              <w:rPr>
                <w:rFonts w:hint="eastAsia"/>
                <w:lang w:val="en-US" w:eastAsia="zh-CN"/>
              </w:rPr>
              <w:t>布线简单，如果使用POE供电，更可以免去电源布线成本，维护人员不需专业技能</w:t>
            </w:r>
          </w:p>
        </w:tc>
      </w:tr>
      <w:tr>
        <w:tblPrEx>
          <w:shd w:val="clear" w:color="auto" w:fill="FFFFFF"/>
          <w:tblLayout w:type="fixed"/>
          <w:tblCellMar>
            <w:top w:w="0" w:type="dxa"/>
            <w:left w:w="0" w:type="dxa"/>
            <w:bottom w:w="0" w:type="dxa"/>
            <w:right w:w="0" w:type="dxa"/>
          </w:tblCellMar>
        </w:tblPrEx>
        <w:tc>
          <w:tcPr>
            <w:tcW w:w="1103" w:type="dxa"/>
            <w:tcBorders>
              <w:top w:val="single" w:color="auto" w:sz="8" w:space="0"/>
              <w:left w:val="single" w:color="auto" w:sz="8" w:space="0"/>
              <w:bottom w:val="single" w:color="auto" w:sz="8" w:space="0"/>
              <w:right w:val="single" w:color="auto" w:sz="8" w:space="0"/>
            </w:tcBorders>
            <w:shd w:val="clear" w:color="auto" w:fill="F2F2F2"/>
            <w:vAlign w:val="center"/>
          </w:tcPr>
          <w:p>
            <w:r>
              <w:rPr>
                <w:rFonts w:hint="eastAsia"/>
                <w:lang w:val="en-US" w:eastAsia="zh-CN"/>
              </w:rPr>
              <w:t>远程监控</w:t>
            </w:r>
          </w:p>
        </w:tc>
        <w:tc>
          <w:tcPr>
            <w:tcW w:w="3606" w:type="dxa"/>
            <w:tcBorders>
              <w:top w:val="single" w:color="auto" w:sz="8" w:space="0"/>
              <w:left w:val="single" w:color="auto" w:sz="8" w:space="0"/>
              <w:bottom w:val="single" w:color="auto" w:sz="8" w:space="0"/>
              <w:right w:val="single" w:color="auto" w:sz="8" w:space="0"/>
            </w:tcBorders>
            <w:shd w:val="clear" w:color="auto" w:fill="FFFFFF"/>
            <w:vAlign w:val="center"/>
          </w:tcPr>
          <w:p>
            <w:r>
              <w:rPr>
                <w:rFonts w:hint="eastAsia"/>
                <w:lang w:val="en-US" w:eastAsia="zh-CN"/>
              </w:rPr>
              <w:t>可实现本地监控或依赖于第三方设备上网、结构复杂、故障几率成几何倍数增加</w:t>
            </w:r>
          </w:p>
        </w:tc>
        <w:tc>
          <w:tcPr>
            <w:tcW w:w="3617" w:type="dxa"/>
            <w:tcBorders>
              <w:top w:val="single" w:color="auto" w:sz="8" w:space="0"/>
              <w:left w:val="single" w:color="auto" w:sz="8" w:space="0"/>
              <w:bottom w:val="single" w:color="auto" w:sz="8" w:space="0"/>
              <w:right w:val="single" w:color="auto" w:sz="8" w:space="0"/>
            </w:tcBorders>
            <w:shd w:val="clear" w:color="auto" w:fill="FFFFFF"/>
            <w:vAlign w:val="center"/>
          </w:tcPr>
          <w:p>
            <w:r>
              <w:rPr>
                <w:rFonts w:hint="eastAsia"/>
                <w:lang w:val="en-US" w:eastAsia="zh-CN"/>
              </w:rPr>
              <w:t>实时远程监控、多台PC同时管理、无地域限制、Intelnet网络延伸至何地即可实现监控管理至何地</w:t>
            </w:r>
          </w:p>
        </w:tc>
      </w:tr>
      <w:tr>
        <w:tblPrEx>
          <w:shd w:val="clear" w:color="auto" w:fill="FFFFFF"/>
          <w:tblLayout w:type="fixed"/>
          <w:tblCellMar>
            <w:top w:w="0" w:type="dxa"/>
            <w:left w:w="0" w:type="dxa"/>
            <w:bottom w:w="0" w:type="dxa"/>
            <w:right w:w="0" w:type="dxa"/>
          </w:tblCellMar>
        </w:tblPrEx>
        <w:tc>
          <w:tcPr>
            <w:tcW w:w="1103" w:type="dxa"/>
            <w:tcBorders>
              <w:top w:val="single" w:color="auto" w:sz="8" w:space="0"/>
              <w:left w:val="single" w:color="auto" w:sz="8" w:space="0"/>
              <w:bottom w:val="single" w:color="auto" w:sz="8" w:space="0"/>
              <w:right w:val="single" w:color="auto" w:sz="8" w:space="0"/>
            </w:tcBorders>
            <w:shd w:val="clear" w:color="auto" w:fill="F2F2F2"/>
            <w:vAlign w:val="center"/>
          </w:tcPr>
          <w:p>
            <w:pPr>
              <w:rPr>
                <w:rFonts w:hint="eastAsia"/>
                <w:lang w:val="en-US" w:eastAsia="zh-CN"/>
              </w:rPr>
            </w:pPr>
            <w:r>
              <w:rPr>
                <w:rFonts w:hint="eastAsia"/>
                <w:lang w:val="en-US" w:eastAsia="zh-CN"/>
              </w:rPr>
              <w:t>适用</w:t>
            </w:r>
          </w:p>
        </w:tc>
        <w:tc>
          <w:tcPr>
            <w:tcW w:w="3606" w:type="dxa"/>
            <w:tcBorders>
              <w:top w:val="single" w:color="auto" w:sz="8" w:space="0"/>
              <w:left w:val="single" w:color="auto" w:sz="8" w:space="0"/>
              <w:bottom w:val="single" w:color="auto" w:sz="8" w:space="0"/>
              <w:right w:val="single" w:color="auto" w:sz="8" w:space="0"/>
            </w:tcBorders>
            <w:shd w:val="clear" w:color="auto" w:fill="FFFFFF"/>
            <w:vAlign w:val="center"/>
          </w:tcPr>
          <w:p>
            <w:pPr>
              <w:rPr>
                <w:rFonts w:hint="eastAsia"/>
                <w:lang w:val="en-US" w:eastAsia="zh-CN"/>
              </w:rPr>
            </w:pPr>
            <w:r>
              <w:rPr>
                <w:rFonts w:hint="eastAsia"/>
                <w:lang w:val="en-US" w:eastAsia="zh-CN"/>
              </w:rPr>
              <w:t>对于只需要单一管理而且通信数据量不大的情况下采用RS485的设备还是适合的</w:t>
            </w:r>
          </w:p>
        </w:tc>
        <w:tc>
          <w:tcPr>
            <w:tcW w:w="3617" w:type="dxa"/>
            <w:tcBorders>
              <w:top w:val="single" w:color="auto" w:sz="8" w:space="0"/>
              <w:left w:val="single" w:color="auto" w:sz="8" w:space="0"/>
              <w:bottom w:val="single" w:color="auto" w:sz="8" w:space="0"/>
              <w:right w:val="single" w:color="auto" w:sz="8" w:space="0"/>
            </w:tcBorders>
            <w:shd w:val="clear" w:color="auto" w:fill="FFFFFF"/>
            <w:vAlign w:val="center"/>
          </w:tcPr>
          <w:p>
            <w:pPr>
              <w:rPr>
                <w:rFonts w:hint="eastAsia"/>
                <w:lang w:val="en-US" w:eastAsia="zh-CN"/>
              </w:rPr>
            </w:pPr>
            <w:r>
              <w:rPr>
                <w:rFonts w:hint="eastAsia"/>
                <w:lang w:val="en-US" w:eastAsia="zh-CN"/>
              </w:rPr>
              <w:t>在互联网的大数据时代、基于以太网的监控系统会成为主流</w:t>
            </w:r>
          </w:p>
        </w:tc>
      </w:tr>
    </w:tbl>
    <w:p>
      <w:pPr>
        <w:numPr>
          <w:numId w:val="0"/>
        </w:numPr>
        <w:tabs>
          <w:tab w:val="left" w:pos="425"/>
        </w:tabs>
        <w:rPr>
          <w:rFonts w:hint="default"/>
        </w:rPr>
      </w:pPr>
    </w:p>
    <w:p>
      <w:pPr>
        <w:numPr>
          <w:numId w:val="0"/>
        </w:numPr>
        <w:tabs>
          <w:tab w:val="left" w:pos="425"/>
        </w:tabs>
        <w:rPr>
          <w:rFonts w:hint="default"/>
        </w:rPr>
      </w:pPr>
    </w:p>
    <w:p>
      <w:pPr>
        <w:numPr>
          <w:numId w:val="0"/>
        </w:numPr>
        <w:tabs>
          <w:tab w:val="left" w:pos="425"/>
        </w:tabs>
        <w:rPr>
          <w:rFonts w:hint="default"/>
        </w:rPr>
      </w:pPr>
      <w:r>
        <w:rPr>
          <w:rFonts w:hint="default"/>
        </w:rPr>
        <w:t>而在实际使用中，更多的使用串口线做路由的管理。</w:t>
      </w:r>
    </w:p>
    <w:p>
      <w:pPr>
        <w:numPr>
          <w:numId w:val="0"/>
        </w:numPr>
        <w:tabs>
          <w:tab w:val="left" w:pos="425"/>
        </w:tabs>
        <w:rPr>
          <w:rFonts w:hint="default"/>
        </w:rPr>
      </w:pPr>
    </w:p>
    <w:p>
      <w:pPr>
        <w:numPr>
          <w:ilvl w:val="0"/>
          <w:numId w:val="62"/>
        </w:numPr>
        <w:ind w:left="425" w:leftChars="0" w:hanging="425" w:firstLineChars="0"/>
        <w:rPr>
          <w:rFonts w:hint="default"/>
        </w:rPr>
      </w:pPr>
      <w:r>
        <w:rPr>
          <w:rFonts w:hint="default"/>
        </w:rPr>
        <w:t>DNS 协议使用运输层的什么协议？</w:t>
      </w:r>
    </w:p>
    <w:p>
      <w:pPr>
        <w:numPr>
          <w:numId w:val="0"/>
        </w:numPr>
        <w:ind w:leftChars="0" w:firstLine="420" w:firstLineChars="0"/>
        <w:rPr>
          <w:rFonts w:hint="default"/>
        </w:rPr>
      </w:pPr>
      <w:r>
        <w:rPr>
          <w:rFonts w:hint="default"/>
        </w:rPr>
        <w:t>UDP</w:t>
      </w:r>
    </w:p>
    <w:p>
      <w:pPr>
        <w:numPr>
          <w:ilvl w:val="0"/>
          <w:numId w:val="62"/>
        </w:numPr>
        <w:ind w:left="425" w:leftChars="0" w:hanging="425" w:firstLineChars="0"/>
        <w:rPr>
          <w:rFonts w:hint="default"/>
        </w:rPr>
      </w:pPr>
      <w:r>
        <w:rPr>
          <w:rFonts w:hint="default"/>
        </w:rPr>
        <w:t>DNS 缓存有什么作用？ 在 Packet Tracer 中如何清空 DNS 缓存？</w:t>
      </w:r>
    </w:p>
    <w:p>
      <w:pPr>
        <w:numPr>
          <w:numId w:val="0"/>
        </w:numPr>
        <w:ind w:leftChars="0" w:firstLine="420" w:firstLineChars="0"/>
        <w:rPr>
          <w:rFonts w:hint="default"/>
        </w:rPr>
      </w:pPr>
      <w:r>
        <w:rPr>
          <w:rFonts w:hint="default"/>
        </w:rPr>
        <w:t>缓存最近访问的域名，在下次查找时不用进行递归或迭代查询，从而提高</w:t>
      </w:r>
      <w:r>
        <w:rPr>
          <w:rFonts w:hint="default"/>
        </w:rPr>
        <w:tab/>
        <w:t>DNS的查询效率。</w:t>
      </w:r>
    </w:p>
    <w:p>
      <w:pPr>
        <w:numPr>
          <w:numId w:val="0"/>
        </w:numPr>
        <w:ind w:leftChars="0" w:firstLine="420" w:firstLineChars="0"/>
        <w:rPr>
          <w:rFonts w:hint="default"/>
        </w:rPr>
      </w:pPr>
      <w:r>
        <w:rPr>
          <w:rFonts w:hint="default"/>
        </w:rPr>
        <w:t>DNS Service-&gt;DNS cache-&gt;clean cache</w:t>
      </w:r>
    </w:p>
    <w:p>
      <w:pPr>
        <w:numPr>
          <w:ilvl w:val="0"/>
          <w:numId w:val="62"/>
        </w:numPr>
        <w:ind w:left="425" w:leftChars="0" w:hanging="425" w:firstLineChars="0"/>
        <w:rPr>
          <w:rFonts w:hint="default"/>
        </w:rPr>
      </w:pPr>
      <w:r>
        <w:rPr>
          <w:rFonts w:hint="default"/>
        </w:rPr>
        <w:t>本实验中 PC 与本地域名服务器cn_dns之间的解析是递归还是迭代？ 本地域名服务器cn_dns与根域名服务器root_dns之间呢？ 若后者用另一种解析方法， 则域名服务器之间DNS的请求和应答的交互过程应如何？</w:t>
      </w:r>
    </w:p>
    <w:p>
      <w:pPr>
        <w:ind w:firstLine="420" w:firstLineChars="0"/>
        <w:rPr>
          <w:rFonts w:hint="default"/>
        </w:rPr>
      </w:pPr>
      <w:r>
        <w:rPr>
          <w:rFonts w:hint="default"/>
        </w:rPr>
        <w:t>递归查询。</w:t>
      </w:r>
    </w:p>
    <w:p>
      <w:pPr>
        <w:ind w:firstLine="420" w:firstLineChars="0"/>
        <w:rPr>
          <w:rFonts w:hint="default"/>
        </w:rPr>
      </w:pPr>
      <w:r>
        <w:rPr>
          <w:rFonts w:hint="default"/>
        </w:rPr>
        <w:t>若为迭代查询，每次将下一次需要查询的地址返回给本地DNS服务器，由本地DNS进行逐级问询，在此过程中，问询路径上的DNS服务器无法对最终的目的地址进行缓存。</w:t>
      </w:r>
    </w:p>
    <w:p>
      <w:pPr>
        <w:pStyle w:val="3"/>
        <w:rPr>
          <w:rFonts w:hint="eastAsia"/>
        </w:rPr>
      </w:pPr>
      <w:bookmarkStart w:id="101" w:name="_Toc730617477"/>
      <w:r>
        <w:rPr>
          <w:rFonts w:hint="default"/>
        </w:rPr>
        <w:t>7.</w:t>
      </w:r>
      <w:r>
        <w:rPr>
          <w:rFonts w:hint="default"/>
        </w:rPr>
        <w:t>6</w:t>
      </w:r>
      <w:r>
        <w:rPr>
          <w:rFonts w:hint="default"/>
        </w:rPr>
        <w:t xml:space="preserve"> </w:t>
      </w:r>
      <w:r>
        <w:rPr>
          <w:rFonts w:hint="eastAsia"/>
        </w:rPr>
        <w:t>实验中的问题及心得</w:t>
      </w:r>
      <w:bookmarkEnd w:id="101"/>
    </w:p>
    <w:p>
      <w:pPr>
        <w:ind w:firstLine="420" w:firstLineChars="0"/>
        <w:rPr>
          <w:rFonts w:hint="default"/>
        </w:rPr>
      </w:pPr>
      <w:r>
        <w:rPr>
          <w:rFonts w:hint="default"/>
        </w:rPr>
        <w:t>本次实验模拟了最终DNS在网络中的解析过程，涉及到子网的配置，路由static配置和DNS服务器的配置。</w:t>
      </w:r>
    </w:p>
    <w:p>
      <w:pPr>
        <w:ind w:firstLine="420" w:firstLineChars="0"/>
        <w:rPr>
          <w:rFonts w:hint="default"/>
        </w:rPr>
      </w:pPr>
      <w:r>
        <w:rPr>
          <w:rFonts w:hint="default"/>
        </w:rPr>
        <w:t>而在实际的环境中，可以使用nslookup查看DNS解析情况，并使用dig +trace &lt;domain&gt; 查看详细的解析过程，追踪每一步的DNS过程。</w:t>
      </w:r>
    </w:p>
    <w:p>
      <w:pPr>
        <w:ind w:firstLine="420" w:firstLineChars="0"/>
        <w:rPr>
          <w:rFonts w:hint="default"/>
        </w:rPr>
      </w:pPr>
      <w:r>
        <w:rPr>
          <w:rFonts w:hint="default"/>
        </w:rPr>
        <w:t>而对于DNS其中，发现存在CNAME(别名)，MX(邮件)等其他的设置，在实际的使用中，可以基于DNS实现服务器的负载均衡化，对于同一个服务器资源访问，维护DNS服务器池进行论询，是一种不用知道服务器实际运行状况的有效的均衡化方式。</w:t>
      </w:r>
    </w:p>
    <w:p>
      <w:pPr>
        <w:ind w:firstLine="420" w:firstLineChars="0"/>
        <w:rPr>
          <w:rFonts w:hint="default"/>
        </w:rPr>
      </w:pPr>
      <w:r>
        <w:rPr>
          <w:rFonts w:hint="default"/>
        </w:rPr>
        <w:t>实验过程中，发现DNS Server中返回的报文存在两份。</w:t>
      </w:r>
    </w:p>
    <w:p>
      <w:pPr>
        <w:ind w:firstLine="420" w:firstLineChars="0"/>
        <w:rPr>
          <w:rFonts w:hint="default"/>
        </w:rPr>
      </w:pPr>
    </w:p>
    <w:p>
      <w:pPr>
        <w:ind w:firstLine="420" w:firstLineChars="0"/>
        <w:rPr>
          <w:rFonts w:hint="default"/>
        </w:rPr>
      </w:pPr>
    </w:p>
    <w:p>
      <w:pPr>
        <w:ind w:firstLine="420" w:firstLineChars="0"/>
        <w:rPr>
          <w:rFonts w:hint="default"/>
        </w:rPr>
      </w:pPr>
    </w:p>
    <w:p>
      <w:pPr>
        <w:ind w:firstLine="420" w:firstLineChars="0"/>
        <w:rPr>
          <w:rFonts w:hint="default"/>
        </w:rPr>
      </w:pPr>
    </w:p>
    <w:p>
      <w:pPr>
        <w:ind w:firstLine="420" w:firstLineChars="0"/>
        <w:rPr>
          <w:rFonts w:hint="default"/>
        </w:rPr>
      </w:pPr>
    </w:p>
    <w:p>
      <w:pPr>
        <w:ind w:firstLine="420" w:firstLineChars="0"/>
        <w:rPr>
          <w:rFonts w:hint="default"/>
        </w:rPr>
      </w:pPr>
    </w:p>
    <w:p>
      <w:pPr>
        <w:ind w:firstLine="420" w:firstLineChars="0"/>
        <w:rPr>
          <w:rFonts w:hint="default"/>
        </w:rPr>
      </w:pPr>
    </w:p>
    <w:p>
      <w:pPr>
        <w:ind w:firstLine="420" w:firstLineChars="0"/>
        <w:rPr>
          <w:rFonts w:hint="default"/>
        </w:rPr>
      </w:pPr>
    </w:p>
    <w:p>
      <w:pPr>
        <w:ind w:firstLine="420" w:firstLineChars="0"/>
        <w:rPr>
          <w:rFonts w:hint="default"/>
        </w:rPr>
      </w:pPr>
    </w:p>
    <w:p>
      <w:pPr>
        <w:ind w:firstLine="420" w:firstLineChars="0"/>
        <w:rPr>
          <w:rFonts w:hint="default"/>
        </w:rPr>
      </w:pPr>
    </w:p>
    <w:p>
      <w:pPr>
        <w:ind w:firstLine="420" w:firstLineChars="0"/>
        <w:rPr>
          <w:rFonts w:hint="default"/>
        </w:rPr>
      </w:pPr>
    </w:p>
    <w:p>
      <w:pPr>
        <w:ind w:firstLine="420" w:firstLineChars="0"/>
        <w:rPr>
          <w:rFonts w:hint="default"/>
        </w:rPr>
      </w:pPr>
    </w:p>
    <w:p>
      <w:pPr>
        <w:ind w:firstLine="420" w:firstLineChars="0"/>
        <w:rPr>
          <w:rFonts w:hint="default"/>
        </w:rPr>
      </w:pPr>
    </w:p>
    <w:p>
      <w:pPr>
        <w:ind w:firstLine="420" w:firstLineChars="0"/>
        <w:rPr>
          <w:rFonts w:hint="default"/>
        </w:rPr>
      </w:pPr>
    </w:p>
    <w:p>
      <w:pPr>
        <w:ind w:firstLine="420" w:firstLineChars="0"/>
        <w:rPr>
          <w:rFonts w:hint="default"/>
        </w:rPr>
      </w:pPr>
    </w:p>
    <w:p>
      <w:pPr>
        <w:ind w:firstLine="420" w:firstLineChars="0"/>
        <w:rPr>
          <w:rFonts w:hint="default"/>
        </w:rPr>
      </w:pPr>
    </w:p>
    <w:p>
      <w:pPr>
        <w:ind w:firstLine="420" w:firstLineChars="0"/>
        <w:rPr>
          <w:rFonts w:hint="default"/>
        </w:rPr>
      </w:pPr>
    </w:p>
    <w:p>
      <w:pPr>
        <w:ind w:firstLine="420" w:firstLineChars="0"/>
        <w:rPr>
          <w:rFonts w:hint="eastAsia"/>
        </w:rPr>
      </w:pPr>
    </w:p>
    <w:p>
      <w:pPr>
        <w:pStyle w:val="3"/>
        <w:rPr>
          <w:rFonts w:hint="default"/>
        </w:rPr>
      </w:pPr>
      <w:bookmarkStart w:id="102" w:name="_Toc2047133553"/>
      <w:r>
        <w:rPr>
          <w:rFonts w:hint="default"/>
        </w:rPr>
        <w:t>参考文献</w:t>
      </w:r>
      <w:bookmarkEnd w:id="102"/>
    </w:p>
    <w:p>
      <w:pPr>
        <w:numPr>
          <w:ilvl w:val="0"/>
          <w:numId w:val="63"/>
        </w:numPr>
        <w:ind w:left="0" w:leftChars="0" w:firstLine="0" w:firstLineChars="0"/>
        <w:rPr>
          <w:rFonts w:hint="default"/>
        </w:rPr>
      </w:pPr>
      <w:r>
        <w:rPr>
          <w:rFonts w:hint="default"/>
        </w:rPr>
        <w:t>CiscoPacketTracer网络实验手册</w:t>
      </w:r>
    </w:p>
    <w:p>
      <w:pPr>
        <w:numPr>
          <w:ilvl w:val="0"/>
          <w:numId w:val="63"/>
        </w:numPr>
        <w:ind w:left="0" w:leftChars="0" w:firstLine="0" w:firstLineChars="0"/>
        <w:rPr>
          <w:rFonts w:hint="default"/>
        </w:rPr>
      </w:pPr>
      <w:r>
        <w:rPr>
          <w:rFonts w:hint="default"/>
        </w:rPr>
        <w:t>DNS wiki</w:t>
      </w:r>
    </w:p>
    <w:p>
      <w:pPr>
        <w:numPr>
          <w:numId w:val="0"/>
        </w:numPr>
        <w:ind w:leftChars="0" w:firstLine="420" w:firstLineChars="0"/>
        <w:rPr>
          <w:rFonts w:hint="default"/>
        </w:rPr>
      </w:pPr>
      <w:r>
        <w:rPr>
          <w:rFonts w:hint="default"/>
        </w:rPr>
        <w:t>(https://en.wikipedia.org/wiki/Domain_Name_System)</w:t>
      </w:r>
    </w:p>
    <w:p>
      <w:pPr>
        <w:widowControl w:val="0"/>
        <w:numPr>
          <w:numId w:val="0"/>
        </w:numPr>
        <w:snapToGrid w:val="0"/>
        <w:spacing w:line="300" w:lineRule="auto"/>
        <w:jc w:val="left"/>
        <w:rPr>
          <w:rFonts w:hint="default"/>
        </w:rPr>
      </w:pPr>
    </w:p>
    <w:p>
      <w:pPr>
        <w:rPr>
          <w:rFonts w:hint="default"/>
        </w:rPr>
      </w:pPr>
      <w:bookmarkStart w:id="118" w:name="_GoBack"/>
      <w:bookmarkEnd w:id="118"/>
    </w:p>
    <w:p>
      <w:pPr>
        <w:pStyle w:val="2"/>
        <w:rPr>
          <w:rFonts w:hint="default"/>
        </w:rPr>
      </w:pPr>
      <w:bookmarkStart w:id="103" w:name="_Toc56830458"/>
      <w:bookmarkStart w:id="104" w:name="_Toc2092783464"/>
      <w:r>
        <w:rPr>
          <w:rFonts w:hint="default"/>
        </w:rPr>
        <w:t xml:space="preserve">Lab7 </w:t>
      </w:r>
      <w:r>
        <w:rPr>
          <w:rFonts w:hint="eastAsia"/>
        </w:rPr>
        <w:t>利用Java(C++)开发网络应用程序</w:t>
      </w:r>
      <w:bookmarkEnd w:id="103"/>
      <w:bookmarkEnd w:id="104"/>
    </w:p>
    <w:p>
      <w:pPr>
        <w:pStyle w:val="3"/>
        <w:rPr>
          <w:rFonts w:hint="default"/>
        </w:rPr>
      </w:pPr>
      <w:bookmarkStart w:id="105" w:name="_Toc9622825"/>
      <w:bookmarkStart w:id="106" w:name="_Toc1237331954"/>
      <w:r>
        <w:rPr>
          <w:rFonts w:hint="default"/>
        </w:rPr>
        <w:t>7.1 环境</w:t>
      </w:r>
      <w:bookmarkEnd w:id="105"/>
      <w:bookmarkEnd w:id="106"/>
    </w:p>
    <w:p>
      <w:pPr>
        <w:rPr>
          <w:rFonts w:hint="default"/>
        </w:rPr>
      </w:pPr>
      <w:r>
        <w:rPr>
          <w:rFonts w:hint="default"/>
        </w:rPr>
        <w:t>操作系统:</w:t>
      </w:r>
      <w:r>
        <w:rPr>
          <w:rFonts w:hint="default"/>
        </w:rPr>
        <w:tab/>
      </w:r>
      <w:r>
        <w:rPr>
          <w:rFonts w:hint="default"/>
        </w:rPr>
        <w:t>Manjaro-</w:t>
      </w:r>
      <w:r>
        <w:rPr>
          <w:lang w:val="en-US" w:eastAsia="zh-CN"/>
        </w:rPr>
        <w:t>4.18.10-1</w:t>
      </w:r>
      <w:r>
        <w:rPr>
          <w:rFonts w:hint="default"/>
        </w:rPr>
        <w:t xml:space="preserve"> </w:t>
      </w:r>
      <w:r>
        <w:rPr>
          <w:lang w:val="en-US" w:eastAsia="zh-CN"/>
        </w:rPr>
        <w:t>x86_64</w:t>
      </w:r>
      <w:r>
        <w:rPr>
          <w:lang w:eastAsia="zh-CN"/>
        </w:rPr>
        <w:t xml:space="preserve"> </w:t>
      </w:r>
      <w:r>
        <w:rPr>
          <w:rFonts w:hint="default"/>
        </w:rPr>
        <w:t>(Arch-Based Distribution)</w:t>
      </w:r>
    </w:p>
    <w:p>
      <w:pPr>
        <w:rPr>
          <w:rFonts w:hint="default"/>
        </w:rPr>
      </w:pPr>
      <w:r>
        <w:rPr>
          <w:rFonts w:hint="default"/>
        </w:rPr>
        <w:t>开发语言:</w:t>
      </w:r>
      <w:r>
        <w:rPr>
          <w:rFonts w:hint="default"/>
        </w:rPr>
        <w:tab/>
      </w:r>
      <w:r>
        <w:rPr>
          <w:rFonts w:hint="default"/>
        </w:rPr>
        <w:t>C/C++</w:t>
      </w:r>
    </w:p>
    <w:p>
      <w:pPr>
        <w:rPr>
          <w:rFonts w:hint="default"/>
        </w:rPr>
      </w:pPr>
      <w:r>
        <w:rPr>
          <w:rFonts w:hint="default"/>
        </w:rPr>
        <w:t>编辑器:</w:t>
      </w:r>
      <w:r>
        <w:rPr>
          <w:rFonts w:hint="default"/>
        </w:rPr>
        <w:tab/>
      </w:r>
      <w:r>
        <w:rPr>
          <w:rFonts w:hint="default"/>
        </w:rPr>
        <w:tab/>
      </w:r>
      <w:r>
        <w:rPr>
          <w:rFonts w:hint="default"/>
        </w:rPr>
        <w:t>Visual Studio Code 1.27.2 x64</w:t>
      </w:r>
    </w:p>
    <w:p>
      <w:pPr>
        <w:rPr>
          <w:lang w:val="en-US" w:eastAsia="zh-CN"/>
        </w:rPr>
      </w:pPr>
      <w:r>
        <w:rPr>
          <w:rFonts w:hint="default"/>
        </w:rPr>
        <w:t>编译器:</w:t>
      </w:r>
      <w:r>
        <w:rPr>
          <w:rFonts w:hint="default"/>
        </w:rPr>
        <w:tab/>
      </w:r>
      <w:r>
        <w:rPr>
          <w:rFonts w:hint="default"/>
        </w:rPr>
        <w:tab/>
      </w:r>
      <w:r>
        <w:rPr>
          <w:lang w:val="en-US" w:eastAsia="zh-CN"/>
        </w:rPr>
        <w:t>g++ (GCC) 8.2.1 20180831</w:t>
      </w:r>
    </w:p>
    <w:p>
      <w:pPr>
        <w:rPr>
          <w:lang w:val="en-US" w:eastAsia="zh-CN"/>
        </w:rPr>
      </w:pPr>
      <w:r>
        <w:rPr>
          <w:lang w:eastAsia="zh-CN"/>
        </w:rPr>
        <w:t>调试器:</w:t>
      </w:r>
      <w:r>
        <w:rPr>
          <w:lang w:eastAsia="zh-CN"/>
        </w:rPr>
        <w:tab/>
      </w:r>
      <w:r>
        <w:rPr>
          <w:lang w:eastAsia="zh-CN"/>
        </w:rPr>
        <w:tab/>
      </w:r>
      <w:r>
        <w:rPr>
          <w:lang w:val="en-US" w:eastAsia="zh-CN"/>
        </w:rPr>
        <w:t>GNU gdb (GDB) 8.2</w:t>
      </w:r>
    </w:p>
    <w:p>
      <w:pPr>
        <w:rPr>
          <w:rFonts w:hint="default"/>
        </w:rPr>
      </w:pPr>
      <w:r>
        <w:rPr>
          <w:lang w:eastAsia="zh-CN"/>
        </w:rPr>
        <w:t>构建工具:</w:t>
      </w:r>
      <w:r>
        <w:rPr>
          <w:lang w:eastAsia="zh-CN"/>
        </w:rPr>
        <w:tab/>
      </w:r>
      <w:r>
        <w:rPr>
          <w:lang w:val="en-US" w:eastAsia="zh-CN"/>
        </w:rPr>
        <w:t>GNU Make 4.2.1</w:t>
      </w:r>
    </w:p>
    <w:p>
      <w:pPr>
        <w:rPr>
          <w:rFonts w:hint="default"/>
        </w:rPr>
      </w:pPr>
      <w:r>
        <w:rPr>
          <w:rFonts w:hint="default"/>
        </w:rPr>
        <w:t>网络环境：</w:t>
      </w:r>
    </w:p>
    <w:p>
      <w:pPr>
        <w:rPr>
          <w:rFonts w:hint="default"/>
          <w:lang w:val="en-US" w:eastAsia="zh-CN"/>
        </w:rPr>
      </w:pPr>
      <w:r>
        <w:rPr>
          <w:lang w:val="en-US" w:eastAsia="zh-CN"/>
        </w:rPr>
        <w:t>Link encap:Ethernet  HWaddr a0:8c:fd:24:5d:4c   </w:t>
      </w:r>
      <w:r>
        <w:rPr>
          <w:rFonts w:hint="default"/>
          <w:lang w:val="en-US" w:eastAsia="zh-CN"/>
        </w:rPr>
        <w:br w:type="textWrapping"/>
      </w:r>
      <w:r>
        <w:rPr>
          <w:rFonts w:hint="default"/>
          <w:lang w:val="en-US" w:eastAsia="zh-CN"/>
        </w:rPr>
        <w:t xml:space="preserve">inet addr:222.20.100.153  Bcast:222.20.101.255  Mask:255.255.254.0 </w:t>
      </w:r>
      <w:r>
        <w:rPr>
          <w:rFonts w:hint="default"/>
          <w:lang w:val="en-US" w:eastAsia="zh-CN"/>
        </w:rPr>
        <w:br w:type="textWrapping"/>
      </w:r>
      <w:r>
        <w:rPr>
          <w:rFonts w:hint="default"/>
          <w:lang w:val="en-US" w:eastAsia="zh-CN"/>
        </w:rPr>
        <w:t xml:space="preserve">inet6 addr: fe80::2476:27:cd9d:d75b/64 Scope:Link </w:t>
      </w:r>
      <w:r>
        <w:rPr>
          <w:rFonts w:hint="default"/>
          <w:lang w:val="en-US" w:eastAsia="zh-CN"/>
        </w:rPr>
        <w:br w:type="textWrapping"/>
      </w:r>
      <w:r>
        <w:rPr>
          <w:rFonts w:hint="default"/>
          <w:lang w:val="en-US" w:eastAsia="zh-CN"/>
        </w:rPr>
        <w:t xml:space="preserve">inet6 addr: 2001:250:4000:803c:e3c1:b69:d9f2:67b0/64 Scope:Global </w:t>
      </w:r>
    </w:p>
    <w:p>
      <w:pPr>
        <w:pStyle w:val="3"/>
        <w:numPr>
          <w:ilvl w:val="0"/>
          <w:numId w:val="0"/>
        </w:numPr>
        <w:ind w:leftChars="0"/>
        <w:rPr>
          <w:rFonts w:hint="default"/>
        </w:rPr>
      </w:pPr>
      <w:bookmarkStart w:id="107" w:name="_Toc1741907764"/>
      <w:bookmarkStart w:id="108" w:name="_Toc2139748635"/>
      <w:r>
        <w:rPr>
          <w:rFonts w:hint="default"/>
        </w:rPr>
        <w:t>7.2 实验目的</w:t>
      </w:r>
      <w:bookmarkEnd w:id="107"/>
      <w:bookmarkEnd w:id="108"/>
    </w:p>
    <w:p>
      <w:pPr>
        <w:numPr>
          <w:ilvl w:val="0"/>
          <w:numId w:val="64"/>
        </w:numPr>
        <w:ind w:left="425" w:leftChars="0" w:hanging="425" w:firstLineChars="0"/>
      </w:pPr>
      <w:r>
        <w:rPr>
          <w:rFonts w:hint="eastAsia"/>
        </w:rPr>
        <w:t>基本掌握利用</w:t>
      </w:r>
      <w:r>
        <w:rPr>
          <w:rFonts w:hint="default"/>
        </w:rPr>
        <w:t>C++</w:t>
      </w:r>
      <w:r>
        <w:rPr>
          <w:rFonts w:hint="eastAsia"/>
        </w:rPr>
        <w:t>开发环境调试应用程序的方法。</w:t>
      </w:r>
    </w:p>
    <w:p>
      <w:pPr>
        <w:numPr>
          <w:ilvl w:val="0"/>
          <w:numId w:val="64"/>
        </w:numPr>
        <w:ind w:left="425" w:leftChars="0" w:hanging="425" w:firstLineChars="0"/>
      </w:pPr>
      <w:r>
        <w:rPr>
          <w:rFonts w:hint="eastAsia"/>
        </w:rPr>
        <w:t>理解基于套接字开发网络应用程序的过程，深入理解Ping工作原理。</w:t>
      </w:r>
    </w:p>
    <w:p>
      <w:pPr>
        <w:numPr>
          <w:ilvl w:val="0"/>
          <w:numId w:val="64"/>
        </w:numPr>
        <w:ind w:left="425" w:leftChars="0" w:hanging="425" w:firstLineChars="0"/>
        <w:rPr>
          <w:rFonts w:hint="default"/>
        </w:rPr>
      </w:pPr>
      <w:r>
        <w:rPr>
          <w:rFonts w:hint="eastAsia"/>
        </w:rPr>
        <w:t>深入理解HTTP协议的格式和工作过程，理解Web代理服务器工作原理。</w:t>
      </w:r>
    </w:p>
    <w:p>
      <w:pPr>
        <w:pStyle w:val="3"/>
        <w:numPr>
          <w:ilvl w:val="0"/>
          <w:numId w:val="0"/>
        </w:numPr>
        <w:ind w:leftChars="0"/>
        <w:rPr>
          <w:rFonts w:hint="default"/>
        </w:rPr>
      </w:pPr>
      <w:bookmarkStart w:id="109" w:name="_Toc1016383621"/>
      <w:bookmarkStart w:id="110" w:name="_Toc1114032421"/>
      <w:r>
        <w:rPr>
          <w:rFonts w:hint="default"/>
        </w:rPr>
        <w:t>7.3 实验内容及步骤</w:t>
      </w:r>
      <w:bookmarkEnd w:id="109"/>
      <w:bookmarkEnd w:id="110"/>
    </w:p>
    <w:p>
      <w:pPr>
        <w:pStyle w:val="4"/>
        <w:rPr>
          <w:rFonts w:hint="default"/>
        </w:rPr>
      </w:pPr>
      <w:bookmarkStart w:id="111" w:name="_Toc1436419533"/>
      <w:r>
        <w:rPr>
          <w:rFonts w:hint="default"/>
        </w:rPr>
        <w:t>7.3.1 myping</w:t>
      </w:r>
      <w:bookmarkEnd w:id="111"/>
    </w:p>
    <w:p>
      <w:r>
        <w:drawing>
          <wp:inline distT="0" distB="0" distL="114300" distR="114300">
            <wp:extent cx="5268595" cy="4872990"/>
            <wp:effectExtent l="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141"/>
                    <a:stretch>
                      <a:fillRect/>
                    </a:stretch>
                  </pic:blipFill>
                  <pic:spPr>
                    <a:xfrm>
                      <a:off x="0" y="0"/>
                      <a:ext cx="5268595" cy="4872990"/>
                    </a:xfrm>
                    <a:prstGeom prst="rect">
                      <a:avLst/>
                    </a:prstGeom>
                    <a:noFill/>
                    <a:ln w="9525">
                      <a:noFill/>
                    </a:ln>
                  </pic:spPr>
                </pic:pic>
              </a:graphicData>
            </a:graphic>
          </wp:inline>
        </w:drawing>
      </w:r>
    </w:p>
    <w:p>
      <w:pPr>
        <w:pStyle w:val="29"/>
        <w:rPr>
          <w:rFonts w:hint="default"/>
        </w:rPr>
      </w:pPr>
      <w:r>
        <w:rPr>
          <w:rFonts w:hint="default"/>
        </w:rPr>
        <w:t>图7-1 myping函数流程图</w:t>
      </w:r>
    </w:p>
    <w:p>
      <w:pPr>
        <w:pStyle w:val="4"/>
        <w:rPr>
          <w:rFonts w:hint="default"/>
        </w:rPr>
      </w:pPr>
      <w:r>
        <w:rPr>
          <w:rFonts w:hint="default"/>
        </w:rPr>
        <w:t>7.3.2 myWebServer</w:t>
      </w:r>
    </w:p>
    <w:p>
      <w:pPr>
        <w:numPr>
          <w:ilvl w:val="0"/>
          <w:numId w:val="65"/>
        </w:numPr>
        <w:ind w:left="425" w:leftChars="0" w:hanging="425" w:firstLineChars="0"/>
        <w:rPr>
          <w:rFonts w:hint="default"/>
        </w:rPr>
      </w:pPr>
      <w:r>
        <w:rPr>
          <w:rFonts w:hint="default"/>
        </w:rPr>
        <w:t>server_base</w:t>
      </w:r>
    </w:p>
    <w:p>
      <w:pPr>
        <w:numPr>
          <w:ilvl w:val="1"/>
          <w:numId w:val="65"/>
        </w:numPr>
        <w:ind w:left="840" w:leftChars="0" w:hanging="420" w:firstLineChars="0"/>
        <w:rPr>
          <w:rFonts w:hint="default"/>
        </w:rPr>
      </w:pPr>
      <w:r>
        <w:rPr>
          <w:rFonts w:hint="default"/>
        </w:rPr>
        <w:t>request 结构体定义</w:t>
      </w:r>
    </w:p>
    <w:p>
      <w:pPr>
        <w:numPr>
          <w:ilvl w:val="1"/>
          <w:numId w:val="65"/>
        </w:numPr>
        <w:ind w:left="840" w:leftChars="0" w:hanging="420" w:firstLineChars="0"/>
        <w:rPr>
          <w:rFonts w:hint="default"/>
        </w:rPr>
      </w:pPr>
      <w:r>
        <w:rPr>
          <w:rFonts w:hint="default"/>
        </w:rPr>
        <w:t>初始化</w:t>
      </w:r>
    </w:p>
    <w:p>
      <w:pPr>
        <w:numPr>
          <w:ilvl w:val="1"/>
          <w:numId w:val="65"/>
        </w:numPr>
        <w:ind w:left="840" w:leftChars="0" w:hanging="420" w:firstLineChars="0"/>
        <w:rPr>
          <w:rFonts w:hint="default"/>
        </w:rPr>
      </w:pPr>
      <w:r>
        <w:rPr>
          <w:rFonts w:hint="default"/>
        </w:rPr>
        <w:t>装载资源</w:t>
      </w:r>
    </w:p>
    <w:p>
      <w:pPr>
        <w:numPr>
          <w:ilvl w:val="1"/>
          <w:numId w:val="65"/>
        </w:numPr>
        <w:ind w:left="840" w:leftChars="0" w:hanging="420" w:firstLineChars="0"/>
        <w:rPr>
          <w:rFonts w:hint="default"/>
        </w:rPr>
      </w:pPr>
      <w:r>
        <w:rPr>
          <w:rFonts w:hint="default"/>
        </w:rPr>
        <w:t>默认的request处理函数</w:t>
      </w:r>
    </w:p>
    <w:p>
      <w:pPr>
        <w:numPr>
          <w:ilvl w:val="0"/>
          <w:numId w:val="65"/>
        </w:numPr>
        <w:ind w:left="425" w:leftChars="0" w:hanging="425" w:firstLineChars="0"/>
        <w:rPr>
          <w:rFonts w:hint="default"/>
        </w:rPr>
      </w:pPr>
      <w:r>
        <w:rPr>
          <w:rFonts w:hint="default"/>
        </w:rPr>
        <w:t>server_http</w:t>
      </w:r>
    </w:p>
    <w:p>
      <w:pPr>
        <w:numPr>
          <w:ilvl w:val="1"/>
          <w:numId w:val="65"/>
        </w:numPr>
        <w:ind w:left="840" w:leftChars="0" w:hanging="420" w:firstLineChars="0"/>
        <w:rPr>
          <w:rFonts w:hint="default"/>
        </w:rPr>
      </w:pPr>
      <w:r>
        <w:rPr>
          <w:rFonts w:hint="default"/>
        </w:rPr>
        <w:t>初始化服务器</w:t>
      </w:r>
    </w:p>
    <w:p>
      <w:pPr>
        <w:numPr>
          <w:ilvl w:val="2"/>
          <w:numId w:val="65"/>
        </w:numPr>
        <w:ind w:left="1260" w:leftChars="0" w:hanging="420" w:firstLineChars="0"/>
        <w:rPr>
          <w:rFonts w:hint="default"/>
        </w:rPr>
      </w:pPr>
      <w:r>
        <w:rPr>
          <w:rFonts w:hint="default"/>
        </w:rPr>
        <w:t>指定端口</w:t>
      </w:r>
    </w:p>
    <w:p>
      <w:pPr>
        <w:numPr>
          <w:ilvl w:val="2"/>
          <w:numId w:val="65"/>
        </w:numPr>
        <w:ind w:left="1260" w:leftChars="0" w:hanging="420" w:firstLineChars="0"/>
        <w:rPr>
          <w:rFonts w:hint="default"/>
        </w:rPr>
      </w:pPr>
      <w:r>
        <w:rPr>
          <w:rFonts w:hint="default"/>
        </w:rPr>
        <w:t>线程数量</w:t>
      </w:r>
    </w:p>
    <w:p>
      <w:pPr>
        <w:numPr>
          <w:ilvl w:val="1"/>
          <w:numId w:val="65"/>
        </w:numPr>
        <w:ind w:left="840" w:leftChars="0" w:hanging="420" w:firstLineChars="0"/>
        <w:rPr>
          <w:rFonts w:hint="default"/>
        </w:rPr>
      </w:pPr>
      <w:r>
        <w:rPr>
          <w:rFonts w:hint="default"/>
        </w:rPr>
        <w:t>重写accept函数</w:t>
      </w:r>
    </w:p>
    <w:p>
      <w:pPr>
        <w:numPr>
          <w:ilvl w:val="2"/>
          <w:numId w:val="65"/>
        </w:numPr>
        <w:ind w:left="1260" w:leftChars="0" w:hanging="420" w:firstLineChars="0"/>
      </w:pPr>
      <w:r>
        <w:rPr>
          <w:rFonts w:hint="default"/>
          <w:lang w:val="en-US" w:eastAsia="zh-CN"/>
        </w:rPr>
        <w:t>m_io_service</w:t>
      </w:r>
      <w:r>
        <w:rPr>
          <w:rFonts w:hint="default"/>
          <w:lang w:eastAsia="zh-CN"/>
        </w:rPr>
        <w:t>资源池中取出socket</w:t>
      </w:r>
    </w:p>
    <w:p>
      <w:pPr>
        <w:numPr>
          <w:ilvl w:val="2"/>
          <w:numId w:val="65"/>
        </w:numPr>
        <w:ind w:left="1260" w:leftChars="0" w:hanging="420" w:firstLineChars="0"/>
      </w:pPr>
      <w:r>
        <w:rPr>
          <w:rFonts w:hint="default"/>
          <w:lang w:eastAsia="zh-CN"/>
        </w:rPr>
        <w:t>异步接受</w:t>
      </w:r>
    </w:p>
    <w:p>
      <w:pPr>
        <w:numPr>
          <w:ilvl w:val="3"/>
          <w:numId w:val="65"/>
        </w:numPr>
        <w:tabs>
          <w:tab w:val="left" w:pos="1260"/>
          <w:tab w:val="clear" w:pos="1680"/>
        </w:tabs>
        <w:ind w:left="1680" w:leftChars="0" w:hanging="420" w:firstLineChars="0"/>
      </w:pPr>
      <w:r>
        <w:t>调用accept函数</w:t>
      </w:r>
    </w:p>
    <w:p>
      <w:pPr>
        <w:numPr>
          <w:ilvl w:val="3"/>
          <w:numId w:val="65"/>
        </w:numPr>
        <w:tabs>
          <w:tab w:val="left" w:pos="1260"/>
          <w:tab w:val="clear" w:pos="1680"/>
        </w:tabs>
        <w:ind w:left="1680" w:leftChars="0" w:hanging="420" w:firstLineChars="0"/>
        <w:rPr>
          <w:rFonts w:hint="default"/>
        </w:rPr>
      </w:pPr>
      <w:r>
        <w:t>如果错误，调用默认process_request函数</w:t>
      </w:r>
    </w:p>
    <w:p>
      <w:pPr>
        <w:numPr>
          <w:ilvl w:val="0"/>
          <w:numId w:val="65"/>
        </w:numPr>
        <w:ind w:left="425" w:leftChars="0" w:hanging="425" w:firstLineChars="0"/>
        <w:rPr>
          <w:rFonts w:hint="default"/>
        </w:rPr>
      </w:pPr>
      <w:r>
        <w:rPr>
          <w:rFonts w:hint="default"/>
        </w:rPr>
        <w:t>server_https</w:t>
      </w:r>
    </w:p>
    <w:p>
      <w:pPr>
        <w:numPr>
          <w:ilvl w:val="1"/>
          <w:numId w:val="65"/>
        </w:numPr>
        <w:ind w:left="840" w:leftChars="0" w:hanging="420" w:firstLineChars="0"/>
        <w:rPr>
          <w:rFonts w:hint="default"/>
        </w:rPr>
      </w:pPr>
      <w:r>
        <w:rPr>
          <w:rFonts w:hint="default"/>
        </w:rPr>
        <w:t>初始化服务器</w:t>
      </w:r>
    </w:p>
    <w:p>
      <w:pPr>
        <w:numPr>
          <w:ilvl w:val="2"/>
          <w:numId w:val="65"/>
        </w:numPr>
        <w:ind w:left="1260" w:leftChars="0" w:hanging="420" w:firstLineChars="0"/>
        <w:rPr>
          <w:rFonts w:hint="default"/>
        </w:rPr>
      </w:pPr>
      <w:r>
        <w:rPr>
          <w:rFonts w:hint="default"/>
        </w:rPr>
        <w:t>指定端口</w:t>
      </w:r>
    </w:p>
    <w:p>
      <w:pPr>
        <w:numPr>
          <w:ilvl w:val="2"/>
          <w:numId w:val="65"/>
        </w:numPr>
        <w:ind w:left="1260" w:leftChars="0" w:hanging="420" w:firstLineChars="0"/>
        <w:rPr>
          <w:rFonts w:hint="default"/>
        </w:rPr>
      </w:pPr>
      <w:r>
        <w:rPr>
          <w:rFonts w:hint="default"/>
        </w:rPr>
        <w:t>线程数量</w:t>
      </w:r>
    </w:p>
    <w:p>
      <w:pPr>
        <w:numPr>
          <w:ilvl w:val="2"/>
          <w:numId w:val="65"/>
        </w:numPr>
        <w:ind w:left="1260" w:leftChars="0" w:hanging="420" w:firstLineChars="0"/>
        <w:rPr>
          <w:rFonts w:hint="default"/>
        </w:rPr>
      </w:pPr>
      <w:r>
        <w:rPr>
          <w:rFonts w:hint="default"/>
        </w:rPr>
        <w:t>证书文件</w:t>
      </w:r>
    </w:p>
    <w:p>
      <w:pPr>
        <w:numPr>
          <w:ilvl w:val="2"/>
          <w:numId w:val="65"/>
        </w:numPr>
        <w:ind w:left="1260" w:leftChars="0" w:hanging="420" w:firstLineChars="0"/>
        <w:rPr>
          <w:rFonts w:hint="default"/>
        </w:rPr>
      </w:pPr>
      <w:r>
        <w:rPr>
          <w:rFonts w:hint="default"/>
        </w:rPr>
        <w:t>私钥文件</w:t>
      </w:r>
    </w:p>
    <w:p>
      <w:pPr>
        <w:numPr>
          <w:ilvl w:val="1"/>
          <w:numId w:val="65"/>
        </w:numPr>
        <w:ind w:left="840" w:leftChars="0" w:hanging="420" w:firstLineChars="0"/>
        <w:rPr>
          <w:rFonts w:hint="default"/>
        </w:rPr>
      </w:pPr>
      <w:r>
        <w:rPr>
          <w:rFonts w:hint="default"/>
        </w:rPr>
        <w:t>重写accept函数</w:t>
      </w:r>
    </w:p>
    <w:p>
      <w:pPr>
        <w:numPr>
          <w:ilvl w:val="2"/>
          <w:numId w:val="65"/>
        </w:numPr>
        <w:ind w:left="1260" w:leftChars="0" w:hanging="420" w:firstLineChars="0"/>
      </w:pPr>
      <w:r>
        <w:rPr>
          <w:rFonts w:hint="default"/>
          <w:lang w:val="en-US" w:eastAsia="zh-CN"/>
        </w:rPr>
        <w:t>m_io_service</w:t>
      </w:r>
      <w:r>
        <w:rPr>
          <w:rFonts w:hint="default"/>
          <w:lang w:eastAsia="zh-CN"/>
        </w:rPr>
        <w:t>资源池中取出socket</w:t>
      </w:r>
    </w:p>
    <w:p>
      <w:pPr>
        <w:numPr>
          <w:ilvl w:val="2"/>
          <w:numId w:val="65"/>
        </w:numPr>
        <w:ind w:left="1260" w:leftChars="0" w:hanging="420" w:firstLineChars="0"/>
      </w:pPr>
      <w:r>
        <w:rPr>
          <w:rFonts w:hint="default"/>
          <w:lang w:eastAsia="zh-CN"/>
        </w:rPr>
        <w:t>异步接受</w:t>
      </w:r>
    </w:p>
    <w:p>
      <w:pPr>
        <w:numPr>
          <w:ilvl w:val="3"/>
          <w:numId w:val="65"/>
        </w:numPr>
        <w:tabs>
          <w:tab w:val="left" w:pos="1260"/>
          <w:tab w:val="clear" w:pos="1680"/>
        </w:tabs>
        <w:ind w:left="1680" w:leftChars="0" w:hanging="420" w:firstLineChars="0"/>
      </w:pPr>
      <w:r>
        <w:t>利用ssl对于报文IO Stream加密</w:t>
      </w:r>
    </w:p>
    <w:p>
      <w:pPr>
        <w:numPr>
          <w:ilvl w:val="3"/>
          <w:numId w:val="65"/>
        </w:numPr>
        <w:tabs>
          <w:tab w:val="left" w:pos="1260"/>
          <w:tab w:val="clear" w:pos="1680"/>
        </w:tabs>
        <w:ind w:left="1680" w:leftChars="0" w:hanging="420" w:firstLineChars="0"/>
        <w:rPr>
          <w:rFonts w:hint="default"/>
        </w:rPr>
      </w:pPr>
      <w:r>
        <w:t>如果错误，调用默认process_request函数</w:t>
      </w:r>
    </w:p>
    <w:p>
      <w:pPr>
        <w:pStyle w:val="29"/>
        <w:rPr>
          <w:rFonts w:hint="default"/>
        </w:rPr>
      </w:pPr>
      <w:r>
        <w:t xml:space="preserve">图7-2 </w:t>
      </w:r>
      <w:r>
        <w:rPr>
          <w:rFonts w:hint="default"/>
        </w:rPr>
        <w:t>server_https流程图</w:t>
      </w:r>
    </w:p>
    <w:p>
      <w:pPr>
        <w:numPr>
          <w:ilvl w:val="0"/>
          <w:numId w:val="0"/>
        </w:numPr>
        <w:tabs>
          <w:tab w:val="left" w:pos="1260"/>
        </w:tabs>
        <w:ind w:left="1260" w:leftChars="0"/>
        <w:rPr>
          <w:rFonts w:hint="default"/>
        </w:rPr>
      </w:pPr>
    </w:p>
    <w:p>
      <w:pPr>
        <w:pStyle w:val="3"/>
        <w:numPr>
          <w:ilvl w:val="0"/>
          <w:numId w:val="0"/>
        </w:numPr>
        <w:rPr>
          <w:rFonts w:hint="default"/>
        </w:rPr>
      </w:pPr>
      <w:bookmarkStart w:id="112" w:name="_Toc1607958185"/>
      <w:bookmarkStart w:id="113" w:name="_Toc20950531"/>
      <w:r>
        <w:rPr>
          <w:rFonts w:hint="default"/>
        </w:rPr>
        <w:t>7.4 实验结果</w:t>
      </w:r>
      <w:bookmarkEnd w:id="112"/>
      <w:bookmarkEnd w:id="113"/>
    </w:p>
    <w:p>
      <w:pPr>
        <w:pStyle w:val="4"/>
        <w:rPr>
          <w:rFonts w:hint="default"/>
        </w:rPr>
      </w:pPr>
      <w:r>
        <w:rPr>
          <w:rFonts w:hint="default"/>
        </w:rPr>
        <w:t>7.4.1 ping实验结果</w:t>
      </w:r>
    </w:p>
    <w:p>
      <w:r>
        <w:drawing>
          <wp:inline distT="0" distB="0" distL="114300" distR="114300">
            <wp:extent cx="5274310" cy="815975"/>
            <wp:effectExtent l="0" t="0" r="2540" b="3175"/>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pic:cNvPicPr>
                      <a:picLocks noChangeAspect="1"/>
                    </pic:cNvPicPr>
                  </pic:nvPicPr>
                  <pic:blipFill>
                    <a:blip r:embed="rId142"/>
                    <a:stretch>
                      <a:fillRect/>
                    </a:stretch>
                  </pic:blipFill>
                  <pic:spPr>
                    <a:xfrm>
                      <a:off x="0" y="0"/>
                      <a:ext cx="5274310" cy="815975"/>
                    </a:xfrm>
                    <a:prstGeom prst="rect">
                      <a:avLst/>
                    </a:prstGeom>
                    <a:noFill/>
                    <a:ln w="9525">
                      <a:noFill/>
                    </a:ln>
                  </pic:spPr>
                </pic:pic>
              </a:graphicData>
            </a:graphic>
          </wp:inline>
        </w:drawing>
      </w:r>
    </w:p>
    <w:p>
      <w:pPr>
        <w:pStyle w:val="29"/>
      </w:pPr>
      <w:r>
        <w:t xml:space="preserve">图7-3 myping </w:t>
      </w:r>
      <w:r>
        <w:fldChar w:fldCharType="begin"/>
      </w:r>
      <w:r>
        <w:instrText xml:space="preserve"> HYPERLINK "http://www.baidu.com" </w:instrText>
      </w:r>
      <w:r>
        <w:fldChar w:fldCharType="separate"/>
      </w:r>
      <w:r>
        <w:rPr>
          <w:rStyle w:val="21"/>
        </w:rPr>
        <w:t>www.baidu.com</w:t>
      </w:r>
      <w:r>
        <w:fldChar w:fldCharType="end"/>
      </w:r>
    </w:p>
    <w:p>
      <w:r>
        <w:drawing>
          <wp:inline distT="0" distB="0" distL="114300" distR="114300">
            <wp:extent cx="5264150" cy="859790"/>
            <wp:effectExtent l="0" t="0" r="12700" b="1651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7"/>
                    <pic:cNvPicPr>
                      <a:picLocks noChangeAspect="1"/>
                    </pic:cNvPicPr>
                  </pic:nvPicPr>
                  <pic:blipFill>
                    <a:blip r:embed="rId143"/>
                    <a:stretch>
                      <a:fillRect/>
                    </a:stretch>
                  </pic:blipFill>
                  <pic:spPr>
                    <a:xfrm>
                      <a:off x="0" y="0"/>
                      <a:ext cx="5264150" cy="859790"/>
                    </a:xfrm>
                    <a:prstGeom prst="rect">
                      <a:avLst/>
                    </a:prstGeom>
                    <a:noFill/>
                    <a:ln w="9525">
                      <a:noFill/>
                    </a:ln>
                  </pic:spPr>
                </pic:pic>
              </a:graphicData>
            </a:graphic>
          </wp:inline>
        </w:drawing>
      </w:r>
    </w:p>
    <w:p>
      <w:pPr>
        <w:pStyle w:val="29"/>
      </w:pPr>
      <w:r>
        <w:t xml:space="preserve">图7-4 myping </w:t>
      </w:r>
      <w:r>
        <w:fldChar w:fldCharType="begin"/>
      </w:r>
      <w:r>
        <w:instrText xml:space="preserve"> HYPERLINK "http://www.baidu.com" </w:instrText>
      </w:r>
      <w:r>
        <w:fldChar w:fldCharType="separate"/>
      </w:r>
      <w:r>
        <w:rPr>
          <w:rStyle w:val="21"/>
        </w:rPr>
        <w:t>www.baidu.com</w:t>
      </w:r>
      <w:r>
        <w:fldChar w:fldCharType="end"/>
      </w:r>
      <w:r>
        <w:t xml:space="preserve"> 参数解析测试</w:t>
      </w:r>
    </w:p>
    <w:p/>
    <w:p>
      <w:r>
        <w:drawing>
          <wp:inline distT="0" distB="0" distL="114300" distR="114300">
            <wp:extent cx="5266055" cy="1196975"/>
            <wp:effectExtent l="0" t="0" r="10795" b="3175"/>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pic:cNvPicPr>
                      <a:picLocks noChangeAspect="1"/>
                    </pic:cNvPicPr>
                  </pic:nvPicPr>
                  <pic:blipFill>
                    <a:blip r:embed="rId144"/>
                    <a:stretch>
                      <a:fillRect/>
                    </a:stretch>
                  </pic:blipFill>
                  <pic:spPr>
                    <a:xfrm>
                      <a:off x="0" y="0"/>
                      <a:ext cx="5266055" cy="1196975"/>
                    </a:xfrm>
                    <a:prstGeom prst="rect">
                      <a:avLst/>
                    </a:prstGeom>
                    <a:noFill/>
                    <a:ln w="9525">
                      <a:noFill/>
                    </a:ln>
                  </pic:spPr>
                </pic:pic>
              </a:graphicData>
            </a:graphic>
          </wp:inline>
        </w:drawing>
      </w:r>
    </w:p>
    <w:p>
      <w:pPr>
        <w:pStyle w:val="29"/>
      </w:pPr>
      <w:r>
        <w:t>图7-5 ping www.baidu.com对比图</w:t>
      </w:r>
    </w:p>
    <w:p>
      <w:pPr>
        <w:rPr>
          <w:rFonts w:hint="default"/>
        </w:rPr>
      </w:pPr>
    </w:p>
    <w:p>
      <w:pPr>
        <w:rPr>
          <w:rFonts w:hint="default"/>
        </w:rPr>
      </w:pPr>
    </w:p>
    <w:p>
      <w:pPr>
        <w:pStyle w:val="4"/>
        <w:rPr>
          <w:rFonts w:hint="default"/>
        </w:rPr>
      </w:pPr>
      <w:r>
        <w:rPr>
          <w:rFonts w:hint="default"/>
        </w:rPr>
        <w:t>7.4.2 myWebServer</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3"/>
        <w:rPr>
          <w:rFonts w:hint="eastAsia"/>
        </w:rPr>
      </w:pPr>
      <w:bookmarkStart w:id="114" w:name="_Toc485107135"/>
      <w:bookmarkStart w:id="115" w:name="_Toc999832663"/>
      <w:r>
        <w:rPr>
          <w:rFonts w:hint="default"/>
        </w:rPr>
        <w:t xml:space="preserve">7.5 </w:t>
      </w:r>
      <w:r>
        <w:rPr>
          <w:rFonts w:hint="eastAsia"/>
        </w:rPr>
        <w:t>实验中的问题及心得</w:t>
      </w:r>
      <w:bookmarkEnd w:id="114"/>
      <w:bookmarkEnd w:id="115"/>
    </w:p>
    <w:p>
      <w:pPr>
        <w:ind w:firstLine="420" w:firstLineChars="0"/>
        <w:rPr>
          <w:rFonts w:hint="default"/>
        </w:rPr>
      </w:pPr>
      <w:r>
        <w:rPr>
          <w:rFonts w:hint="default"/>
        </w:rPr>
        <w:t>在ping的开发过程中，熟悉了UDP和ICMP的报文结构，其中对于大小端的处理，操作系统采用了宏判断的形式，而ICMP报文结构体内使用union形式，对是否回应做出了定义，结构清晰，且进行封装的时候不容易出错，这些值得我们自己在实现协议是进行学习，而在ping的系统实现中，和traceroute一样，可以选择指定协议类型，避免如同lab1中部分服务器出现的对于icmp报文不响应的状态。</w:t>
      </w:r>
    </w:p>
    <w:p>
      <w:pPr>
        <w:ind w:left="0" w:leftChars="0" w:firstLine="420" w:firstLineChars="0"/>
        <w:rPr>
          <w:rFonts w:hint="default"/>
        </w:rPr>
      </w:pPr>
      <w:r>
        <w:rPr>
          <w:rFonts w:hint="default"/>
        </w:rPr>
        <w:t>Socket的创建需要root权限，但是系统的ping并不需要，是因为使用raw socket的使用，可以采用为应用程序授权的方式免root执行。</w:t>
      </w:r>
    </w:p>
    <w:p>
      <w:pPr>
        <w:ind w:firstLine="420" w:firstLineChars="0"/>
        <w:rPr>
          <w:rFonts w:hint="default"/>
        </w:rPr>
      </w:pPr>
      <w:r>
        <w:rPr>
          <w:rFonts w:hint="default"/>
        </w:rPr>
        <w:t>WebServer实现过程中，主要依赖Boost库进行，因为其有良好的多线程管理和异步IO操作，同时利用C++11特性，利用智能指针进行服务器资源管理和线程池实现，避免了引用计数错误和内存泄露问题。其中设计server_base作为基类，定义公共属性，便于不同的服务器进行版本实现，利用server_http和server_https进行继承实现主要是其中构造函数和accept方法的重写。使用handler类进行方法类的抽离，减少耦合性，便于添加新的方法。</w:t>
      </w:r>
    </w:p>
    <w:p>
      <w:pPr>
        <w:ind w:left="0" w:leftChars="0" w:firstLine="420" w:firstLineChars="0"/>
        <w:rPr>
          <w:rFonts w:hint="default"/>
        </w:rPr>
      </w:pPr>
      <w:r>
        <w:rPr>
          <w:rFonts w:hint="default"/>
        </w:rPr>
        <w:t>其中，Boost库为我们提供了一些很好的示范，包括在进行网络流传输的时候，接受到的流可能大于bufferSize,传统的做法为舍弃溢出部分并报错，而推荐做法为解析头文件后对于溢出部分进行拼接。</w:t>
      </w:r>
    </w:p>
    <w:p>
      <w:pPr>
        <w:ind w:firstLine="420" w:firstLineChars="0"/>
        <w:rPr>
          <w:rFonts w:hint="default"/>
        </w:rPr>
      </w:pPr>
      <w:r>
        <w:rPr>
          <w:rFonts w:hint="default"/>
        </w:rPr>
        <w:t>整个过程熟悉了http和https应用层协议，锻炼了网络编程技巧，并学习了相关协议的实现。</w:t>
      </w:r>
    </w:p>
    <w:p>
      <w:pPr>
        <w:ind w:firstLine="420" w:firstLineChars="0"/>
        <w:rPr>
          <w:rFonts w:hint="default"/>
        </w:rPr>
      </w:pPr>
    </w:p>
    <w:p>
      <w:pPr>
        <w:ind w:firstLine="420" w:firstLineChars="0"/>
        <w:rPr>
          <w:rFonts w:hint="default"/>
        </w:rPr>
      </w:pPr>
    </w:p>
    <w:p>
      <w:pPr>
        <w:rPr>
          <w:rFonts w:hint="eastAsia"/>
        </w:rPr>
      </w:pPr>
    </w:p>
    <w:p>
      <w:pPr>
        <w:pStyle w:val="3"/>
        <w:rPr>
          <w:rFonts w:hint="default"/>
        </w:rPr>
      </w:pPr>
      <w:bookmarkStart w:id="116" w:name="_Toc1291724924"/>
      <w:bookmarkStart w:id="117" w:name="_Toc964166837"/>
      <w:r>
        <w:rPr>
          <w:rFonts w:hint="default"/>
        </w:rPr>
        <w:t>参考文献</w:t>
      </w:r>
      <w:bookmarkEnd w:id="116"/>
      <w:bookmarkEnd w:id="117"/>
    </w:p>
    <w:p>
      <w:pPr>
        <w:numPr>
          <w:ilvl w:val="0"/>
          <w:numId w:val="63"/>
        </w:numPr>
        <w:ind w:left="0" w:leftChars="0" w:firstLine="0" w:firstLineChars="0"/>
        <w:rPr>
          <w:rFonts w:hint="default"/>
        </w:rPr>
      </w:pPr>
      <w:r>
        <w:rPr>
          <w:rFonts w:hint="default"/>
        </w:rPr>
        <w:t>Boost.Asio Docement</w:t>
      </w:r>
    </w:p>
    <w:p>
      <w:pPr>
        <w:numPr>
          <w:ilvl w:val="0"/>
          <w:numId w:val="0"/>
        </w:numPr>
        <w:ind w:leftChars="0" w:firstLine="420" w:firstLineChars="0"/>
        <w:rPr>
          <w:rFonts w:hint="default"/>
        </w:rPr>
      </w:pPr>
      <w:r>
        <w:rPr>
          <w:rFonts w:hint="default"/>
        </w:rPr>
        <w:fldChar w:fldCharType="begin"/>
      </w:r>
      <w:r>
        <w:rPr>
          <w:rFonts w:hint="default"/>
        </w:rPr>
        <w:instrText xml:space="preserve"> HYPERLINK "https://www.boost.org/doc/libs/1_61_0/doc/html/boost_asio.html" </w:instrText>
      </w:r>
      <w:r>
        <w:rPr>
          <w:rFonts w:hint="default"/>
        </w:rPr>
        <w:fldChar w:fldCharType="separate"/>
      </w:r>
      <w:r>
        <w:rPr>
          <w:rStyle w:val="21"/>
          <w:rFonts w:hint="default"/>
        </w:rPr>
        <w:t>https://www.boost.org/doc/libs/1_61_0/doc/html/boost_asio.html</w:t>
      </w:r>
      <w:r>
        <w:rPr>
          <w:rFonts w:hint="default"/>
        </w:rPr>
        <w:fldChar w:fldCharType="end"/>
      </w:r>
    </w:p>
    <w:p>
      <w:pPr>
        <w:numPr>
          <w:ilvl w:val="0"/>
          <w:numId w:val="63"/>
        </w:numPr>
        <w:ind w:left="0" w:leftChars="0" w:firstLine="0" w:firstLineChars="0"/>
        <w:rPr>
          <w:rFonts w:hint="default"/>
        </w:rPr>
      </w:pPr>
      <w:r>
        <w:rPr>
          <w:rFonts w:hint="eastAsia"/>
          <w:lang w:val="en-US" w:eastAsia="zh-CN"/>
        </w:rPr>
        <w:t>UNIX Network Programming</w:t>
      </w:r>
      <w:r>
        <w:rPr>
          <w:rFonts w:hint="default"/>
          <w:lang w:eastAsia="zh-CN"/>
        </w:rPr>
        <w:t xml:space="preserve">,3th </w:t>
      </w:r>
    </w:p>
    <w:sectPr>
      <w:headerReference r:id="rId14" w:type="default"/>
      <w:footerReference r:id="rId15" w:type="default"/>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0"/>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Microsoft YaHei"/>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 w:name="楷体">
    <w:altName w:val="WenQuanYi Micro Hei"/>
    <w:panose1 w:val="02010609060101010101"/>
    <w:charset w:val="00"/>
    <w:family w:val="modern"/>
    <w:pitch w:val="default"/>
    <w:sig w:usb0="00000000" w:usb1="00000000" w:usb2="00000016" w:usb3="00000000" w:csb0="00040001" w:csb1="00000000"/>
  </w:font>
  <w:font w:name="Consolas">
    <w:panose1 w:val="020B0609020204030204"/>
    <w:charset w:val="00"/>
    <w:family w:val="auto"/>
    <w:pitch w:val="default"/>
    <w:sig w:usb0="E00006FF" w:usb1="0000FCFF" w:usb2="00000001" w:usb3="00000000" w:csb0="6000019F" w:csb1="DFD70000"/>
  </w:font>
  <w:font w:name="WenQuanYi Micro Hei">
    <w:panose1 w:val="020B0606030804020204"/>
    <w:charset w:val="86"/>
    <w:family w:val="auto"/>
    <w:pitch w:val="default"/>
    <w:sig w:usb0="E10002EF" w:usb1="6BDFFCFB" w:usb2="00800036" w:usb3="00000000" w:csb0="603E019F" w:csb1="DFD70000"/>
  </w:font>
  <w:font w:name="Microsoft YaHei">
    <w:panose1 w:val="020B0503020204020204"/>
    <w:charset w:val="86"/>
    <w:family w:val="auto"/>
    <w:pitch w:val="default"/>
    <w:sig w:usb0="80000287" w:usb1="2ACF3C50" w:usb2="00000016" w:usb3="00000000" w:csb0="0004001F" w:csb1="00000000"/>
  </w:font>
  <w:font w:name="WenQuanYi Zen Hei">
    <w:panose1 w:val="02000603000000000000"/>
    <w:charset w:val="86"/>
    <w:family w:val="auto"/>
    <w:pitch w:val="default"/>
    <w:sig w:usb0="900002BF" w:usb1="2BDF7DFB" w:usb2="00000036" w:usb3="00000000" w:csb0="603E000D" w:csb1="D2D70000"/>
  </w:font>
  <w:font w:name="monospace">
    <w:altName w:val="Pothana2000"/>
    <w:panose1 w:val="00000000000000000000"/>
    <w:charset w:val="00"/>
    <w:family w:val="auto"/>
    <w:pitch w:val="default"/>
    <w:sig w:usb0="00000000" w:usb1="00000000" w:usb2="00000000" w:usb3="00000000" w:csb0="00000000" w:csb1="00000000"/>
  </w:font>
  <w:font w:name="Pothana2000">
    <w:panose1 w:val="00000400000000000000"/>
    <w:charset w:val="00"/>
    <w:family w:val="auto"/>
    <w:pitch w:val="default"/>
    <w:sig w:usb0="00200000" w:usb1="00000000" w:usb2="00000000" w:usb3="00000000" w:csb0="00000000" w:csb1="00000000"/>
  </w:font>
  <w:font w:name="serif">
    <w:altName w:val="Pothana2000"/>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0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ReqyYBAIAABQEAAAOAAAAZHJz&#10;L2Uyb0RvYy54bWytU02L2zAQvRf6H4TujZOUhhDiLOkuKYXQXdgtPSuyHBskjZCU2Omv75McZ5e2&#10;p9KLNJrvefO0vuuNZmflQ0u25LPJlDNlJVWtPZb8+8vuw5KzEIWthCarSn5Rgd9t3r9bd26l5tSQ&#10;rpRnSGLDqnMlb2J0q6IIslFGhAk5ZWGsyRsR8fTHovKiQ3aji/l0uig68pXzJFUI0D4MRr7J+eta&#10;yfhY10FFpkuO3mI+fT4P6Sw2a7E6euGaVl7bEP/QhRGtRdFbqgcRBTv59o9UppWeAtVxIskUVNet&#10;VHkGTDOb/jbNcyOcyrMAnOBuMIX/l1Z+Oz951lbY3YIzKwx29KL6yD5Tz6ACPp0LK7g9OzjGHnr4&#10;jvoAZRq7r71JNwZisAPpyw3dlE2moOV8uZzCJGEbH8hfvIY7H+IXRYYloeQe68uoivM+xMF1dEnV&#10;LO1arfMKtWVdyRcfP01zwM2C5NqiRhpiaDZJsT/018kOVF0wmKeBGsHJXYviexHik/DgAhoGv+Mj&#10;jloTitBV4qwh//Nv+uSPFcHKWQduldyC/JzprxarSzQcBT8Kh1GwJ3NPIOsM/8bJLCLARz2KtSfz&#10;A6TfphowCStRqeRxFO/jwG98Gqm22+x0cr49NkMAiOdE3NtnJ1OZBGRw21MEmBnjBNCAyhU3UC9v&#10;6fpNErffvrPX62fe/A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kXqsmAQCAAAUBAAADgAA&#10;AAAAAAABACAAAAA1AQAAZHJzL2Uyb0RvYy54bWxQSwUGAAAAAAYABgBZAQAAqwU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73" name="Text Box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Ns0VfBQIAABQEAAAOAAAAZHJz&#10;L2Uyb0RvYy54bWytU01rGzEQvRf6H4Tu9doOTY3xOrgJLoXQBJzQs6zVehckjZBk77q/vk9ar1Pa&#10;nkov0mi+583T6q43mp2UDy3Zks8mU86UlVS19lDy15fthwVnIQpbCU1WlfysAr9bv3+36txSzakh&#10;XSnPkMSGZedK3sTolkURZKOMCBNyysJYkzci4ukPReVFh+xGF/Pp9LboyFfOk1QhQPswGPk6569r&#10;JeNTXQcVmS45eov59Pncp7NYr8Ty4IVrWnlpQ/xDF0a0FkWvqR5EFOzo2z9SmVZ6ClTHiSRTUF23&#10;UuUZMM1s+ts0u0Y4lWcBOMFdYQr/L638dnr2rK1K/umGMysMdvSi+sg+U8+gAj6dC0u47RwcYw89&#10;9jzqA5Rp7L72Jt0YiMEOpM9XdFM2mYIW88ViCpOEbXwgf/EW7nyIXxQZloSSe6wvoypOjyEOrqNL&#10;qmZp22qdV6gt60p+e/NxmgOuFiTXFjXSEEOzSYr9vr9MtqfqjME8DdQITm5bFH8UIT4LDy6gYfA7&#10;PuGoNaEIXSTOGvI//qZP/lgRrJx14FbJLcjPmf5qsbpEw1Hwo7AfBXs09wSyzvBvnMwiAnzUo1h7&#10;Mt9B+k2qAZOwEpVKHkfxPg78xqeRarPJTkfn20MzBIB4TsRHu3MylUlABrc5RoCZMU4ADahccAP1&#10;8pYu3yRx+9d39nr7zOu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0lY7tAAAAAFAQAADwAAAAAA&#10;AAABACAAAAA4AAAAZHJzL2Rvd25yZXYueG1sUEsBAhQAFAAAAAgAh07iQA2zRV8FAgAAFAQAAA4A&#10;AAAAAAAAAQAgAAAANQEAAGRycy9lMm9Eb2MueG1sUEsFBgAAAAAGAAYAWQEAAKwFA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UeDmiBAIAABQEAAAOAAAAZHJz&#10;L2Uyb0RvYy54bWytU02P0zAQvSPxHyzfadoilqpquiq7KkKq2JW6iLPrOE0k22PZbpPy63l2mi4C&#10;ToiLPZ7vefO8uu+NZmflQ0u25LPJlDNlJVWtPZb828v23YKzEIWthCarSn5Rgd+v375ZdW6p5tSQ&#10;rpRnSGLDsnMlb2J0y6IIslFGhAk5ZWGsyRsR8fTHovKiQ3aji/l0eld05CvnSaoQoH0cjHyd89e1&#10;kvGproOKTJccvcV8+nwe0lmsV2J59MI1rby2If6hCyNai6K3VI8iCnby7R+pTCs9BarjRJIpqK5b&#10;qfIMmGY2/W2afSOcyrMAnOBuMIX/l1Z+PT971lbY3UfOrDDY0YvqI/tEPYMK+HQuLOG2d3CMPfTw&#10;HfUByjR2X3uTbgzEYAfSlxu6KZtMQYv5YjGFScI2PpC/eA13PsTPigxLQsk91pdRFeddiIPr6JKq&#10;Wdq2WucVasu6kt+9/zDNATcLkmuLGmmIodkkxf7QXyc7UHXBYJ4GagQnty2K70SIz8KDC2gY/I5P&#10;OGpNKEJXibOG/I+/6ZM/VgQrZx24VXIL8nOmv1isLtFwFPwoHEbBnswDgawz/Bsns4gAH/Uo1p7M&#10;d5B+k2rAJKxEpZLHUXyIA7/xaaTabLLTyfn22AwBIJ4TcWf3TqYyCcjgNqcIMDPGCaABlStuoF7e&#10;0vWbJG7/+s5er595/R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VHg5ogQCAAAUBAAADgAA&#10;AAAAAAABACAAAAA1AQAAZHJzL2Uyb0RvYy54bWxQSwUGAAAAAAYABgBZAQAAqwU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r>
      <w:rPr>
        <w:sz w:val="18"/>
      </w:rP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GkEGuBQIAABQEAAAOAAAAZHJz&#10;L2Uyb0RvYy54bWytU02L2zAQvRf6H4TujZMsXUKIs6S7pBRCdyFbelZkOTZIGiEpsdNf3yc5zpa2&#10;p9KLNJrvefO0euiNZmflQ0u25LPJlDNlJVWtPZb82+v2w4KzEIWthCarSn5RgT+s379bdW6p5tSQ&#10;rpRnSGLDsnMlb2J0y6IIslFGhAk5ZWGsyRsR8fTHovKiQ3aji/l0el905CvnSaoQoH0ajHyd89e1&#10;kvG5roOKTJccvcV8+nwe0lmsV2J59MI1rby2If6hCyNai6K3VE8iCnby7R+pTCs9BarjRJIpqK5b&#10;qfIMmGY2/W2afSOcyrMAnOBuMIX/l1Z+Pb941lYln99xZoXBjl5VH9kn6hlUwKdzYQm3vYNj7KHH&#10;nkd9gDKN3dfepBsDMdiB9OWGbsomU9BivlhMYZKwjQ/kL97CnQ/xsyLDklByj/VlVMV5F+LgOrqk&#10;apa2rdZ5hdqyruT3dx+nOeBmQXJtUSMNMTSbpNgf+utkB6ouGMzTQI3g5LZF8Z0I8UV4cAENg9/x&#10;GUetCUXoKnHWkP/xN33yx4pg5awDt0puQX7O9BeL1SUajoIfhcMo2JN5JJB1hn/jZBYR4KMexdqT&#10;+Q7Sb1INmISVqFTyOIqPceA3Po1Um012OjnfHpshAMRzIu7s3slUJgEZ3OYUAWbGOAE0oHLFDdTL&#10;W7p+k8TtX9/Z6+0zr38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0lY7tAAAAAFAQAADwAAAAAA&#10;AAABACAAAAA4AAAAZHJzL2Rvd25yZXYueG1sUEsBAhQAFAAAAAgAh07iQEaQQa4FAgAAFAQAAA4A&#10;AAAAAAAAAQAgAAAANQEAAGRycy9lMm9Eb2MueG1sUEsFBgAAAAAGAAYAWQEAAKwFA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mZAsIAwIAABQEAAAOAAAAZHJz&#10;L2Uyb0RvYy54bWytU02L2zAQvRf6H4TujZOULiHEWdJdUgqhu5AtPSuyHBskjZCU2Omv75McZ5e2&#10;p9KLNJrvefO0uu+NZmflQ0u25LPJlDNlJVWtPZb8+8v2w4KzEIWthCarSn5Rgd+v379bdW6p5tSQ&#10;rpRnSGLDsnMlb2J0y6IIslFGhAk5ZWGsyRsR8fTHovKiQ3aji/l0eld05CvnSaoQoH0cjHyd89e1&#10;kvGproOKTJccvcV8+nwe0lmsV2J59MI1rby2If6hCyNai6K3VI8iCnby7R+pTCs9BarjRJIpqK5b&#10;qfIMmGY2/W2afSOcyrMAnOBuMIX/l1Z+Oz971lbYHTZlhcGOXlQf2WfqGVTAp3NhCbe9g2PsoYfv&#10;qA9QprH72pt0YyAGO5C+3NBN2WQKWswXiylMErbxgfzFa7jzIX5RZFgSSu6xvoyqOO9CHFxHl1TN&#10;0rbVOq9QW9aV/O7jp2kOuFmQXFvUSEMMzSYp9of+OtmBqgsG8zRQIzi5bVF8J0J8Fh5cQMPgd3zC&#10;UWtCEbpKnDXkf/5Nn/yxIlg568CtkluQnzP91WJ1iYaj4EfhMAr2ZB4IZJ3h3ziZRQT4qEex9mR+&#10;gPSbVAMmYSUqlTyO4kMc+I1PI9Vmk51OzrfHZggA8ZyIO7t3MpVJQAa3OUWAmTFOAA2oXHED9fKW&#10;rt8kcfvtO3u9fub1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LNJWO7QAAAABQEAAA8AAAAAAAAA&#10;AQAgAAAAOAAAAGRycy9kb3ducmV2LnhtbFBLAQIUABQAAAAIAIdO4kBmZAsIAwIAABQEAAAOAAAA&#10;AAAAAAEAIAAAADUBAABkcnMvZTJvRG9jLnhtbFBLBQYAAAAABgAGAFkBAACqBQ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70" name="Text Box 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CtPoQBgIAABQEAAAOAAAAZHJz&#10;L2Uyb0RvYy54bWytU02P0zAQvSPxHyzfadoilqpquiq7KkKq2JW6iLPrOE0k22PZbpPy63l2mi4C&#10;ToiLM5mPN543z6v73mh2Vj60ZEs+m0w5U1ZS1dpjyb+9bN8tOAtR2EposqrkFxX4/frtm1XnlmpO&#10;DelKeQYQG5adK3kTo1sWRZCNMiJMyCmLYE3eiIhffywqLzqgG13Mp9O7oiNfOU9ShQDv4xDk64xf&#10;10rGp7oOKjJdctwt5tPn85DOYr0Sy6MXrmnl9RriH25hRGvR9Ab1KKJgJ9/+AWVa6SlQHSeSTEF1&#10;3UqVZ8A0s+lv0+wb4VSeBeQEd6Mp/D9Y+fX87Flblfwj6LHCYEcvqo/sE/UMLvDTubBE2t4hMfbw&#10;Y8+jP8CZxu5rb9IXAzHEAXW5sZvQZCpazBeLKUISsfEH+MVrufMhflZkWDJK7rG+zKo470IcUseU&#10;1M3SttU6r1Bb1pX87v2HaS64RQCuLXqkIYbLJiv2h/462YGqCwbzNEgjOLlt0XwnQnwWHlrAhaHv&#10;+ISj1oQmdLU4a8j/+Js/5WNFiHLWQVsltxA/Z/qLxeoAGEfDj8ZhNOzJPBDEOsO7cTKbKPBRj2bt&#10;yXyH6DepB0LCSnQqeRzNhzjoG49Gqs0mJ52cb4/NUADhORF3du9kapOIDG5ziiAzc5wIGli58gbp&#10;5S1dn0nS9q//Oev1Ma9/A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BYAAABkcnMvUEsBAhQAFAAAAAgAh07iQLNJWO7QAAAABQEAAA8AAAAA&#10;AAAAAQAgAAAAOAAAAGRycy9kb3ducmV2LnhtbFBLAQIUABQAAAAIAIdO4kBCtPoQBgIAABQEAAAO&#10;AAAAAAAAAAEAIAAAADUBAABkcnMvZTJvRG9jLnhtbFBLBQYAAAAABgAGAFkBAACtBQ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71" name="Text Box 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Htm8qBAIAABQEAAAOAAAAZHJz&#10;L2Uyb0RvYy54bWytU02P0zAQvSPxHyzfadoilqpquiq7KkKq2JW6iLPrOE0k22PZbpPy63l2mi4C&#10;ToiLPZ7vefO8uu+NZmflQ0u25LPJlDNlJVWtPZb828v23YKzEIWthCarSn5Rgd+v375ZdW6p5tSQ&#10;rpRnSGLDsnMlb2J0y6IIslFGhAk5ZWGsyRsR8fTHovKiQ3aji/l0eld05CvnSaoQoH0cjHyd89e1&#10;kvGproOKTJccvcV8+nwe0lmsV2J59MI1rby2If6hCyNai6K3VI8iCnby7R+pTCs9BarjRJIpqK5b&#10;qfIMmGY2/W2afSOcyrMAnOBuMIX/l1Z+PT971lYl/zjjzAqDHb2oPrJP1DOogE/nwhJuewfH2EOP&#10;PY/6AGUau6+9STcGYrAD6csN3ZRNpqDFfLGYwiRhGx/IX7yGOx/iZ0WGJaHkHuvLqIrzLsTBdXRJ&#10;1SxtW63zCrVlXcnv3n+Y5oCbBcm1RY00xNBskmJ/6K+THai6YDBPAzWCk9sWxXcixGfhwQU0DH7H&#10;Jxy1JhShq8RZQ/7H3/TJHyuClbMO3Cq5Bfk5018sVpdoOAp+FA6jYE/mgUBWbAO9ZBEBPupRrD2Z&#10;7yD9JtWASViJSiWPo/gQB37j00i12WSnk/PtsRkCQDwn4s7unUxlEpDBbU4RYGaME0ADKlfcQL28&#10;pes3Sdz+9Z29Xj/z+i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h7ZvKgQCAAAUBAAADgAA&#10;AAAAAAABACAAAAA1AQAAZHJzL2Uyb0RvYy54bWxQSwUGAAAAAAYABgBZAQAAqwU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84" name="Text Box 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K3NMyBQIAABQEAAAOAAAAZHJz&#10;L2Uyb0RvYy54bWytU02P0zAQvSPxHyzfadoCq6pquiq7KkKq2JW6iLPrOE0k22PZbpPy63l2mi4C&#10;ToiLPZ7vefO8uu+NZmflQ0u25LPJlDNlJVWtPZb828v23YKzEIWthCarSn5Rgd+v375ZdW6p5tSQ&#10;rpRnSGLDsnMlb2J0y6IIslFGhAk5ZWGsyRsR8fTHovKiQ3aji/l0eld05CvnSaoQoH0cjHyd89e1&#10;kvGproOKTJccvcV8+nwe0lmsV2J59MI1rby2If6hCyNai6K3VI8iCnby7R+pTCs9BarjRJIpqK5b&#10;qfIMmGY2/W2afSOcyrMAnOBuMIX/l1Z+PT971lYlX3zgzAqDHb2oPrJP1DOogE/nwhJuewfH2EOP&#10;PY/6AGUau6+9STcGYrAD6csN3ZRNpqDFfLGYwiRhGx/IX7yGOx/iZ0WGJaHkHuvLqIrzLsTBdXRJ&#10;1SxtW63zCrVlXcnv3n+c5oCbBcm1RY00xNBskmJ/6K+THai6YDBPAzWCk9sWxXcixGfhwQU0DH7H&#10;Jxy1JhShq8RZQ/7H3/TJHyuClbMO3Cq5Bfk5018sVpdoOAp+FA6jYE/mgUDWGf6Nk1lEgI96FGtP&#10;5jtIv0k1YBJWolLJ4yg+xIHf+DRSbTbZ6eR8e2yGABDPibizeydTmQRkcJtTBJgZ4wTQgMoVN1Av&#10;b+n6TRK3f31nr9fPvP4J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0lY7tAAAAAFAQAADwAAAAAA&#10;AAABACAAAAA4AAAAZHJzL2Rvd25yZXYueG1sUEsBAhQAFAAAAAgAh07iQMrc0zIFAgAAFAQAAA4A&#10;AAAAAAAAAQAgAAAANQEAAGRycy9lMm9Eb2MueG1sUEsFBgAAAAAGAAYAWQEAAKwFA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rTNFuBAIAABYEAAAOAAAAZHJz&#10;L2Uyb0RvYy54bWytU02L2zAQvRf6H4TujZOULiHEWdJdUgqhu5AtPSuyHBskjZCU2Omv75McZ5e2&#10;p9KLNJrvefO0uu+NZmflQ0u25LPJlDNlJVWtPZb8+8v2w4KzEIWthCarSn5Rgd+v379bdW6p5tSQ&#10;rpRnSGLDsnMlb2J0y6IIslFGhAk5ZWGsyRsR8fTHovKiQ3aji/l0eld05CvnSaoQoH0cjHyd89e1&#10;kvGproOKTJccvcV8+nwe0lmsV2J59MI1rby2If6hCyNai6K3VI8iCnby7R+pTCs9BarjRJIpqK5b&#10;qfIMmGY2/W2afSOcyrMAnOBuMIX/l1Z+Oz971lbY3RyrssJgSS+qj+wz9SzpgFDnwhKOewfX2MMA&#10;71EfoEyD97U36cZIDHZgfbnhm9LJFLSYLxZTmCRs4wP5i9dw50P8osiwJJTcY4EZV3HehTi4ji6p&#10;mqVtq3VeorasK/ndx0/THHCzILm2qJGGGJpNUuwP/XWyA1UXDOZpIEdwctui+E6E+Cw82ICGwfD4&#10;hKPWhCJ0lThryP/8mz75Y0mwctaBXSW3oD9n+qvF8hIRR8GPwmEU7Mk8EOg6w89xMosI8FGPYu3J&#10;/ADtN6kGTMJKVCp5HMWHODAc30aqzSY7nZxvj80QAOo5EXd272Qqk4AMbnOKADNjnAAaULniBvLl&#10;LV0/SmL323f2ev3O61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K0zRbgQCAAAWBAAADgAA&#10;AAAAAAABACAAAAA1AQAAZHJzL2Uyb0RvYy54bWxQSwUGAAAAAAYABgBZAQAAqwU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Pm+rvBQIAABYEAAAOAAAAZHJz&#10;L2Uyb0RvYy54bWytU02P0zAQvSPxHyzfadoilqpquiq7KkKq2JW6iLPrOE0k22PZbpPy63l2mi4C&#10;ToiLPZ7vefO8uu+NZmflQ0u25LPJlDNlJVWtPZb828v23YKzEIWthCarSn5Rgd+v375ZdW6p5tSQ&#10;rpRnSGLDsnMlb2J0y6IIslFGhAk5ZWGsyRsR8fTHovKiQ3aji/l0eld05CvnSaoQoH0cjHyd89e1&#10;kvGproOKTJccvcV8+nwe0lmsV2J59MI1rby2If6hCyNai6K3VI8iCnby7R+pTCs9BarjRJIpqK5b&#10;qfIMmGY2/W2afSOcyrMAnOBuMIX/l1Z+PT971lbY3ewjZ1YYLOlF9ZF9op4lHRDqXFjCce/gGnsY&#10;4D3qA5Rp8L72Jt0YicEOrC83fFM6mYIW88ViCpOEbXwgf/Ea7nyInxUZloSSeyww4yrOuxAH19El&#10;VbO0bbXOS9SWdSW/e/9hmgNuFiTXFjXSEEOzSYr9ob9OdqDqgsE8DeQITm5bFN+JEJ+FBxvQMBge&#10;n3DUmlCErhJnDfkff9MnfywJVs46sKvkFvTnTH+xWF4i4ij4UTiMgj2ZBwJdZ/g5TmYRAT7qUaw9&#10;me+g/SbVgElYiUolj6P4EAeG49tItdlkp5Pz7bEZAkA9J+LO7p1MZRKQwW1OEWBmjBNAAypX3EC+&#10;vKXrR0ns/vWdvV6/8/on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0lY7tAAAAAFAQAADwAAAAAA&#10;AAABACAAAAA4AAAAZHJzL2Rvd25yZXYueG1sUEsBAhQAFAAAAAgAh07iQE+b6u8FAgAAFgQAAA4A&#10;AAAAAAAAAQAgAAAANQEAAGRycy9lMm9Eb2MueG1sUEsFBgAAAAAGAAYAWQEAAKwFA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II</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t>华中科技大学 数据库原理实践报告</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t>华中科技大学 数据库原理实践报告</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t>华中科技大学 计算机通信与网络 实验报告</w:t>
    </w:r>
  </w:p>
  <w:p>
    <w:pPr>
      <w:pStyle w:val="8"/>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AE369ED"/>
    <w:multiLevelType w:val="singleLevel"/>
    <w:tmpl w:val="9AE369ED"/>
    <w:lvl w:ilvl="0" w:tentative="0">
      <w:start w:val="1"/>
      <w:numFmt w:val="decimal"/>
      <w:lvlText w:val="%1)"/>
      <w:lvlJc w:val="left"/>
      <w:pPr>
        <w:tabs>
          <w:tab w:val="left" w:pos="425"/>
        </w:tabs>
        <w:ind w:left="425" w:leftChars="0" w:hanging="425" w:firstLineChars="0"/>
      </w:pPr>
      <w:rPr>
        <w:rFonts w:hint="default"/>
      </w:rPr>
    </w:lvl>
  </w:abstractNum>
  <w:abstractNum w:abstractNumId="1">
    <w:nsid w:val="9EFFB89F"/>
    <w:multiLevelType w:val="multilevel"/>
    <w:tmpl w:val="9EFFB89F"/>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
    <w:nsid w:val="A96F21DC"/>
    <w:multiLevelType w:val="multilevel"/>
    <w:tmpl w:val="A96F21DC"/>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
    <w:nsid w:val="ACFD6C9D"/>
    <w:multiLevelType w:val="multilevel"/>
    <w:tmpl w:val="ACFD6C9D"/>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
    <w:nsid w:val="ADBFADA7"/>
    <w:multiLevelType w:val="multilevel"/>
    <w:tmpl w:val="ADBFADA7"/>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
    <w:nsid w:val="B9FE4ABE"/>
    <w:multiLevelType w:val="multilevel"/>
    <w:tmpl w:val="B9FE4ABE"/>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
    <w:nsid w:val="BDEF609B"/>
    <w:multiLevelType w:val="singleLevel"/>
    <w:tmpl w:val="BDEF609B"/>
    <w:lvl w:ilvl="0" w:tentative="0">
      <w:start w:val="1"/>
      <w:numFmt w:val="decimal"/>
      <w:lvlText w:val="%1)"/>
      <w:lvlJc w:val="left"/>
      <w:pPr>
        <w:tabs>
          <w:tab w:val="left" w:pos="425"/>
        </w:tabs>
        <w:ind w:left="425" w:leftChars="0" w:hanging="425" w:firstLineChars="0"/>
      </w:pPr>
      <w:rPr>
        <w:rFonts w:hint="default"/>
      </w:rPr>
    </w:lvl>
  </w:abstractNum>
  <w:abstractNum w:abstractNumId="7">
    <w:nsid w:val="BEEB8E3E"/>
    <w:multiLevelType w:val="singleLevel"/>
    <w:tmpl w:val="BEEB8E3E"/>
    <w:lvl w:ilvl="0" w:tentative="0">
      <w:start w:val="1"/>
      <w:numFmt w:val="decimal"/>
      <w:lvlText w:val="%1)"/>
      <w:lvlJc w:val="left"/>
      <w:pPr>
        <w:tabs>
          <w:tab w:val="left" w:pos="425"/>
        </w:tabs>
        <w:ind w:left="425" w:leftChars="0" w:hanging="425" w:firstLineChars="0"/>
      </w:pPr>
      <w:rPr>
        <w:rFonts w:hint="default"/>
      </w:rPr>
    </w:lvl>
  </w:abstractNum>
  <w:abstractNum w:abstractNumId="8">
    <w:nsid w:val="BFEA52EE"/>
    <w:multiLevelType w:val="singleLevel"/>
    <w:tmpl w:val="BFEA52EE"/>
    <w:lvl w:ilvl="0" w:tentative="0">
      <w:start w:val="1"/>
      <w:numFmt w:val="decimal"/>
      <w:lvlText w:val="%1)"/>
      <w:lvlJc w:val="left"/>
      <w:pPr>
        <w:tabs>
          <w:tab w:val="left" w:pos="425"/>
        </w:tabs>
        <w:ind w:left="425" w:leftChars="0" w:hanging="425" w:firstLineChars="0"/>
      </w:pPr>
      <w:rPr>
        <w:rFonts w:hint="default"/>
      </w:rPr>
    </w:lvl>
  </w:abstractNum>
  <w:abstractNum w:abstractNumId="9">
    <w:nsid w:val="C57EDD78"/>
    <w:multiLevelType w:val="multilevel"/>
    <w:tmpl w:val="C57EDD78"/>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0">
    <w:nsid w:val="D4FFF253"/>
    <w:multiLevelType w:val="singleLevel"/>
    <w:tmpl w:val="D4FFF253"/>
    <w:lvl w:ilvl="0" w:tentative="0">
      <w:start w:val="1"/>
      <w:numFmt w:val="decimal"/>
      <w:lvlText w:val="%1)"/>
      <w:lvlJc w:val="left"/>
      <w:pPr>
        <w:tabs>
          <w:tab w:val="left" w:pos="425"/>
        </w:tabs>
        <w:ind w:left="425" w:leftChars="0" w:hanging="425" w:firstLineChars="0"/>
      </w:pPr>
      <w:rPr>
        <w:rFonts w:hint="default"/>
      </w:rPr>
    </w:lvl>
  </w:abstractNum>
  <w:abstractNum w:abstractNumId="11">
    <w:nsid w:val="D68F5145"/>
    <w:multiLevelType w:val="singleLevel"/>
    <w:tmpl w:val="D68F5145"/>
    <w:lvl w:ilvl="0" w:tentative="0">
      <w:start w:val="1"/>
      <w:numFmt w:val="decimal"/>
      <w:lvlText w:val="%1)"/>
      <w:lvlJc w:val="left"/>
      <w:pPr>
        <w:tabs>
          <w:tab w:val="left" w:pos="425"/>
        </w:tabs>
        <w:ind w:left="425" w:leftChars="0" w:hanging="425" w:firstLineChars="0"/>
      </w:pPr>
      <w:rPr>
        <w:rFonts w:hint="default"/>
      </w:rPr>
    </w:lvl>
  </w:abstractNum>
  <w:abstractNum w:abstractNumId="12">
    <w:nsid w:val="D798F3A4"/>
    <w:multiLevelType w:val="singleLevel"/>
    <w:tmpl w:val="D798F3A4"/>
    <w:lvl w:ilvl="0" w:tentative="0">
      <w:start w:val="1"/>
      <w:numFmt w:val="decimal"/>
      <w:lvlText w:val="%1)"/>
      <w:lvlJc w:val="left"/>
      <w:pPr>
        <w:tabs>
          <w:tab w:val="left" w:pos="425"/>
        </w:tabs>
        <w:ind w:left="425" w:leftChars="0" w:hanging="425" w:firstLineChars="0"/>
      </w:pPr>
      <w:rPr>
        <w:rFonts w:hint="default"/>
      </w:rPr>
    </w:lvl>
  </w:abstractNum>
  <w:abstractNum w:abstractNumId="13">
    <w:nsid w:val="D7BE5444"/>
    <w:multiLevelType w:val="multilevel"/>
    <w:tmpl w:val="D7BE5444"/>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4">
    <w:nsid w:val="DCFAA5D5"/>
    <w:multiLevelType w:val="singleLevel"/>
    <w:tmpl w:val="DCFAA5D5"/>
    <w:lvl w:ilvl="0" w:tentative="0">
      <w:start w:val="1"/>
      <w:numFmt w:val="decimal"/>
      <w:suff w:val="space"/>
      <w:lvlText w:val="[%1]"/>
      <w:lvlJc w:val="left"/>
    </w:lvl>
  </w:abstractNum>
  <w:abstractNum w:abstractNumId="15">
    <w:nsid w:val="DDF7C7B9"/>
    <w:multiLevelType w:val="singleLevel"/>
    <w:tmpl w:val="DDF7C7B9"/>
    <w:lvl w:ilvl="0" w:tentative="0">
      <w:start w:val="1"/>
      <w:numFmt w:val="decimal"/>
      <w:lvlText w:val="%1)"/>
      <w:lvlJc w:val="left"/>
      <w:pPr>
        <w:tabs>
          <w:tab w:val="left" w:pos="425"/>
        </w:tabs>
        <w:ind w:left="425" w:leftChars="0" w:hanging="425" w:firstLineChars="0"/>
      </w:pPr>
      <w:rPr>
        <w:rFonts w:hint="default"/>
      </w:rPr>
    </w:lvl>
  </w:abstractNum>
  <w:abstractNum w:abstractNumId="16">
    <w:nsid w:val="DEFBA5C7"/>
    <w:multiLevelType w:val="singleLevel"/>
    <w:tmpl w:val="DEFBA5C7"/>
    <w:lvl w:ilvl="0" w:tentative="0">
      <w:start w:val="1"/>
      <w:numFmt w:val="decimal"/>
      <w:lvlText w:val="%1)"/>
      <w:lvlJc w:val="left"/>
      <w:pPr>
        <w:tabs>
          <w:tab w:val="left" w:pos="425"/>
        </w:tabs>
        <w:ind w:left="425" w:leftChars="0" w:hanging="425" w:firstLineChars="0"/>
      </w:pPr>
      <w:rPr>
        <w:rFonts w:hint="default"/>
      </w:rPr>
    </w:lvl>
  </w:abstractNum>
  <w:abstractNum w:abstractNumId="17">
    <w:nsid w:val="DFDAFF6F"/>
    <w:multiLevelType w:val="singleLevel"/>
    <w:tmpl w:val="DFDAFF6F"/>
    <w:lvl w:ilvl="0" w:tentative="0">
      <w:start w:val="1"/>
      <w:numFmt w:val="decimal"/>
      <w:lvlText w:val="%1)"/>
      <w:lvlJc w:val="left"/>
      <w:pPr>
        <w:tabs>
          <w:tab w:val="left" w:pos="425"/>
        </w:tabs>
        <w:ind w:left="425" w:leftChars="0" w:hanging="425" w:firstLineChars="0"/>
      </w:pPr>
      <w:rPr>
        <w:rFonts w:hint="default"/>
      </w:rPr>
    </w:lvl>
  </w:abstractNum>
  <w:abstractNum w:abstractNumId="18">
    <w:nsid w:val="DFE864AC"/>
    <w:multiLevelType w:val="multilevel"/>
    <w:tmpl w:val="DFE864AC"/>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9">
    <w:nsid w:val="DFEF1771"/>
    <w:multiLevelType w:val="multilevel"/>
    <w:tmpl w:val="DFEF1771"/>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0">
    <w:nsid w:val="DFFC32B5"/>
    <w:multiLevelType w:val="multilevel"/>
    <w:tmpl w:val="DFFC32B5"/>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1">
    <w:nsid w:val="E57DB9A7"/>
    <w:multiLevelType w:val="singleLevel"/>
    <w:tmpl w:val="E57DB9A7"/>
    <w:lvl w:ilvl="0" w:tentative="0">
      <w:start w:val="1"/>
      <w:numFmt w:val="decimal"/>
      <w:lvlText w:val="%1)"/>
      <w:lvlJc w:val="left"/>
      <w:pPr>
        <w:tabs>
          <w:tab w:val="left" w:pos="425"/>
        </w:tabs>
        <w:ind w:left="425" w:leftChars="0" w:hanging="425" w:firstLineChars="0"/>
      </w:pPr>
      <w:rPr>
        <w:rFonts w:hint="default"/>
      </w:rPr>
    </w:lvl>
  </w:abstractNum>
  <w:abstractNum w:abstractNumId="22">
    <w:nsid w:val="E7F04F96"/>
    <w:multiLevelType w:val="multilevel"/>
    <w:tmpl w:val="E7F04F96"/>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3">
    <w:nsid w:val="EDFF4D20"/>
    <w:multiLevelType w:val="singleLevel"/>
    <w:tmpl w:val="EDFF4D20"/>
    <w:lvl w:ilvl="0" w:tentative="0">
      <w:start w:val="1"/>
      <w:numFmt w:val="decimal"/>
      <w:lvlText w:val="%1)"/>
      <w:lvlJc w:val="left"/>
      <w:pPr>
        <w:tabs>
          <w:tab w:val="left" w:pos="425"/>
        </w:tabs>
        <w:ind w:left="425" w:leftChars="0" w:hanging="425" w:firstLineChars="0"/>
      </w:pPr>
      <w:rPr>
        <w:rFonts w:hint="default"/>
      </w:rPr>
    </w:lvl>
  </w:abstractNum>
  <w:abstractNum w:abstractNumId="24">
    <w:nsid w:val="EE7FA6EF"/>
    <w:multiLevelType w:val="multilevel"/>
    <w:tmpl w:val="EE7FA6EF"/>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5">
    <w:nsid w:val="EEF326F0"/>
    <w:multiLevelType w:val="multilevel"/>
    <w:tmpl w:val="EEF326F0"/>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6">
    <w:nsid w:val="EF5FA44D"/>
    <w:multiLevelType w:val="multilevel"/>
    <w:tmpl w:val="EF5FA44D"/>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7">
    <w:nsid w:val="EFCF9F1F"/>
    <w:multiLevelType w:val="singleLevel"/>
    <w:tmpl w:val="EFCF9F1F"/>
    <w:lvl w:ilvl="0" w:tentative="0">
      <w:start w:val="1"/>
      <w:numFmt w:val="decimal"/>
      <w:suff w:val="space"/>
      <w:lvlText w:val="[%1]"/>
      <w:lvlJc w:val="left"/>
    </w:lvl>
  </w:abstractNum>
  <w:abstractNum w:abstractNumId="28">
    <w:nsid w:val="EFE62CA8"/>
    <w:multiLevelType w:val="multilevel"/>
    <w:tmpl w:val="EFE62CA8"/>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9">
    <w:nsid w:val="F174163E"/>
    <w:multiLevelType w:val="multilevel"/>
    <w:tmpl w:val="F174163E"/>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0">
    <w:nsid w:val="F31B8604"/>
    <w:multiLevelType w:val="singleLevel"/>
    <w:tmpl w:val="F31B8604"/>
    <w:lvl w:ilvl="0" w:tentative="0">
      <w:start w:val="1"/>
      <w:numFmt w:val="decimal"/>
      <w:lvlText w:val="%1)"/>
      <w:lvlJc w:val="left"/>
      <w:pPr>
        <w:tabs>
          <w:tab w:val="left" w:pos="425"/>
        </w:tabs>
        <w:ind w:left="425" w:leftChars="0" w:hanging="425" w:firstLineChars="0"/>
      </w:pPr>
      <w:rPr>
        <w:rFonts w:hint="default"/>
      </w:rPr>
    </w:lvl>
  </w:abstractNum>
  <w:abstractNum w:abstractNumId="31">
    <w:nsid w:val="F3FFDF05"/>
    <w:multiLevelType w:val="singleLevel"/>
    <w:tmpl w:val="F3FFDF05"/>
    <w:lvl w:ilvl="0" w:tentative="0">
      <w:start w:val="1"/>
      <w:numFmt w:val="decimal"/>
      <w:suff w:val="space"/>
      <w:lvlText w:val="[%1]"/>
      <w:lvlJc w:val="left"/>
    </w:lvl>
  </w:abstractNum>
  <w:abstractNum w:abstractNumId="32">
    <w:nsid w:val="F67EACE9"/>
    <w:multiLevelType w:val="singleLevel"/>
    <w:tmpl w:val="F67EACE9"/>
    <w:lvl w:ilvl="0" w:tentative="0">
      <w:start w:val="1"/>
      <w:numFmt w:val="decimal"/>
      <w:lvlText w:val="%1)"/>
      <w:lvlJc w:val="left"/>
      <w:pPr>
        <w:tabs>
          <w:tab w:val="left" w:pos="425"/>
        </w:tabs>
        <w:ind w:left="425" w:leftChars="0" w:hanging="425" w:firstLineChars="0"/>
      </w:pPr>
      <w:rPr>
        <w:rFonts w:hint="default"/>
      </w:rPr>
    </w:lvl>
  </w:abstractNum>
  <w:abstractNum w:abstractNumId="33">
    <w:nsid w:val="F6EF0B5C"/>
    <w:multiLevelType w:val="singleLevel"/>
    <w:tmpl w:val="F6EF0B5C"/>
    <w:lvl w:ilvl="0" w:tentative="0">
      <w:start w:val="1"/>
      <w:numFmt w:val="decimal"/>
      <w:lvlText w:val="%1)"/>
      <w:lvlJc w:val="left"/>
      <w:pPr>
        <w:tabs>
          <w:tab w:val="left" w:pos="425"/>
        </w:tabs>
        <w:ind w:left="425" w:leftChars="0" w:hanging="425" w:firstLineChars="0"/>
      </w:pPr>
      <w:rPr>
        <w:rFonts w:hint="default"/>
      </w:rPr>
    </w:lvl>
  </w:abstractNum>
  <w:abstractNum w:abstractNumId="34">
    <w:nsid w:val="F6F7E1C6"/>
    <w:multiLevelType w:val="multilevel"/>
    <w:tmpl w:val="F6F7E1C6"/>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5">
    <w:nsid w:val="F77B6DAA"/>
    <w:multiLevelType w:val="multilevel"/>
    <w:tmpl w:val="F77B6DAA"/>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6">
    <w:nsid w:val="F7FC69BB"/>
    <w:multiLevelType w:val="multilevel"/>
    <w:tmpl w:val="F7FC69BB"/>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7">
    <w:nsid w:val="F7FD9B31"/>
    <w:multiLevelType w:val="multilevel"/>
    <w:tmpl w:val="F7FD9B31"/>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8">
    <w:nsid w:val="F8CA870F"/>
    <w:multiLevelType w:val="singleLevel"/>
    <w:tmpl w:val="F8CA870F"/>
    <w:lvl w:ilvl="0" w:tentative="0">
      <w:start w:val="0"/>
      <w:numFmt w:val="decimal"/>
      <w:lvlText w:val="%1."/>
      <w:lvlJc w:val="left"/>
      <w:pPr>
        <w:tabs>
          <w:tab w:val="left" w:pos="312"/>
        </w:tabs>
      </w:pPr>
    </w:lvl>
  </w:abstractNum>
  <w:abstractNum w:abstractNumId="39">
    <w:nsid w:val="F9BF4D23"/>
    <w:multiLevelType w:val="singleLevel"/>
    <w:tmpl w:val="F9BF4D23"/>
    <w:lvl w:ilvl="0" w:tentative="0">
      <w:start w:val="1"/>
      <w:numFmt w:val="decimal"/>
      <w:lvlText w:val="%1)"/>
      <w:lvlJc w:val="left"/>
      <w:pPr>
        <w:tabs>
          <w:tab w:val="left" w:pos="425"/>
        </w:tabs>
        <w:ind w:left="425" w:leftChars="0" w:hanging="425" w:firstLineChars="0"/>
      </w:pPr>
      <w:rPr>
        <w:rFonts w:hint="default"/>
      </w:rPr>
    </w:lvl>
  </w:abstractNum>
  <w:abstractNum w:abstractNumId="40">
    <w:nsid w:val="FBEFF60D"/>
    <w:multiLevelType w:val="multilevel"/>
    <w:tmpl w:val="FBEFF60D"/>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1">
    <w:nsid w:val="FBF38C14"/>
    <w:multiLevelType w:val="singleLevel"/>
    <w:tmpl w:val="FBF38C14"/>
    <w:lvl w:ilvl="0" w:tentative="0">
      <w:start w:val="1"/>
      <w:numFmt w:val="decimal"/>
      <w:suff w:val="space"/>
      <w:lvlText w:val="[%1]"/>
      <w:lvlJc w:val="left"/>
    </w:lvl>
  </w:abstractNum>
  <w:abstractNum w:abstractNumId="42">
    <w:nsid w:val="FCBFD03A"/>
    <w:multiLevelType w:val="singleLevel"/>
    <w:tmpl w:val="FCBFD03A"/>
    <w:lvl w:ilvl="0" w:tentative="0">
      <w:start w:val="1"/>
      <w:numFmt w:val="decimal"/>
      <w:lvlText w:val="%1)"/>
      <w:lvlJc w:val="left"/>
      <w:pPr>
        <w:tabs>
          <w:tab w:val="left" w:pos="425"/>
        </w:tabs>
        <w:ind w:left="425" w:leftChars="0" w:hanging="425" w:firstLineChars="0"/>
      </w:pPr>
      <w:rPr>
        <w:rFonts w:hint="default"/>
      </w:rPr>
    </w:lvl>
  </w:abstractNum>
  <w:abstractNum w:abstractNumId="43">
    <w:nsid w:val="FCFE047E"/>
    <w:multiLevelType w:val="singleLevel"/>
    <w:tmpl w:val="FCFE047E"/>
    <w:lvl w:ilvl="0" w:tentative="0">
      <w:start w:val="1"/>
      <w:numFmt w:val="decimal"/>
      <w:lvlText w:val="%1)"/>
      <w:lvlJc w:val="left"/>
      <w:pPr>
        <w:tabs>
          <w:tab w:val="left" w:pos="425"/>
        </w:tabs>
        <w:ind w:left="425" w:leftChars="0" w:hanging="425" w:firstLineChars="0"/>
      </w:pPr>
      <w:rPr>
        <w:rFonts w:hint="default"/>
      </w:rPr>
    </w:lvl>
  </w:abstractNum>
  <w:abstractNum w:abstractNumId="44">
    <w:nsid w:val="FD6F1B66"/>
    <w:multiLevelType w:val="multilevel"/>
    <w:tmpl w:val="FD6F1B66"/>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5">
    <w:nsid w:val="FDAF45C5"/>
    <w:multiLevelType w:val="singleLevel"/>
    <w:tmpl w:val="FDAF45C5"/>
    <w:lvl w:ilvl="0" w:tentative="0">
      <w:start w:val="1"/>
      <w:numFmt w:val="decimal"/>
      <w:lvlText w:val="%1)"/>
      <w:lvlJc w:val="left"/>
      <w:pPr>
        <w:tabs>
          <w:tab w:val="left" w:pos="425"/>
        </w:tabs>
        <w:ind w:left="425" w:leftChars="0" w:hanging="425" w:firstLineChars="0"/>
      </w:pPr>
      <w:rPr>
        <w:rFonts w:hint="default"/>
      </w:rPr>
    </w:lvl>
  </w:abstractNum>
  <w:abstractNum w:abstractNumId="46">
    <w:nsid w:val="FDBE3098"/>
    <w:multiLevelType w:val="multilevel"/>
    <w:tmpl w:val="FDBE3098"/>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7">
    <w:nsid w:val="FDD7CA01"/>
    <w:multiLevelType w:val="singleLevel"/>
    <w:tmpl w:val="FDD7CA01"/>
    <w:lvl w:ilvl="0" w:tentative="0">
      <w:start w:val="1"/>
      <w:numFmt w:val="decimal"/>
      <w:lvlText w:val="%1)"/>
      <w:lvlJc w:val="left"/>
      <w:pPr>
        <w:tabs>
          <w:tab w:val="left" w:pos="425"/>
        </w:tabs>
        <w:ind w:left="425" w:leftChars="0" w:hanging="425" w:firstLineChars="0"/>
      </w:pPr>
      <w:rPr>
        <w:rFonts w:hint="default"/>
      </w:rPr>
    </w:lvl>
  </w:abstractNum>
  <w:abstractNum w:abstractNumId="48">
    <w:nsid w:val="FDFE30F1"/>
    <w:multiLevelType w:val="multilevel"/>
    <w:tmpl w:val="FDFE30F1"/>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9">
    <w:nsid w:val="FEF67BD6"/>
    <w:multiLevelType w:val="multilevel"/>
    <w:tmpl w:val="FEF67BD6"/>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0">
    <w:nsid w:val="FF772411"/>
    <w:multiLevelType w:val="singleLevel"/>
    <w:tmpl w:val="FF772411"/>
    <w:lvl w:ilvl="0" w:tentative="0">
      <w:start w:val="1"/>
      <w:numFmt w:val="decimal"/>
      <w:lvlText w:val="%1)"/>
      <w:lvlJc w:val="left"/>
      <w:pPr>
        <w:tabs>
          <w:tab w:val="left" w:pos="425"/>
        </w:tabs>
        <w:ind w:left="425" w:leftChars="0" w:hanging="425" w:firstLineChars="0"/>
      </w:pPr>
      <w:rPr>
        <w:rFonts w:hint="default"/>
      </w:rPr>
    </w:lvl>
  </w:abstractNum>
  <w:abstractNum w:abstractNumId="51">
    <w:nsid w:val="FF96F9E7"/>
    <w:multiLevelType w:val="multilevel"/>
    <w:tmpl w:val="FF96F9E7"/>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2">
    <w:nsid w:val="FFDF4DCE"/>
    <w:multiLevelType w:val="multilevel"/>
    <w:tmpl w:val="FFDF4DCE"/>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3">
    <w:nsid w:val="0FBF431B"/>
    <w:multiLevelType w:val="multilevel"/>
    <w:tmpl w:val="0FBF431B"/>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4">
    <w:nsid w:val="2FFEA3D2"/>
    <w:multiLevelType w:val="singleLevel"/>
    <w:tmpl w:val="2FFEA3D2"/>
    <w:lvl w:ilvl="0" w:tentative="0">
      <w:start w:val="1"/>
      <w:numFmt w:val="decimal"/>
      <w:lvlText w:val="%1)"/>
      <w:lvlJc w:val="left"/>
      <w:pPr>
        <w:tabs>
          <w:tab w:val="left" w:pos="425"/>
        </w:tabs>
        <w:ind w:left="425" w:leftChars="0" w:hanging="425" w:firstLineChars="0"/>
      </w:pPr>
      <w:rPr>
        <w:rFonts w:hint="default"/>
      </w:rPr>
    </w:lvl>
  </w:abstractNum>
  <w:abstractNum w:abstractNumId="55">
    <w:nsid w:val="365A481E"/>
    <w:multiLevelType w:val="multilevel"/>
    <w:tmpl w:val="365A481E"/>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6">
    <w:nsid w:val="3BFDBA74"/>
    <w:multiLevelType w:val="multilevel"/>
    <w:tmpl w:val="3BFDBA74"/>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7">
    <w:nsid w:val="3FB5BADC"/>
    <w:multiLevelType w:val="multilevel"/>
    <w:tmpl w:val="3FB5BADC"/>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8">
    <w:nsid w:val="6CF260CB"/>
    <w:multiLevelType w:val="singleLevel"/>
    <w:tmpl w:val="6CF260CB"/>
    <w:lvl w:ilvl="0" w:tentative="0">
      <w:start w:val="1"/>
      <w:numFmt w:val="decimal"/>
      <w:lvlText w:val="%1)"/>
      <w:lvlJc w:val="left"/>
      <w:pPr>
        <w:tabs>
          <w:tab w:val="left" w:pos="425"/>
        </w:tabs>
        <w:ind w:left="425" w:leftChars="0" w:hanging="425" w:firstLineChars="0"/>
      </w:pPr>
      <w:rPr>
        <w:rFonts w:hint="default"/>
      </w:rPr>
    </w:lvl>
  </w:abstractNum>
  <w:abstractNum w:abstractNumId="59">
    <w:nsid w:val="757D0105"/>
    <w:multiLevelType w:val="singleLevel"/>
    <w:tmpl w:val="757D0105"/>
    <w:lvl w:ilvl="0" w:tentative="0">
      <w:start w:val="1"/>
      <w:numFmt w:val="decimal"/>
      <w:lvlText w:val="%1)"/>
      <w:lvlJc w:val="left"/>
      <w:pPr>
        <w:tabs>
          <w:tab w:val="left" w:pos="425"/>
        </w:tabs>
        <w:ind w:left="425" w:leftChars="0" w:hanging="425" w:firstLineChars="0"/>
      </w:pPr>
      <w:rPr>
        <w:rFonts w:hint="default"/>
      </w:rPr>
    </w:lvl>
  </w:abstractNum>
  <w:abstractNum w:abstractNumId="60">
    <w:nsid w:val="77FF7C88"/>
    <w:multiLevelType w:val="singleLevel"/>
    <w:tmpl w:val="77FF7C88"/>
    <w:lvl w:ilvl="0" w:tentative="0">
      <w:start w:val="1"/>
      <w:numFmt w:val="decimal"/>
      <w:suff w:val="space"/>
      <w:lvlText w:val="[%1]"/>
      <w:lvlJc w:val="left"/>
    </w:lvl>
  </w:abstractNum>
  <w:abstractNum w:abstractNumId="61">
    <w:nsid w:val="7D2563B3"/>
    <w:multiLevelType w:val="singleLevel"/>
    <w:tmpl w:val="7D2563B3"/>
    <w:lvl w:ilvl="0" w:tentative="0">
      <w:start w:val="1"/>
      <w:numFmt w:val="decimal"/>
      <w:lvlText w:val="%1)"/>
      <w:lvlJc w:val="left"/>
      <w:pPr>
        <w:tabs>
          <w:tab w:val="left" w:pos="425"/>
        </w:tabs>
        <w:ind w:left="425" w:leftChars="0" w:hanging="425" w:firstLineChars="0"/>
      </w:pPr>
      <w:rPr>
        <w:rFonts w:hint="default"/>
      </w:rPr>
    </w:lvl>
  </w:abstractNum>
  <w:abstractNum w:abstractNumId="62">
    <w:nsid w:val="7E7E1749"/>
    <w:multiLevelType w:val="singleLevel"/>
    <w:tmpl w:val="7E7E1749"/>
    <w:lvl w:ilvl="0" w:tentative="0">
      <w:start w:val="1"/>
      <w:numFmt w:val="decimal"/>
      <w:lvlText w:val="%1)"/>
      <w:lvlJc w:val="left"/>
      <w:pPr>
        <w:tabs>
          <w:tab w:val="left" w:pos="425"/>
        </w:tabs>
        <w:ind w:left="425" w:leftChars="0" w:hanging="425" w:firstLineChars="0"/>
      </w:pPr>
      <w:rPr>
        <w:rFonts w:hint="default"/>
      </w:rPr>
    </w:lvl>
  </w:abstractNum>
  <w:abstractNum w:abstractNumId="63">
    <w:nsid w:val="7FE6F2DD"/>
    <w:multiLevelType w:val="singleLevel"/>
    <w:tmpl w:val="7FE6F2DD"/>
    <w:lvl w:ilvl="0" w:tentative="0">
      <w:start w:val="1"/>
      <w:numFmt w:val="decimal"/>
      <w:lvlText w:val="[%1]"/>
      <w:lvlJc w:val="left"/>
      <w:pPr>
        <w:tabs>
          <w:tab w:val="left" w:pos="432"/>
        </w:tabs>
        <w:ind w:left="432" w:leftChars="0" w:hanging="432" w:firstLineChars="0"/>
      </w:pPr>
      <w:rPr>
        <w:rFonts w:hint="default"/>
      </w:rPr>
    </w:lvl>
  </w:abstractNum>
  <w:abstractNum w:abstractNumId="64">
    <w:nsid w:val="7FF6F344"/>
    <w:multiLevelType w:val="multilevel"/>
    <w:tmpl w:val="7FF6F344"/>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16"/>
  </w:num>
  <w:num w:numId="2">
    <w:abstractNumId w:val="39"/>
  </w:num>
  <w:num w:numId="3">
    <w:abstractNumId w:val="17"/>
  </w:num>
  <w:num w:numId="4">
    <w:abstractNumId w:val="63"/>
  </w:num>
  <w:num w:numId="5">
    <w:abstractNumId w:val="45"/>
  </w:num>
  <w:num w:numId="6">
    <w:abstractNumId w:val="29"/>
  </w:num>
  <w:num w:numId="7">
    <w:abstractNumId w:val="58"/>
  </w:num>
  <w:num w:numId="8">
    <w:abstractNumId w:val="31"/>
  </w:num>
  <w:num w:numId="9">
    <w:abstractNumId w:val="5"/>
  </w:num>
  <w:num w:numId="10">
    <w:abstractNumId w:val="36"/>
  </w:num>
  <w:num w:numId="11">
    <w:abstractNumId w:val="37"/>
  </w:num>
  <w:num w:numId="12">
    <w:abstractNumId w:val="35"/>
  </w:num>
  <w:num w:numId="13">
    <w:abstractNumId w:val="27"/>
  </w:num>
  <w:num w:numId="14">
    <w:abstractNumId w:val="1"/>
  </w:num>
  <w:num w:numId="15">
    <w:abstractNumId w:val="18"/>
  </w:num>
  <w:num w:numId="16">
    <w:abstractNumId w:val="7"/>
  </w:num>
  <w:num w:numId="17">
    <w:abstractNumId w:val="38"/>
  </w:num>
  <w:num w:numId="18">
    <w:abstractNumId w:val="30"/>
  </w:num>
  <w:num w:numId="19">
    <w:abstractNumId w:val="20"/>
  </w:num>
  <w:num w:numId="20">
    <w:abstractNumId w:val="34"/>
  </w:num>
  <w:num w:numId="21">
    <w:abstractNumId w:val="21"/>
  </w:num>
  <w:num w:numId="22">
    <w:abstractNumId w:val="42"/>
  </w:num>
  <w:num w:numId="23">
    <w:abstractNumId w:val="54"/>
  </w:num>
  <w:num w:numId="24">
    <w:abstractNumId w:val="11"/>
  </w:num>
  <w:num w:numId="25">
    <w:abstractNumId w:val="61"/>
  </w:num>
  <w:num w:numId="26">
    <w:abstractNumId w:val="59"/>
  </w:num>
  <w:num w:numId="27">
    <w:abstractNumId w:val="41"/>
  </w:num>
  <w:num w:numId="28">
    <w:abstractNumId w:val="62"/>
  </w:num>
  <w:num w:numId="29">
    <w:abstractNumId w:val="32"/>
  </w:num>
  <w:num w:numId="30">
    <w:abstractNumId w:val="8"/>
  </w:num>
  <w:num w:numId="31">
    <w:abstractNumId w:val="48"/>
  </w:num>
  <w:num w:numId="32">
    <w:abstractNumId w:val="40"/>
  </w:num>
  <w:num w:numId="33">
    <w:abstractNumId w:val="10"/>
  </w:num>
  <w:num w:numId="34">
    <w:abstractNumId w:val="23"/>
  </w:num>
  <w:num w:numId="35">
    <w:abstractNumId w:val="52"/>
  </w:num>
  <w:num w:numId="36">
    <w:abstractNumId w:val="4"/>
  </w:num>
  <w:num w:numId="37">
    <w:abstractNumId w:val="47"/>
  </w:num>
  <w:num w:numId="38">
    <w:abstractNumId w:val="55"/>
  </w:num>
  <w:num w:numId="39">
    <w:abstractNumId w:val="9"/>
  </w:num>
  <w:num w:numId="40">
    <w:abstractNumId w:val="22"/>
  </w:num>
  <w:num w:numId="41">
    <w:abstractNumId w:val="2"/>
  </w:num>
  <w:num w:numId="42">
    <w:abstractNumId w:val="46"/>
  </w:num>
  <w:num w:numId="43">
    <w:abstractNumId w:val="33"/>
  </w:num>
  <w:num w:numId="44">
    <w:abstractNumId w:val="0"/>
  </w:num>
  <w:num w:numId="45">
    <w:abstractNumId w:val="26"/>
  </w:num>
  <w:num w:numId="46">
    <w:abstractNumId w:val="53"/>
  </w:num>
  <w:num w:numId="47">
    <w:abstractNumId w:val="57"/>
  </w:num>
  <w:num w:numId="48">
    <w:abstractNumId w:val="64"/>
  </w:num>
  <w:num w:numId="49">
    <w:abstractNumId w:val="3"/>
  </w:num>
  <w:num w:numId="50">
    <w:abstractNumId w:val="44"/>
  </w:num>
  <w:num w:numId="51">
    <w:abstractNumId w:val="60"/>
  </w:num>
  <w:num w:numId="52">
    <w:abstractNumId w:val="15"/>
  </w:num>
  <w:num w:numId="53">
    <w:abstractNumId w:val="24"/>
  </w:num>
  <w:num w:numId="54">
    <w:abstractNumId w:val="51"/>
  </w:num>
  <w:num w:numId="55">
    <w:abstractNumId w:val="43"/>
  </w:num>
  <w:num w:numId="56">
    <w:abstractNumId w:val="6"/>
  </w:num>
  <w:num w:numId="57">
    <w:abstractNumId w:val="56"/>
  </w:num>
  <w:num w:numId="58">
    <w:abstractNumId w:val="28"/>
  </w:num>
  <w:num w:numId="59">
    <w:abstractNumId w:val="19"/>
  </w:num>
  <w:num w:numId="60">
    <w:abstractNumId w:val="49"/>
  </w:num>
  <w:num w:numId="61">
    <w:abstractNumId w:val="50"/>
  </w:num>
  <w:num w:numId="62">
    <w:abstractNumId w:val="13"/>
  </w:num>
  <w:num w:numId="63">
    <w:abstractNumId w:val="14"/>
  </w:num>
  <w:num w:numId="64">
    <w:abstractNumId w:val="12"/>
  </w:num>
  <w:num w:numId="6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3"/>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77F242D"/>
    <w:rsid w:val="029912F5"/>
    <w:rsid w:val="039F9ACB"/>
    <w:rsid w:val="07EF2316"/>
    <w:rsid w:val="07F393C5"/>
    <w:rsid w:val="07FF8296"/>
    <w:rsid w:val="09456724"/>
    <w:rsid w:val="097D2C2D"/>
    <w:rsid w:val="09C6D62B"/>
    <w:rsid w:val="0AEF6C5F"/>
    <w:rsid w:val="0C772A68"/>
    <w:rsid w:val="0D3ECCE3"/>
    <w:rsid w:val="0D6B42C7"/>
    <w:rsid w:val="0DC70458"/>
    <w:rsid w:val="0DFE77E2"/>
    <w:rsid w:val="0EEF99B1"/>
    <w:rsid w:val="0EFF2BA7"/>
    <w:rsid w:val="0F7F94C0"/>
    <w:rsid w:val="0FAD1621"/>
    <w:rsid w:val="0FB28CB1"/>
    <w:rsid w:val="0FCFD63B"/>
    <w:rsid w:val="0FE5CFEF"/>
    <w:rsid w:val="0FF91E2A"/>
    <w:rsid w:val="0FFEC87D"/>
    <w:rsid w:val="1073DD46"/>
    <w:rsid w:val="11BA9701"/>
    <w:rsid w:val="11BF59C7"/>
    <w:rsid w:val="12D7B4CE"/>
    <w:rsid w:val="135C980F"/>
    <w:rsid w:val="13DBC1F0"/>
    <w:rsid w:val="13DFEF59"/>
    <w:rsid w:val="13E6BFF7"/>
    <w:rsid w:val="142E29CD"/>
    <w:rsid w:val="15DE94CE"/>
    <w:rsid w:val="15FC0CB9"/>
    <w:rsid w:val="15FD72CF"/>
    <w:rsid w:val="164F3EA3"/>
    <w:rsid w:val="167EE91F"/>
    <w:rsid w:val="16DD350C"/>
    <w:rsid w:val="16F9D900"/>
    <w:rsid w:val="16FDAED1"/>
    <w:rsid w:val="16FF5546"/>
    <w:rsid w:val="17BEEF72"/>
    <w:rsid w:val="17DA2A69"/>
    <w:rsid w:val="17F72E63"/>
    <w:rsid w:val="18EF458A"/>
    <w:rsid w:val="19EF4500"/>
    <w:rsid w:val="1ABA8799"/>
    <w:rsid w:val="1B2F709E"/>
    <w:rsid w:val="1B6D1253"/>
    <w:rsid w:val="1B7F96AE"/>
    <w:rsid w:val="1BA3C717"/>
    <w:rsid w:val="1BAF6DE6"/>
    <w:rsid w:val="1BB5DA5E"/>
    <w:rsid w:val="1BBD7AA2"/>
    <w:rsid w:val="1BD7931D"/>
    <w:rsid w:val="1BDD0B89"/>
    <w:rsid w:val="1BF18A7A"/>
    <w:rsid w:val="1BF8B325"/>
    <w:rsid w:val="1BFE0A62"/>
    <w:rsid w:val="1BFE4682"/>
    <w:rsid w:val="1BFF5BAC"/>
    <w:rsid w:val="1BFFB63A"/>
    <w:rsid w:val="1BFFD2E2"/>
    <w:rsid w:val="1CEF0FAB"/>
    <w:rsid w:val="1CFDC4FD"/>
    <w:rsid w:val="1D5D96AA"/>
    <w:rsid w:val="1D6F2A76"/>
    <w:rsid w:val="1D7F0AB1"/>
    <w:rsid w:val="1DC467C7"/>
    <w:rsid w:val="1DFF126C"/>
    <w:rsid w:val="1DFF3C01"/>
    <w:rsid w:val="1E7647C3"/>
    <w:rsid w:val="1EDE860B"/>
    <w:rsid w:val="1EF78869"/>
    <w:rsid w:val="1EFEDA4F"/>
    <w:rsid w:val="1F1E66E3"/>
    <w:rsid w:val="1F5AEA90"/>
    <w:rsid w:val="1F5F5C8B"/>
    <w:rsid w:val="1F5FA9A7"/>
    <w:rsid w:val="1F79D08D"/>
    <w:rsid w:val="1F7C65B7"/>
    <w:rsid w:val="1F7D4A85"/>
    <w:rsid w:val="1FBB6ACA"/>
    <w:rsid w:val="1FC72F3C"/>
    <w:rsid w:val="1FDF1B7D"/>
    <w:rsid w:val="1FE9882E"/>
    <w:rsid w:val="1FED4356"/>
    <w:rsid w:val="1FEF1C67"/>
    <w:rsid w:val="1FF28025"/>
    <w:rsid w:val="1FF33139"/>
    <w:rsid w:val="1FF5502C"/>
    <w:rsid w:val="1FF6219C"/>
    <w:rsid w:val="1FF699C1"/>
    <w:rsid w:val="1FF7C9CE"/>
    <w:rsid w:val="1FFBAD65"/>
    <w:rsid w:val="1FFD76CB"/>
    <w:rsid w:val="1FFE1457"/>
    <w:rsid w:val="1FFF4A0F"/>
    <w:rsid w:val="1FFFCA54"/>
    <w:rsid w:val="21AB45D0"/>
    <w:rsid w:val="21FD6C3B"/>
    <w:rsid w:val="245FC224"/>
    <w:rsid w:val="24DF5BA7"/>
    <w:rsid w:val="25F3DDBB"/>
    <w:rsid w:val="263700D6"/>
    <w:rsid w:val="26E22E20"/>
    <w:rsid w:val="26E33CEF"/>
    <w:rsid w:val="272E354D"/>
    <w:rsid w:val="277961C8"/>
    <w:rsid w:val="2779C5AC"/>
    <w:rsid w:val="27AF99B0"/>
    <w:rsid w:val="27FF7B5D"/>
    <w:rsid w:val="27FFC33B"/>
    <w:rsid w:val="29CAFB82"/>
    <w:rsid w:val="29EC1913"/>
    <w:rsid w:val="29ED4EAC"/>
    <w:rsid w:val="29EFCD56"/>
    <w:rsid w:val="29FBBC12"/>
    <w:rsid w:val="2ABE590E"/>
    <w:rsid w:val="2ABFA8E1"/>
    <w:rsid w:val="2AF3958D"/>
    <w:rsid w:val="2AF7FD61"/>
    <w:rsid w:val="2BDB75C1"/>
    <w:rsid w:val="2BFA20D6"/>
    <w:rsid w:val="2BFFCCBC"/>
    <w:rsid w:val="2C7F631B"/>
    <w:rsid w:val="2C7F7CCE"/>
    <w:rsid w:val="2D7FCC59"/>
    <w:rsid w:val="2E6FA5C0"/>
    <w:rsid w:val="2E8DA1DA"/>
    <w:rsid w:val="2EBFDD5E"/>
    <w:rsid w:val="2EDE1141"/>
    <w:rsid w:val="2EEFCF0E"/>
    <w:rsid w:val="2EF4146E"/>
    <w:rsid w:val="2EF50318"/>
    <w:rsid w:val="2EFF04DA"/>
    <w:rsid w:val="2F37C39A"/>
    <w:rsid w:val="2F3F4034"/>
    <w:rsid w:val="2F433BCB"/>
    <w:rsid w:val="2F5795A5"/>
    <w:rsid w:val="2F76F907"/>
    <w:rsid w:val="2F7754C3"/>
    <w:rsid w:val="2F7F7D35"/>
    <w:rsid w:val="2F7FB226"/>
    <w:rsid w:val="2F8EA40B"/>
    <w:rsid w:val="2F9BD6F2"/>
    <w:rsid w:val="2F9EFF21"/>
    <w:rsid w:val="2FB927D7"/>
    <w:rsid w:val="2FDB271B"/>
    <w:rsid w:val="2FE577CA"/>
    <w:rsid w:val="2FEB35CA"/>
    <w:rsid w:val="2FEC09C3"/>
    <w:rsid w:val="2FED9BFB"/>
    <w:rsid w:val="2FEF8636"/>
    <w:rsid w:val="2FF5971E"/>
    <w:rsid w:val="2FF67A1B"/>
    <w:rsid w:val="2FF7F3FB"/>
    <w:rsid w:val="2FF98484"/>
    <w:rsid w:val="2FFB9161"/>
    <w:rsid w:val="2FFEFA87"/>
    <w:rsid w:val="2FFF2472"/>
    <w:rsid w:val="2FFF404E"/>
    <w:rsid w:val="311E4B25"/>
    <w:rsid w:val="317DA87F"/>
    <w:rsid w:val="31FFEE50"/>
    <w:rsid w:val="328DBD6C"/>
    <w:rsid w:val="32B5C7A8"/>
    <w:rsid w:val="32F72626"/>
    <w:rsid w:val="333BB65E"/>
    <w:rsid w:val="33999C0C"/>
    <w:rsid w:val="33BC8908"/>
    <w:rsid w:val="33DFABD9"/>
    <w:rsid w:val="33EDF88D"/>
    <w:rsid w:val="33EF4F24"/>
    <w:rsid w:val="33FE121B"/>
    <w:rsid w:val="347F17E1"/>
    <w:rsid w:val="34AB0C2A"/>
    <w:rsid w:val="34E89FC7"/>
    <w:rsid w:val="34F238A8"/>
    <w:rsid w:val="353F9500"/>
    <w:rsid w:val="357B0944"/>
    <w:rsid w:val="357C7D9C"/>
    <w:rsid w:val="35B135AB"/>
    <w:rsid w:val="35B52F9C"/>
    <w:rsid w:val="35BA61C1"/>
    <w:rsid w:val="35DD84C0"/>
    <w:rsid w:val="35EFB8D8"/>
    <w:rsid w:val="35FFF45E"/>
    <w:rsid w:val="362F5DF4"/>
    <w:rsid w:val="367B86EA"/>
    <w:rsid w:val="369F8A08"/>
    <w:rsid w:val="36D7CB88"/>
    <w:rsid w:val="36EA6A1B"/>
    <w:rsid w:val="36FFC972"/>
    <w:rsid w:val="372F49B4"/>
    <w:rsid w:val="37387E09"/>
    <w:rsid w:val="373F981A"/>
    <w:rsid w:val="373FFC78"/>
    <w:rsid w:val="37596E73"/>
    <w:rsid w:val="37776459"/>
    <w:rsid w:val="379B24F5"/>
    <w:rsid w:val="379E031D"/>
    <w:rsid w:val="37B3E090"/>
    <w:rsid w:val="37B77C3F"/>
    <w:rsid w:val="37B9DEB2"/>
    <w:rsid w:val="37CBF43B"/>
    <w:rsid w:val="37CF1970"/>
    <w:rsid w:val="37DAFD78"/>
    <w:rsid w:val="37DEA894"/>
    <w:rsid w:val="37EB0FCE"/>
    <w:rsid w:val="37ED54EF"/>
    <w:rsid w:val="37F5BC15"/>
    <w:rsid w:val="37FB5514"/>
    <w:rsid w:val="37FC5BED"/>
    <w:rsid w:val="37FDF097"/>
    <w:rsid w:val="37FE8322"/>
    <w:rsid w:val="37FF104F"/>
    <w:rsid w:val="37FF7AEA"/>
    <w:rsid w:val="37FFD3D9"/>
    <w:rsid w:val="384DB1F0"/>
    <w:rsid w:val="395BC606"/>
    <w:rsid w:val="399D8AA9"/>
    <w:rsid w:val="39CD7856"/>
    <w:rsid w:val="39EFB446"/>
    <w:rsid w:val="39FDD587"/>
    <w:rsid w:val="39FE5A04"/>
    <w:rsid w:val="3ACF31F3"/>
    <w:rsid w:val="3AFA9E65"/>
    <w:rsid w:val="3AFF2B6C"/>
    <w:rsid w:val="3B5F6B22"/>
    <w:rsid w:val="3B7D0525"/>
    <w:rsid w:val="3B946CD4"/>
    <w:rsid w:val="3BBA1120"/>
    <w:rsid w:val="3BBA5C7E"/>
    <w:rsid w:val="3BBD59EE"/>
    <w:rsid w:val="3BBF50F6"/>
    <w:rsid w:val="3BBF8A64"/>
    <w:rsid w:val="3BC98164"/>
    <w:rsid w:val="3BDFE2C7"/>
    <w:rsid w:val="3BE72438"/>
    <w:rsid w:val="3BED60DC"/>
    <w:rsid w:val="3BEF9CBB"/>
    <w:rsid w:val="3BEFCD48"/>
    <w:rsid w:val="3BF767CD"/>
    <w:rsid w:val="3BFCF6A4"/>
    <w:rsid w:val="3BFD3DA0"/>
    <w:rsid w:val="3BFD777B"/>
    <w:rsid w:val="3BFDCE64"/>
    <w:rsid w:val="3BFDEB1D"/>
    <w:rsid w:val="3BFED341"/>
    <w:rsid w:val="3BFF156C"/>
    <w:rsid w:val="3BFF20E9"/>
    <w:rsid w:val="3BFF490D"/>
    <w:rsid w:val="3BFF7847"/>
    <w:rsid w:val="3C3BD731"/>
    <w:rsid w:val="3C7C43F2"/>
    <w:rsid w:val="3C9F336A"/>
    <w:rsid w:val="3CC7E3EB"/>
    <w:rsid w:val="3CDFB805"/>
    <w:rsid w:val="3CF732AD"/>
    <w:rsid w:val="3CF74C11"/>
    <w:rsid w:val="3CFEF8CE"/>
    <w:rsid w:val="3D4DBB6A"/>
    <w:rsid w:val="3D678826"/>
    <w:rsid w:val="3D775C59"/>
    <w:rsid w:val="3D777D20"/>
    <w:rsid w:val="3D7F0242"/>
    <w:rsid w:val="3D7F1805"/>
    <w:rsid w:val="3D7F1E8B"/>
    <w:rsid w:val="3DBA3287"/>
    <w:rsid w:val="3DBEAF70"/>
    <w:rsid w:val="3DBF10D4"/>
    <w:rsid w:val="3DBF6432"/>
    <w:rsid w:val="3DCB4593"/>
    <w:rsid w:val="3DD52032"/>
    <w:rsid w:val="3DD59250"/>
    <w:rsid w:val="3DEBC169"/>
    <w:rsid w:val="3DF76DCF"/>
    <w:rsid w:val="3DF7B531"/>
    <w:rsid w:val="3DF84FE2"/>
    <w:rsid w:val="3DFA9237"/>
    <w:rsid w:val="3DFB3FD1"/>
    <w:rsid w:val="3DFB419D"/>
    <w:rsid w:val="3DFB901C"/>
    <w:rsid w:val="3DFD8442"/>
    <w:rsid w:val="3E4F8292"/>
    <w:rsid w:val="3E7ADEC0"/>
    <w:rsid w:val="3E7F276D"/>
    <w:rsid w:val="3E8F6B72"/>
    <w:rsid w:val="3E9CF1C1"/>
    <w:rsid w:val="3EABD5FF"/>
    <w:rsid w:val="3EB58AF3"/>
    <w:rsid w:val="3ED7A640"/>
    <w:rsid w:val="3EDF232F"/>
    <w:rsid w:val="3EE9C370"/>
    <w:rsid w:val="3EEE1BFD"/>
    <w:rsid w:val="3EEE9A79"/>
    <w:rsid w:val="3EF0CE1A"/>
    <w:rsid w:val="3EF2FCB5"/>
    <w:rsid w:val="3EF3A451"/>
    <w:rsid w:val="3EF5ED4B"/>
    <w:rsid w:val="3EF74698"/>
    <w:rsid w:val="3EF9BDA8"/>
    <w:rsid w:val="3EFADE70"/>
    <w:rsid w:val="3EFD12FF"/>
    <w:rsid w:val="3EFF0221"/>
    <w:rsid w:val="3EFF2851"/>
    <w:rsid w:val="3EFF2A2B"/>
    <w:rsid w:val="3EFF3B20"/>
    <w:rsid w:val="3F139FA4"/>
    <w:rsid w:val="3F31A248"/>
    <w:rsid w:val="3F45EE54"/>
    <w:rsid w:val="3F4FA46B"/>
    <w:rsid w:val="3F5D46DB"/>
    <w:rsid w:val="3F5D912F"/>
    <w:rsid w:val="3F5EEE1C"/>
    <w:rsid w:val="3F5F5131"/>
    <w:rsid w:val="3F63BB6D"/>
    <w:rsid w:val="3F6DECAD"/>
    <w:rsid w:val="3F6FE1B3"/>
    <w:rsid w:val="3F750FDC"/>
    <w:rsid w:val="3F77A2EC"/>
    <w:rsid w:val="3F7921B7"/>
    <w:rsid w:val="3F79C329"/>
    <w:rsid w:val="3F7B3751"/>
    <w:rsid w:val="3F7B8634"/>
    <w:rsid w:val="3F7DE68D"/>
    <w:rsid w:val="3F7F0295"/>
    <w:rsid w:val="3F7F0C4B"/>
    <w:rsid w:val="3F7F10B4"/>
    <w:rsid w:val="3F7FAD8F"/>
    <w:rsid w:val="3F9F287D"/>
    <w:rsid w:val="3F9F512A"/>
    <w:rsid w:val="3FA7D310"/>
    <w:rsid w:val="3FAF5361"/>
    <w:rsid w:val="3FB33275"/>
    <w:rsid w:val="3FB3B3F1"/>
    <w:rsid w:val="3FB738DA"/>
    <w:rsid w:val="3FB9DE39"/>
    <w:rsid w:val="3FBF4E76"/>
    <w:rsid w:val="3FBF734E"/>
    <w:rsid w:val="3FBF90C5"/>
    <w:rsid w:val="3FBFFB97"/>
    <w:rsid w:val="3FD4CAC3"/>
    <w:rsid w:val="3FD4E76A"/>
    <w:rsid w:val="3FD73EBC"/>
    <w:rsid w:val="3FDB0346"/>
    <w:rsid w:val="3FDBCF40"/>
    <w:rsid w:val="3FDD5024"/>
    <w:rsid w:val="3FDE8640"/>
    <w:rsid w:val="3FDF36DB"/>
    <w:rsid w:val="3FDF4960"/>
    <w:rsid w:val="3FDFE9A0"/>
    <w:rsid w:val="3FDFF148"/>
    <w:rsid w:val="3FE3C359"/>
    <w:rsid w:val="3FE72F33"/>
    <w:rsid w:val="3FE7ED42"/>
    <w:rsid w:val="3FEDCC5D"/>
    <w:rsid w:val="3FEE22F1"/>
    <w:rsid w:val="3FEE6D39"/>
    <w:rsid w:val="3FEE6D74"/>
    <w:rsid w:val="3FF35962"/>
    <w:rsid w:val="3FF38F61"/>
    <w:rsid w:val="3FF4AFA7"/>
    <w:rsid w:val="3FF5B47B"/>
    <w:rsid w:val="3FF6C9B9"/>
    <w:rsid w:val="3FF79DBC"/>
    <w:rsid w:val="3FF92C85"/>
    <w:rsid w:val="3FFA9615"/>
    <w:rsid w:val="3FFABE43"/>
    <w:rsid w:val="3FFB01C6"/>
    <w:rsid w:val="3FFB21BC"/>
    <w:rsid w:val="3FFB3B53"/>
    <w:rsid w:val="3FFB4221"/>
    <w:rsid w:val="3FFB9E5C"/>
    <w:rsid w:val="3FFCEDBB"/>
    <w:rsid w:val="3FFCF949"/>
    <w:rsid w:val="3FFE928A"/>
    <w:rsid w:val="3FFEB176"/>
    <w:rsid w:val="3FFEFAFB"/>
    <w:rsid w:val="3FFF3CC2"/>
    <w:rsid w:val="3FFF43D2"/>
    <w:rsid w:val="3FFF8DB1"/>
    <w:rsid w:val="3FFF9B68"/>
    <w:rsid w:val="3FFFDABA"/>
    <w:rsid w:val="3FFFDFEA"/>
    <w:rsid w:val="41BFAAB8"/>
    <w:rsid w:val="42FBA78A"/>
    <w:rsid w:val="45BFB03A"/>
    <w:rsid w:val="45D3E79A"/>
    <w:rsid w:val="45DF5264"/>
    <w:rsid w:val="46EF3B0D"/>
    <w:rsid w:val="477F8385"/>
    <w:rsid w:val="477FF301"/>
    <w:rsid w:val="479E197C"/>
    <w:rsid w:val="47B3EC9F"/>
    <w:rsid w:val="47BB2126"/>
    <w:rsid w:val="47DB8DE0"/>
    <w:rsid w:val="47E76A84"/>
    <w:rsid w:val="47EB8DF3"/>
    <w:rsid w:val="47F23931"/>
    <w:rsid w:val="47FA12D6"/>
    <w:rsid w:val="47FC4B0B"/>
    <w:rsid w:val="47FE0AD8"/>
    <w:rsid w:val="47FFDB42"/>
    <w:rsid w:val="49B792B5"/>
    <w:rsid w:val="49FE3D31"/>
    <w:rsid w:val="4ABB03BB"/>
    <w:rsid w:val="4B392B29"/>
    <w:rsid w:val="4BBD41A1"/>
    <w:rsid w:val="4BBF407F"/>
    <w:rsid w:val="4BDD46B9"/>
    <w:rsid w:val="4BF6571B"/>
    <w:rsid w:val="4BFD168B"/>
    <w:rsid w:val="4BFFE2D4"/>
    <w:rsid w:val="4D3EB1F9"/>
    <w:rsid w:val="4D5F9AF5"/>
    <w:rsid w:val="4D6FC0A0"/>
    <w:rsid w:val="4D7FD7EE"/>
    <w:rsid w:val="4DBE0CD5"/>
    <w:rsid w:val="4DF92451"/>
    <w:rsid w:val="4DF945CA"/>
    <w:rsid w:val="4DFD6995"/>
    <w:rsid w:val="4EFF23C9"/>
    <w:rsid w:val="4EFF6137"/>
    <w:rsid w:val="4F530FF7"/>
    <w:rsid w:val="4F73388B"/>
    <w:rsid w:val="4F7F0F73"/>
    <w:rsid w:val="4F7FA085"/>
    <w:rsid w:val="4F9E8DA9"/>
    <w:rsid w:val="4F9FCF2F"/>
    <w:rsid w:val="4FAA3A9D"/>
    <w:rsid w:val="4FAF48B2"/>
    <w:rsid w:val="4FBD7E95"/>
    <w:rsid w:val="4FBFEA32"/>
    <w:rsid w:val="4FCF8223"/>
    <w:rsid w:val="4FDB572F"/>
    <w:rsid w:val="4FE722A5"/>
    <w:rsid w:val="4FEE685B"/>
    <w:rsid w:val="4FEFA3F9"/>
    <w:rsid w:val="4FF8860C"/>
    <w:rsid w:val="4FFBD1BD"/>
    <w:rsid w:val="4FFCB33F"/>
    <w:rsid w:val="4FFDEAB5"/>
    <w:rsid w:val="4FFDEF44"/>
    <w:rsid w:val="4FFE21E1"/>
    <w:rsid w:val="4FFF7151"/>
    <w:rsid w:val="4FFFDDA1"/>
    <w:rsid w:val="50995803"/>
    <w:rsid w:val="51A339F7"/>
    <w:rsid w:val="5279426C"/>
    <w:rsid w:val="52AD52B0"/>
    <w:rsid w:val="52B59008"/>
    <w:rsid w:val="52FE75DA"/>
    <w:rsid w:val="52FE7C5A"/>
    <w:rsid w:val="537FBBD5"/>
    <w:rsid w:val="53A6F37B"/>
    <w:rsid w:val="53CF9234"/>
    <w:rsid w:val="53DF2F0B"/>
    <w:rsid w:val="53EBD4B8"/>
    <w:rsid w:val="53F6A095"/>
    <w:rsid w:val="53FFCDCE"/>
    <w:rsid w:val="54FF9ADC"/>
    <w:rsid w:val="5536AE14"/>
    <w:rsid w:val="555B03BA"/>
    <w:rsid w:val="55770CA1"/>
    <w:rsid w:val="558FCBAE"/>
    <w:rsid w:val="559E17B0"/>
    <w:rsid w:val="55DF54D9"/>
    <w:rsid w:val="55F72CA3"/>
    <w:rsid w:val="55F7F8B6"/>
    <w:rsid w:val="55FC0E51"/>
    <w:rsid w:val="565E7394"/>
    <w:rsid w:val="56DCBBED"/>
    <w:rsid w:val="56DF0B2F"/>
    <w:rsid w:val="56DFED2B"/>
    <w:rsid w:val="56EF864F"/>
    <w:rsid w:val="56F94D17"/>
    <w:rsid w:val="56F999A9"/>
    <w:rsid w:val="56FCFE6F"/>
    <w:rsid w:val="56FD88AD"/>
    <w:rsid w:val="56FF4B4D"/>
    <w:rsid w:val="56FF7CEE"/>
    <w:rsid w:val="573EC3C8"/>
    <w:rsid w:val="573F0D19"/>
    <w:rsid w:val="575BB463"/>
    <w:rsid w:val="575F4CE5"/>
    <w:rsid w:val="577D4DB4"/>
    <w:rsid w:val="577F6461"/>
    <w:rsid w:val="577F65F3"/>
    <w:rsid w:val="57969A9A"/>
    <w:rsid w:val="57B32584"/>
    <w:rsid w:val="57B5A388"/>
    <w:rsid w:val="57B73B40"/>
    <w:rsid w:val="57B7CC33"/>
    <w:rsid w:val="57CDC3D5"/>
    <w:rsid w:val="57DDE718"/>
    <w:rsid w:val="57DF83A3"/>
    <w:rsid w:val="57EDD64A"/>
    <w:rsid w:val="57EF183D"/>
    <w:rsid w:val="57EF9C47"/>
    <w:rsid w:val="57F9372B"/>
    <w:rsid w:val="57FA4A94"/>
    <w:rsid w:val="57FB93A2"/>
    <w:rsid w:val="57FEAF44"/>
    <w:rsid w:val="57FF412F"/>
    <w:rsid w:val="57FF5E34"/>
    <w:rsid w:val="57FFAB44"/>
    <w:rsid w:val="58977F2C"/>
    <w:rsid w:val="58CB40FE"/>
    <w:rsid w:val="58DFC34A"/>
    <w:rsid w:val="58E6A57B"/>
    <w:rsid w:val="59B55B78"/>
    <w:rsid w:val="59BC6D19"/>
    <w:rsid w:val="59BDD748"/>
    <w:rsid w:val="59DFF48B"/>
    <w:rsid w:val="59FFA89F"/>
    <w:rsid w:val="5AB319E1"/>
    <w:rsid w:val="5ABF4E51"/>
    <w:rsid w:val="5AFCDB84"/>
    <w:rsid w:val="5AFDB179"/>
    <w:rsid w:val="5B2B7B5F"/>
    <w:rsid w:val="5B566531"/>
    <w:rsid w:val="5B5F38D3"/>
    <w:rsid w:val="5B5FA3AD"/>
    <w:rsid w:val="5B6BA7E5"/>
    <w:rsid w:val="5B6D3577"/>
    <w:rsid w:val="5B77840A"/>
    <w:rsid w:val="5B7E1B87"/>
    <w:rsid w:val="5B7F04E3"/>
    <w:rsid w:val="5B8B87FF"/>
    <w:rsid w:val="5B8FCC6F"/>
    <w:rsid w:val="5B9F0AAC"/>
    <w:rsid w:val="5BB164E4"/>
    <w:rsid w:val="5BB3EF19"/>
    <w:rsid w:val="5BBFE2F0"/>
    <w:rsid w:val="5BCF9B1A"/>
    <w:rsid w:val="5BED34F4"/>
    <w:rsid w:val="5BEE7F57"/>
    <w:rsid w:val="5BEF1245"/>
    <w:rsid w:val="5BF774FB"/>
    <w:rsid w:val="5BFBFC87"/>
    <w:rsid w:val="5BFDFFDE"/>
    <w:rsid w:val="5BFF107F"/>
    <w:rsid w:val="5BFF3149"/>
    <w:rsid w:val="5C3F0C51"/>
    <w:rsid w:val="5C536279"/>
    <w:rsid w:val="5C9E75DF"/>
    <w:rsid w:val="5C9FC922"/>
    <w:rsid w:val="5CBCDCFC"/>
    <w:rsid w:val="5CC747CC"/>
    <w:rsid w:val="5CF90308"/>
    <w:rsid w:val="5CF95B93"/>
    <w:rsid w:val="5CFBE78E"/>
    <w:rsid w:val="5CFFE00E"/>
    <w:rsid w:val="5D37613E"/>
    <w:rsid w:val="5D3A1A2F"/>
    <w:rsid w:val="5D3EC54C"/>
    <w:rsid w:val="5D43D287"/>
    <w:rsid w:val="5D76EBEF"/>
    <w:rsid w:val="5D7B1F92"/>
    <w:rsid w:val="5D7D3938"/>
    <w:rsid w:val="5D7D4F7E"/>
    <w:rsid w:val="5D9D5B86"/>
    <w:rsid w:val="5DAF4CCB"/>
    <w:rsid w:val="5DB7235B"/>
    <w:rsid w:val="5DBF0F02"/>
    <w:rsid w:val="5DBFC536"/>
    <w:rsid w:val="5DCD9CDC"/>
    <w:rsid w:val="5DCF622F"/>
    <w:rsid w:val="5DDD4DA7"/>
    <w:rsid w:val="5DEB9DA5"/>
    <w:rsid w:val="5DEFD84D"/>
    <w:rsid w:val="5DF76710"/>
    <w:rsid w:val="5DF7A454"/>
    <w:rsid w:val="5DFA5BBE"/>
    <w:rsid w:val="5DFD07F0"/>
    <w:rsid w:val="5DFD2CA6"/>
    <w:rsid w:val="5DFD5C5F"/>
    <w:rsid w:val="5DFE52BC"/>
    <w:rsid w:val="5DFF283A"/>
    <w:rsid w:val="5DFF4A3A"/>
    <w:rsid w:val="5DFFB35B"/>
    <w:rsid w:val="5E3E1B46"/>
    <w:rsid w:val="5E3F1F7C"/>
    <w:rsid w:val="5E3F9B2A"/>
    <w:rsid w:val="5E5E335B"/>
    <w:rsid w:val="5E63AC51"/>
    <w:rsid w:val="5E67248F"/>
    <w:rsid w:val="5E694C79"/>
    <w:rsid w:val="5E777EFE"/>
    <w:rsid w:val="5E976243"/>
    <w:rsid w:val="5E9ADFE9"/>
    <w:rsid w:val="5EBB2265"/>
    <w:rsid w:val="5EBF40CE"/>
    <w:rsid w:val="5ECEB4A3"/>
    <w:rsid w:val="5EDE1CF6"/>
    <w:rsid w:val="5EDE97C8"/>
    <w:rsid w:val="5EDF2697"/>
    <w:rsid w:val="5EDFDF48"/>
    <w:rsid w:val="5EF29CD3"/>
    <w:rsid w:val="5EF621E2"/>
    <w:rsid w:val="5EF6CC8E"/>
    <w:rsid w:val="5EF97971"/>
    <w:rsid w:val="5EFCC672"/>
    <w:rsid w:val="5EFF0645"/>
    <w:rsid w:val="5F1D40CA"/>
    <w:rsid w:val="5F2DF8F3"/>
    <w:rsid w:val="5F3B3493"/>
    <w:rsid w:val="5F595A18"/>
    <w:rsid w:val="5F6D5208"/>
    <w:rsid w:val="5F6E1964"/>
    <w:rsid w:val="5F6FF803"/>
    <w:rsid w:val="5F733EDA"/>
    <w:rsid w:val="5F752596"/>
    <w:rsid w:val="5F7A22B5"/>
    <w:rsid w:val="5F7AE19B"/>
    <w:rsid w:val="5F7BA485"/>
    <w:rsid w:val="5F7DFE57"/>
    <w:rsid w:val="5F7E01DF"/>
    <w:rsid w:val="5F7F3764"/>
    <w:rsid w:val="5F8DAE10"/>
    <w:rsid w:val="5F91EC72"/>
    <w:rsid w:val="5F970DD4"/>
    <w:rsid w:val="5F99657F"/>
    <w:rsid w:val="5F9D1B4C"/>
    <w:rsid w:val="5F9D4666"/>
    <w:rsid w:val="5FA585EE"/>
    <w:rsid w:val="5FA724AF"/>
    <w:rsid w:val="5FA74488"/>
    <w:rsid w:val="5FAA2AA5"/>
    <w:rsid w:val="5FAAC981"/>
    <w:rsid w:val="5FAB42E6"/>
    <w:rsid w:val="5FAC9FEB"/>
    <w:rsid w:val="5FAE5D18"/>
    <w:rsid w:val="5FAEC0A5"/>
    <w:rsid w:val="5FAF3CBD"/>
    <w:rsid w:val="5FB5195E"/>
    <w:rsid w:val="5FBB863E"/>
    <w:rsid w:val="5FBC5A1E"/>
    <w:rsid w:val="5FBE3BDB"/>
    <w:rsid w:val="5FBE482C"/>
    <w:rsid w:val="5FC8B85A"/>
    <w:rsid w:val="5FCD2BEB"/>
    <w:rsid w:val="5FCFF24E"/>
    <w:rsid w:val="5FD50B8F"/>
    <w:rsid w:val="5FD75622"/>
    <w:rsid w:val="5FDB6D51"/>
    <w:rsid w:val="5FDBA4E8"/>
    <w:rsid w:val="5FDBC8D1"/>
    <w:rsid w:val="5FDD6E4D"/>
    <w:rsid w:val="5FDE6558"/>
    <w:rsid w:val="5FDFC759"/>
    <w:rsid w:val="5FE6C838"/>
    <w:rsid w:val="5FE7B276"/>
    <w:rsid w:val="5FE9CF0F"/>
    <w:rsid w:val="5FE9D8E1"/>
    <w:rsid w:val="5FEDCEE4"/>
    <w:rsid w:val="5FEF79FF"/>
    <w:rsid w:val="5FEFD3FA"/>
    <w:rsid w:val="5FF5C954"/>
    <w:rsid w:val="5FF5D56A"/>
    <w:rsid w:val="5FF6C7C2"/>
    <w:rsid w:val="5FF7632D"/>
    <w:rsid w:val="5FF7C7ED"/>
    <w:rsid w:val="5FF7CD98"/>
    <w:rsid w:val="5FF9AF4E"/>
    <w:rsid w:val="5FFA5393"/>
    <w:rsid w:val="5FFB3FB3"/>
    <w:rsid w:val="5FFB652A"/>
    <w:rsid w:val="5FFBE868"/>
    <w:rsid w:val="5FFC9DB1"/>
    <w:rsid w:val="5FFCD91A"/>
    <w:rsid w:val="5FFD22E8"/>
    <w:rsid w:val="5FFD31B8"/>
    <w:rsid w:val="5FFD9274"/>
    <w:rsid w:val="5FFDD6DF"/>
    <w:rsid w:val="5FFDDEF4"/>
    <w:rsid w:val="5FFDF712"/>
    <w:rsid w:val="5FFE50AD"/>
    <w:rsid w:val="5FFE7DC0"/>
    <w:rsid w:val="5FFF0771"/>
    <w:rsid w:val="5FFF07FB"/>
    <w:rsid w:val="5FFF556A"/>
    <w:rsid w:val="5FFFA8E5"/>
    <w:rsid w:val="5FFFC852"/>
    <w:rsid w:val="5FFFDFED"/>
    <w:rsid w:val="60FE77EC"/>
    <w:rsid w:val="61FF1FA7"/>
    <w:rsid w:val="633F2558"/>
    <w:rsid w:val="633FFF2B"/>
    <w:rsid w:val="637E9AF5"/>
    <w:rsid w:val="63A7C078"/>
    <w:rsid w:val="63BE92EF"/>
    <w:rsid w:val="63D610E2"/>
    <w:rsid w:val="63F842D9"/>
    <w:rsid w:val="63FDDA51"/>
    <w:rsid w:val="63FF2BE3"/>
    <w:rsid w:val="63FFE10F"/>
    <w:rsid w:val="64BF832A"/>
    <w:rsid w:val="64D8E09A"/>
    <w:rsid w:val="64EB7A25"/>
    <w:rsid w:val="64EEB12F"/>
    <w:rsid w:val="64FE45F7"/>
    <w:rsid w:val="64FF7EFA"/>
    <w:rsid w:val="655F1C2C"/>
    <w:rsid w:val="65BB5EFD"/>
    <w:rsid w:val="65CFDAED"/>
    <w:rsid w:val="65DC14B9"/>
    <w:rsid w:val="65DD5769"/>
    <w:rsid w:val="65EE8A72"/>
    <w:rsid w:val="65F70C1F"/>
    <w:rsid w:val="65FE26B1"/>
    <w:rsid w:val="65FFF384"/>
    <w:rsid w:val="663F6544"/>
    <w:rsid w:val="665F5314"/>
    <w:rsid w:val="669ADE68"/>
    <w:rsid w:val="66D75083"/>
    <w:rsid w:val="66F56BA2"/>
    <w:rsid w:val="66FF9904"/>
    <w:rsid w:val="6737BF1D"/>
    <w:rsid w:val="673E4164"/>
    <w:rsid w:val="675FF30A"/>
    <w:rsid w:val="6771E886"/>
    <w:rsid w:val="677F242D"/>
    <w:rsid w:val="677F4ED9"/>
    <w:rsid w:val="67A96898"/>
    <w:rsid w:val="67B7895A"/>
    <w:rsid w:val="67BF175A"/>
    <w:rsid w:val="67BF6E42"/>
    <w:rsid w:val="67BF8603"/>
    <w:rsid w:val="67BF8EEE"/>
    <w:rsid w:val="67BF8F34"/>
    <w:rsid w:val="67BF8F39"/>
    <w:rsid w:val="67C77910"/>
    <w:rsid w:val="67C77CE2"/>
    <w:rsid w:val="67D79271"/>
    <w:rsid w:val="67DD1F96"/>
    <w:rsid w:val="67F75D39"/>
    <w:rsid w:val="67F8BA74"/>
    <w:rsid w:val="67F99E39"/>
    <w:rsid w:val="6878698C"/>
    <w:rsid w:val="688B5838"/>
    <w:rsid w:val="68FA0F83"/>
    <w:rsid w:val="68FAF0A0"/>
    <w:rsid w:val="68FBB5D7"/>
    <w:rsid w:val="68FE262F"/>
    <w:rsid w:val="6967428C"/>
    <w:rsid w:val="696FD1B7"/>
    <w:rsid w:val="697DDEA8"/>
    <w:rsid w:val="69DBF18A"/>
    <w:rsid w:val="6A3FC1FF"/>
    <w:rsid w:val="6A49451A"/>
    <w:rsid w:val="6AAFD45C"/>
    <w:rsid w:val="6AB571DE"/>
    <w:rsid w:val="6ABCF458"/>
    <w:rsid w:val="6AD6512C"/>
    <w:rsid w:val="6AFDFB7D"/>
    <w:rsid w:val="6AFEBE50"/>
    <w:rsid w:val="6AFF288B"/>
    <w:rsid w:val="6B3D193C"/>
    <w:rsid w:val="6B4B2F3B"/>
    <w:rsid w:val="6B779F87"/>
    <w:rsid w:val="6B7A2978"/>
    <w:rsid w:val="6B7F0B94"/>
    <w:rsid w:val="6B7FFF6A"/>
    <w:rsid w:val="6BB7F0C1"/>
    <w:rsid w:val="6BBF0091"/>
    <w:rsid w:val="6BBF3CF7"/>
    <w:rsid w:val="6BCF8D2C"/>
    <w:rsid w:val="6BD62DB2"/>
    <w:rsid w:val="6BDD56C4"/>
    <w:rsid w:val="6BDF71F4"/>
    <w:rsid w:val="6BDFDF39"/>
    <w:rsid w:val="6BE92EB4"/>
    <w:rsid w:val="6BE98F59"/>
    <w:rsid w:val="6BEBB7BB"/>
    <w:rsid w:val="6BEFD8FE"/>
    <w:rsid w:val="6BF7AF75"/>
    <w:rsid w:val="6BF988C3"/>
    <w:rsid w:val="6BFF029B"/>
    <w:rsid w:val="6BFF2BB2"/>
    <w:rsid w:val="6BFF5081"/>
    <w:rsid w:val="6BFF82B8"/>
    <w:rsid w:val="6C3D3577"/>
    <w:rsid w:val="6C6F717C"/>
    <w:rsid w:val="6C76D5C4"/>
    <w:rsid w:val="6C8FD79D"/>
    <w:rsid w:val="6CBF5BBA"/>
    <w:rsid w:val="6CD4379A"/>
    <w:rsid w:val="6CDB215F"/>
    <w:rsid w:val="6CE64E89"/>
    <w:rsid w:val="6CED7493"/>
    <w:rsid w:val="6CF76CE4"/>
    <w:rsid w:val="6D2EEC6B"/>
    <w:rsid w:val="6D32CA3D"/>
    <w:rsid w:val="6D5BC02C"/>
    <w:rsid w:val="6D5BF437"/>
    <w:rsid w:val="6D7A0F99"/>
    <w:rsid w:val="6D7FF6D0"/>
    <w:rsid w:val="6DBB5BBF"/>
    <w:rsid w:val="6DD5FDFD"/>
    <w:rsid w:val="6DD60BD6"/>
    <w:rsid w:val="6DD711C3"/>
    <w:rsid w:val="6DD77FF1"/>
    <w:rsid w:val="6DD94A9E"/>
    <w:rsid w:val="6DDF51F7"/>
    <w:rsid w:val="6DEC6691"/>
    <w:rsid w:val="6DEF49F7"/>
    <w:rsid w:val="6DF28704"/>
    <w:rsid w:val="6DF36424"/>
    <w:rsid w:val="6DF377ED"/>
    <w:rsid w:val="6DF6BB44"/>
    <w:rsid w:val="6DF7BC36"/>
    <w:rsid w:val="6DF989E4"/>
    <w:rsid w:val="6DFAE422"/>
    <w:rsid w:val="6DFBC884"/>
    <w:rsid w:val="6DFF12EF"/>
    <w:rsid w:val="6E36E61A"/>
    <w:rsid w:val="6E5FB98B"/>
    <w:rsid w:val="6E67CAC9"/>
    <w:rsid w:val="6E79D9CC"/>
    <w:rsid w:val="6E7F5CEB"/>
    <w:rsid w:val="6E9FFC6E"/>
    <w:rsid w:val="6EB73D70"/>
    <w:rsid w:val="6EB9F0ED"/>
    <w:rsid w:val="6EDE59FD"/>
    <w:rsid w:val="6EDF85C5"/>
    <w:rsid w:val="6EE543BF"/>
    <w:rsid w:val="6EE6C0E2"/>
    <w:rsid w:val="6EE7D5A8"/>
    <w:rsid w:val="6EF8655F"/>
    <w:rsid w:val="6EFBD9AE"/>
    <w:rsid w:val="6EFDBCE6"/>
    <w:rsid w:val="6EFDE589"/>
    <w:rsid w:val="6EFF510E"/>
    <w:rsid w:val="6F1763C9"/>
    <w:rsid w:val="6F1AFE4A"/>
    <w:rsid w:val="6F1FDD65"/>
    <w:rsid w:val="6F2B9B02"/>
    <w:rsid w:val="6F3B3DB0"/>
    <w:rsid w:val="6F3E89DD"/>
    <w:rsid w:val="6F3FFA9D"/>
    <w:rsid w:val="6F5BCB32"/>
    <w:rsid w:val="6F5F75E0"/>
    <w:rsid w:val="6F70E660"/>
    <w:rsid w:val="6F72A13B"/>
    <w:rsid w:val="6F772C55"/>
    <w:rsid w:val="6F7738A2"/>
    <w:rsid w:val="6F7F254E"/>
    <w:rsid w:val="6F7FDCDB"/>
    <w:rsid w:val="6F7FF2F5"/>
    <w:rsid w:val="6FA9F15C"/>
    <w:rsid w:val="6FAD6718"/>
    <w:rsid w:val="6FAEC09B"/>
    <w:rsid w:val="6FB7A01A"/>
    <w:rsid w:val="6FBB5C45"/>
    <w:rsid w:val="6FBD70E7"/>
    <w:rsid w:val="6FBDA79D"/>
    <w:rsid w:val="6FBF90AA"/>
    <w:rsid w:val="6FCD992F"/>
    <w:rsid w:val="6FCF0924"/>
    <w:rsid w:val="6FCFC971"/>
    <w:rsid w:val="6FD337E9"/>
    <w:rsid w:val="6FDA6EE1"/>
    <w:rsid w:val="6FDE13D4"/>
    <w:rsid w:val="6FDF0070"/>
    <w:rsid w:val="6FDF303A"/>
    <w:rsid w:val="6FDF5F80"/>
    <w:rsid w:val="6FDF7C12"/>
    <w:rsid w:val="6FDFA678"/>
    <w:rsid w:val="6FDFE8BF"/>
    <w:rsid w:val="6FE74D95"/>
    <w:rsid w:val="6FE7716C"/>
    <w:rsid w:val="6FE7A108"/>
    <w:rsid w:val="6FE7B8AD"/>
    <w:rsid w:val="6FEB9091"/>
    <w:rsid w:val="6FEEE9FA"/>
    <w:rsid w:val="6FEF807E"/>
    <w:rsid w:val="6FEFAD67"/>
    <w:rsid w:val="6FEFAF58"/>
    <w:rsid w:val="6FEFEE6C"/>
    <w:rsid w:val="6FF109B6"/>
    <w:rsid w:val="6FF29CD2"/>
    <w:rsid w:val="6FF38674"/>
    <w:rsid w:val="6FF3A926"/>
    <w:rsid w:val="6FF6613C"/>
    <w:rsid w:val="6FF67839"/>
    <w:rsid w:val="6FF6D456"/>
    <w:rsid w:val="6FF70FC0"/>
    <w:rsid w:val="6FF71DE9"/>
    <w:rsid w:val="6FF79D29"/>
    <w:rsid w:val="6FFD596E"/>
    <w:rsid w:val="6FFD60BC"/>
    <w:rsid w:val="6FFDBE87"/>
    <w:rsid w:val="6FFE446F"/>
    <w:rsid w:val="6FFEDE19"/>
    <w:rsid w:val="6FFF2222"/>
    <w:rsid w:val="6FFF346F"/>
    <w:rsid w:val="6FFF3C23"/>
    <w:rsid w:val="6FFF5290"/>
    <w:rsid w:val="6FFF5E40"/>
    <w:rsid w:val="70FF4FC8"/>
    <w:rsid w:val="717A322F"/>
    <w:rsid w:val="71BFCFE3"/>
    <w:rsid w:val="71CF9B70"/>
    <w:rsid w:val="71E7D199"/>
    <w:rsid w:val="71FAE34C"/>
    <w:rsid w:val="71FC7765"/>
    <w:rsid w:val="71FF9B2D"/>
    <w:rsid w:val="722F0C78"/>
    <w:rsid w:val="7277A327"/>
    <w:rsid w:val="72EE597D"/>
    <w:rsid w:val="730F4056"/>
    <w:rsid w:val="730FCB9B"/>
    <w:rsid w:val="732A7E77"/>
    <w:rsid w:val="735F9206"/>
    <w:rsid w:val="7375DA57"/>
    <w:rsid w:val="73772E9B"/>
    <w:rsid w:val="73799836"/>
    <w:rsid w:val="737ACC1A"/>
    <w:rsid w:val="7393570B"/>
    <w:rsid w:val="739D6625"/>
    <w:rsid w:val="73B7E2B2"/>
    <w:rsid w:val="73BB51F5"/>
    <w:rsid w:val="73BE47D3"/>
    <w:rsid w:val="73BE8698"/>
    <w:rsid w:val="73EEBF62"/>
    <w:rsid w:val="73EEF2C6"/>
    <w:rsid w:val="73F594A4"/>
    <w:rsid w:val="73F60069"/>
    <w:rsid w:val="73F6B389"/>
    <w:rsid w:val="73F708AF"/>
    <w:rsid w:val="73FD332B"/>
    <w:rsid w:val="73FD653C"/>
    <w:rsid w:val="73FF2C38"/>
    <w:rsid w:val="73FF859E"/>
    <w:rsid w:val="745799A3"/>
    <w:rsid w:val="745F8D58"/>
    <w:rsid w:val="749E4F25"/>
    <w:rsid w:val="74AF16A1"/>
    <w:rsid w:val="74DF030D"/>
    <w:rsid w:val="74DF47FF"/>
    <w:rsid w:val="74DFB718"/>
    <w:rsid w:val="74F2EDC9"/>
    <w:rsid w:val="74FBEA7A"/>
    <w:rsid w:val="750FA84F"/>
    <w:rsid w:val="753CA952"/>
    <w:rsid w:val="75772029"/>
    <w:rsid w:val="757FB0EE"/>
    <w:rsid w:val="758CF292"/>
    <w:rsid w:val="75982B4B"/>
    <w:rsid w:val="75A73DE7"/>
    <w:rsid w:val="75A7A45F"/>
    <w:rsid w:val="75B634C4"/>
    <w:rsid w:val="75D78BBF"/>
    <w:rsid w:val="75DA8F37"/>
    <w:rsid w:val="75E3A4DF"/>
    <w:rsid w:val="75EB97A0"/>
    <w:rsid w:val="75EE5ED8"/>
    <w:rsid w:val="75F19424"/>
    <w:rsid w:val="75F457A2"/>
    <w:rsid w:val="75FDB36B"/>
    <w:rsid w:val="75FDCF29"/>
    <w:rsid w:val="75FE9904"/>
    <w:rsid w:val="75FF69ED"/>
    <w:rsid w:val="75FF9EF5"/>
    <w:rsid w:val="75FFB322"/>
    <w:rsid w:val="76277668"/>
    <w:rsid w:val="762DB7F3"/>
    <w:rsid w:val="765FD8B3"/>
    <w:rsid w:val="7673DBFC"/>
    <w:rsid w:val="767B7B24"/>
    <w:rsid w:val="769E6256"/>
    <w:rsid w:val="76AD6BB6"/>
    <w:rsid w:val="76AFF347"/>
    <w:rsid w:val="76B7676B"/>
    <w:rsid w:val="76B7A22D"/>
    <w:rsid w:val="76DE4746"/>
    <w:rsid w:val="76DF5189"/>
    <w:rsid w:val="76DF614F"/>
    <w:rsid w:val="76E71EFA"/>
    <w:rsid w:val="76EF9BC1"/>
    <w:rsid w:val="76F7C638"/>
    <w:rsid w:val="76FA103A"/>
    <w:rsid w:val="771FE4DB"/>
    <w:rsid w:val="772D2B8C"/>
    <w:rsid w:val="772F585F"/>
    <w:rsid w:val="7733985E"/>
    <w:rsid w:val="7735672F"/>
    <w:rsid w:val="7735AF7F"/>
    <w:rsid w:val="773DB46E"/>
    <w:rsid w:val="773FDD7C"/>
    <w:rsid w:val="773FE314"/>
    <w:rsid w:val="7754F1C0"/>
    <w:rsid w:val="775BD492"/>
    <w:rsid w:val="775F94ED"/>
    <w:rsid w:val="77674BF2"/>
    <w:rsid w:val="776F03F4"/>
    <w:rsid w:val="777B26FC"/>
    <w:rsid w:val="777B4FE3"/>
    <w:rsid w:val="777B7684"/>
    <w:rsid w:val="777D2E75"/>
    <w:rsid w:val="777DBBAD"/>
    <w:rsid w:val="777F2345"/>
    <w:rsid w:val="777F23D5"/>
    <w:rsid w:val="777F2881"/>
    <w:rsid w:val="777F409A"/>
    <w:rsid w:val="777F4BCF"/>
    <w:rsid w:val="777F581A"/>
    <w:rsid w:val="777F607D"/>
    <w:rsid w:val="777F6A1A"/>
    <w:rsid w:val="779E3A29"/>
    <w:rsid w:val="779F59B1"/>
    <w:rsid w:val="77AF5353"/>
    <w:rsid w:val="77AFA95E"/>
    <w:rsid w:val="77BBF069"/>
    <w:rsid w:val="77BD38F7"/>
    <w:rsid w:val="77BDEB38"/>
    <w:rsid w:val="77CF9C8D"/>
    <w:rsid w:val="77D39252"/>
    <w:rsid w:val="77D3CCF1"/>
    <w:rsid w:val="77D7B83A"/>
    <w:rsid w:val="77DC2D11"/>
    <w:rsid w:val="77DCF84A"/>
    <w:rsid w:val="77DD6A1A"/>
    <w:rsid w:val="77DF1346"/>
    <w:rsid w:val="77DFEBBE"/>
    <w:rsid w:val="77DFFD66"/>
    <w:rsid w:val="77E964DD"/>
    <w:rsid w:val="77EA10F3"/>
    <w:rsid w:val="77ECF42D"/>
    <w:rsid w:val="77EF7106"/>
    <w:rsid w:val="77EF8902"/>
    <w:rsid w:val="77EF9522"/>
    <w:rsid w:val="77EFB49B"/>
    <w:rsid w:val="77EFE67C"/>
    <w:rsid w:val="77F51641"/>
    <w:rsid w:val="77F71673"/>
    <w:rsid w:val="77F74289"/>
    <w:rsid w:val="77F742E9"/>
    <w:rsid w:val="77F7FB4A"/>
    <w:rsid w:val="77F9D83A"/>
    <w:rsid w:val="77FAD4B2"/>
    <w:rsid w:val="77FB40F9"/>
    <w:rsid w:val="77FB58DB"/>
    <w:rsid w:val="77FB7552"/>
    <w:rsid w:val="77FBCF1B"/>
    <w:rsid w:val="77FCC29C"/>
    <w:rsid w:val="77FD868D"/>
    <w:rsid w:val="77FDD041"/>
    <w:rsid w:val="77FE1F51"/>
    <w:rsid w:val="77FE9949"/>
    <w:rsid w:val="77FF08B4"/>
    <w:rsid w:val="77FF22A4"/>
    <w:rsid w:val="77FF4B8B"/>
    <w:rsid w:val="77FF53E4"/>
    <w:rsid w:val="77FF5451"/>
    <w:rsid w:val="77FF5C8E"/>
    <w:rsid w:val="77FF7F52"/>
    <w:rsid w:val="77FFC290"/>
    <w:rsid w:val="77FFC996"/>
    <w:rsid w:val="77FFDE8C"/>
    <w:rsid w:val="77FFFB76"/>
    <w:rsid w:val="787FCD7A"/>
    <w:rsid w:val="78A765AF"/>
    <w:rsid w:val="78B176FC"/>
    <w:rsid w:val="78BEBEF0"/>
    <w:rsid w:val="78EE332F"/>
    <w:rsid w:val="78EFD7B6"/>
    <w:rsid w:val="78FAB923"/>
    <w:rsid w:val="78FD8F93"/>
    <w:rsid w:val="78FF7814"/>
    <w:rsid w:val="791CD5B2"/>
    <w:rsid w:val="791F5809"/>
    <w:rsid w:val="7951594D"/>
    <w:rsid w:val="7951EFE4"/>
    <w:rsid w:val="79760E4A"/>
    <w:rsid w:val="7979BD5A"/>
    <w:rsid w:val="799D20B2"/>
    <w:rsid w:val="79AB467E"/>
    <w:rsid w:val="79B38A28"/>
    <w:rsid w:val="79C538BE"/>
    <w:rsid w:val="79DD43F6"/>
    <w:rsid w:val="79DF2206"/>
    <w:rsid w:val="79DF225B"/>
    <w:rsid w:val="79DF285F"/>
    <w:rsid w:val="79DFAC6C"/>
    <w:rsid w:val="79F5325A"/>
    <w:rsid w:val="79F79BD1"/>
    <w:rsid w:val="79FDA80D"/>
    <w:rsid w:val="79FEF07B"/>
    <w:rsid w:val="79FF48EC"/>
    <w:rsid w:val="79FFFDC3"/>
    <w:rsid w:val="7A3FCB1E"/>
    <w:rsid w:val="7A520D3A"/>
    <w:rsid w:val="7A534971"/>
    <w:rsid w:val="7A6D28F8"/>
    <w:rsid w:val="7A6F7A52"/>
    <w:rsid w:val="7A797FCF"/>
    <w:rsid w:val="7A7EEFA4"/>
    <w:rsid w:val="7A9F4CEB"/>
    <w:rsid w:val="7AB7CFC8"/>
    <w:rsid w:val="7ABBFDF8"/>
    <w:rsid w:val="7AC36D18"/>
    <w:rsid w:val="7ADB6C2E"/>
    <w:rsid w:val="7ADD83F9"/>
    <w:rsid w:val="7ADF65BA"/>
    <w:rsid w:val="7AED52A2"/>
    <w:rsid w:val="7AEF2333"/>
    <w:rsid w:val="7AEFA808"/>
    <w:rsid w:val="7AEFDA5B"/>
    <w:rsid w:val="7AF35D3B"/>
    <w:rsid w:val="7AFBA900"/>
    <w:rsid w:val="7AFDEB91"/>
    <w:rsid w:val="7AFF4541"/>
    <w:rsid w:val="7AFF77A3"/>
    <w:rsid w:val="7B1F3187"/>
    <w:rsid w:val="7B3145FA"/>
    <w:rsid w:val="7B33C4F2"/>
    <w:rsid w:val="7B39D37A"/>
    <w:rsid w:val="7B3E7367"/>
    <w:rsid w:val="7B3EC4A5"/>
    <w:rsid w:val="7B3FBA71"/>
    <w:rsid w:val="7B4668A9"/>
    <w:rsid w:val="7B5B9642"/>
    <w:rsid w:val="7B5FCEC4"/>
    <w:rsid w:val="7B667FE9"/>
    <w:rsid w:val="7B66CF17"/>
    <w:rsid w:val="7B67C57A"/>
    <w:rsid w:val="7B69229A"/>
    <w:rsid w:val="7B6C6366"/>
    <w:rsid w:val="7B6DC636"/>
    <w:rsid w:val="7B6DDBBF"/>
    <w:rsid w:val="7B73FAD5"/>
    <w:rsid w:val="7B7666B1"/>
    <w:rsid w:val="7B77F521"/>
    <w:rsid w:val="7B7F714C"/>
    <w:rsid w:val="7B7FB4FD"/>
    <w:rsid w:val="7B99E2A3"/>
    <w:rsid w:val="7B9F7994"/>
    <w:rsid w:val="7BA214C1"/>
    <w:rsid w:val="7BA2F12F"/>
    <w:rsid w:val="7BB444B2"/>
    <w:rsid w:val="7BBF53E5"/>
    <w:rsid w:val="7BBFD427"/>
    <w:rsid w:val="7BC7C87C"/>
    <w:rsid w:val="7BCE02DD"/>
    <w:rsid w:val="7BD36438"/>
    <w:rsid w:val="7BD98324"/>
    <w:rsid w:val="7BDBA9AA"/>
    <w:rsid w:val="7BDC3F24"/>
    <w:rsid w:val="7BDD7512"/>
    <w:rsid w:val="7BDF520F"/>
    <w:rsid w:val="7BDF7CED"/>
    <w:rsid w:val="7BDFAD06"/>
    <w:rsid w:val="7BE75187"/>
    <w:rsid w:val="7BE7DCDB"/>
    <w:rsid w:val="7BECA19B"/>
    <w:rsid w:val="7BEE6999"/>
    <w:rsid w:val="7BEF20B1"/>
    <w:rsid w:val="7BEF70BE"/>
    <w:rsid w:val="7BEF991B"/>
    <w:rsid w:val="7BF28F02"/>
    <w:rsid w:val="7BF4EDB9"/>
    <w:rsid w:val="7BF8C613"/>
    <w:rsid w:val="7BF97B79"/>
    <w:rsid w:val="7BFAB2CE"/>
    <w:rsid w:val="7BFB38C0"/>
    <w:rsid w:val="7BFB4368"/>
    <w:rsid w:val="7BFD0D32"/>
    <w:rsid w:val="7BFD3262"/>
    <w:rsid w:val="7BFDF5F5"/>
    <w:rsid w:val="7BFE18C7"/>
    <w:rsid w:val="7BFF8C49"/>
    <w:rsid w:val="7BFF98BD"/>
    <w:rsid w:val="7BFFC6C4"/>
    <w:rsid w:val="7C2F60AE"/>
    <w:rsid w:val="7C4F2BAB"/>
    <w:rsid w:val="7C933622"/>
    <w:rsid w:val="7CAFEEF7"/>
    <w:rsid w:val="7CB27489"/>
    <w:rsid w:val="7CB747ED"/>
    <w:rsid w:val="7CBF616D"/>
    <w:rsid w:val="7CBFB00B"/>
    <w:rsid w:val="7CC69088"/>
    <w:rsid w:val="7CCFA498"/>
    <w:rsid w:val="7CDFE532"/>
    <w:rsid w:val="7CEB279A"/>
    <w:rsid w:val="7CF43E60"/>
    <w:rsid w:val="7CF5FC73"/>
    <w:rsid w:val="7CFD1165"/>
    <w:rsid w:val="7CFF2323"/>
    <w:rsid w:val="7CFF349E"/>
    <w:rsid w:val="7CFF5AE1"/>
    <w:rsid w:val="7CFFABBF"/>
    <w:rsid w:val="7D0D9B69"/>
    <w:rsid w:val="7D3B06CC"/>
    <w:rsid w:val="7D47E9CE"/>
    <w:rsid w:val="7D4EF82A"/>
    <w:rsid w:val="7D5DF628"/>
    <w:rsid w:val="7D5EF071"/>
    <w:rsid w:val="7D5F23EB"/>
    <w:rsid w:val="7D637544"/>
    <w:rsid w:val="7D6C962D"/>
    <w:rsid w:val="7D7B2E08"/>
    <w:rsid w:val="7D7D2BC3"/>
    <w:rsid w:val="7D7D6C14"/>
    <w:rsid w:val="7D9BF0B9"/>
    <w:rsid w:val="7D9F1CA4"/>
    <w:rsid w:val="7D9F508D"/>
    <w:rsid w:val="7DAA70FC"/>
    <w:rsid w:val="7DAFE400"/>
    <w:rsid w:val="7DB53066"/>
    <w:rsid w:val="7DB76342"/>
    <w:rsid w:val="7DBB08FA"/>
    <w:rsid w:val="7DBD2E2A"/>
    <w:rsid w:val="7DBF5BE9"/>
    <w:rsid w:val="7DBFCAED"/>
    <w:rsid w:val="7DC08DF0"/>
    <w:rsid w:val="7DCE594F"/>
    <w:rsid w:val="7DD26875"/>
    <w:rsid w:val="7DD2A2FA"/>
    <w:rsid w:val="7DD7E03B"/>
    <w:rsid w:val="7DDF0A71"/>
    <w:rsid w:val="7DDF2DF8"/>
    <w:rsid w:val="7DDF61C5"/>
    <w:rsid w:val="7DDF8058"/>
    <w:rsid w:val="7DDF99B2"/>
    <w:rsid w:val="7DDFCBF0"/>
    <w:rsid w:val="7DE2ECE5"/>
    <w:rsid w:val="7DE30C13"/>
    <w:rsid w:val="7DE376A2"/>
    <w:rsid w:val="7DE7A3C2"/>
    <w:rsid w:val="7DE83CD0"/>
    <w:rsid w:val="7DEA66FF"/>
    <w:rsid w:val="7DEC66AE"/>
    <w:rsid w:val="7DEFC347"/>
    <w:rsid w:val="7DF5DCAB"/>
    <w:rsid w:val="7DF6712C"/>
    <w:rsid w:val="7DF6C2BC"/>
    <w:rsid w:val="7DF96ADF"/>
    <w:rsid w:val="7DFB7BB0"/>
    <w:rsid w:val="7DFBFC73"/>
    <w:rsid w:val="7DFCE68A"/>
    <w:rsid w:val="7DFD52EF"/>
    <w:rsid w:val="7DFE143C"/>
    <w:rsid w:val="7DFE203B"/>
    <w:rsid w:val="7DFEA651"/>
    <w:rsid w:val="7DFF32E4"/>
    <w:rsid w:val="7DFF6525"/>
    <w:rsid w:val="7DFF6B6A"/>
    <w:rsid w:val="7DFF7A15"/>
    <w:rsid w:val="7DFF86D8"/>
    <w:rsid w:val="7DFF924E"/>
    <w:rsid w:val="7DFF9848"/>
    <w:rsid w:val="7DFFA004"/>
    <w:rsid w:val="7DFFBF87"/>
    <w:rsid w:val="7DFFF429"/>
    <w:rsid w:val="7DFFF699"/>
    <w:rsid w:val="7E1F52A4"/>
    <w:rsid w:val="7E27D15A"/>
    <w:rsid w:val="7E329A52"/>
    <w:rsid w:val="7E37F2CC"/>
    <w:rsid w:val="7E3E48D9"/>
    <w:rsid w:val="7E3FBE6E"/>
    <w:rsid w:val="7E57BFB3"/>
    <w:rsid w:val="7E5CC7C4"/>
    <w:rsid w:val="7E666EDB"/>
    <w:rsid w:val="7E6700E6"/>
    <w:rsid w:val="7E72F909"/>
    <w:rsid w:val="7E7F07E4"/>
    <w:rsid w:val="7E7F68D1"/>
    <w:rsid w:val="7E97E600"/>
    <w:rsid w:val="7E9B1DD0"/>
    <w:rsid w:val="7EA53679"/>
    <w:rsid w:val="7EA5DE34"/>
    <w:rsid w:val="7EAF7D5D"/>
    <w:rsid w:val="7EAF9A22"/>
    <w:rsid w:val="7EAFF686"/>
    <w:rsid w:val="7EB337F1"/>
    <w:rsid w:val="7EB9CF62"/>
    <w:rsid w:val="7EBE8AB7"/>
    <w:rsid w:val="7EBF0DB7"/>
    <w:rsid w:val="7EC91A40"/>
    <w:rsid w:val="7ECBC2BC"/>
    <w:rsid w:val="7ED0723A"/>
    <w:rsid w:val="7ED394D2"/>
    <w:rsid w:val="7EDBAFF9"/>
    <w:rsid w:val="7EDE0568"/>
    <w:rsid w:val="7EDE33A0"/>
    <w:rsid w:val="7EDE350A"/>
    <w:rsid w:val="7EDE50F5"/>
    <w:rsid w:val="7EDF6208"/>
    <w:rsid w:val="7EDFA7A6"/>
    <w:rsid w:val="7EE71496"/>
    <w:rsid w:val="7EEA4444"/>
    <w:rsid w:val="7EEB25EE"/>
    <w:rsid w:val="7EEBBAE4"/>
    <w:rsid w:val="7EECB583"/>
    <w:rsid w:val="7EEEEDF0"/>
    <w:rsid w:val="7EEF2B13"/>
    <w:rsid w:val="7EEFD5EE"/>
    <w:rsid w:val="7EF1FDEF"/>
    <w:rsid w:val="7EF4E3D5"/>
    <w:rsid w:val="7EF68355"/>
    <w:rsid w:val="7EF74F19"/>
    <w:rsid w:val="7EF79B89"/>
    <w:rsid w:val="7EF79BF6"/>
    <w:rsid w:val="7EF7E156"/>
    <w:rsid w:val="7EF7EFAE"/>
    <w:rsid w:val="7EF9351E"/>
    <w:rsid w:val="7EF99B1A"/>
    <w:rsid w:val="7EFBD3AE"/>
    <w:rsid w:val="7EFD3096"/>
    <w:rsid w:val="7EFD865E"/>
    <w:rsid w:val="7EFDC811"/>
    <w:rsid w:val="7EFDDCDF"/>
    <w:rsid w:val="7EFDE594"/>
    <w:rsid w:val="7EFDFE60"/>
    <w:rsid w:val="7EFE078F"/>
    <w:rsid w:val="7EFE0F5E"/>
    <w:rsid w:val="7EFECB02"/>
    <w:rsid w:val="7EFF3123"/>
    <w:rsid w:val="7EFF45C7"/>
    <w:rsid w:val="7EFF4775"/>
    <w:rsid w:val="7EFFDB7F"/>
    <w:rsid w:val="7EFFE602"/>
    <w:rsid w:val="7F17C4B9"/>
    <w:rsid w:val="7F1A0A66"/>
    <w:rsid w:val="7F294A89"/>
    <w:rsid w:val="7F2CBCF6"/>
    <w:rsid w:val="7F2F11AC"/>
    <w:rsid w:val="7F2FD218"/>
    <w:rsid w:val="7F325D95"/>
    <w:rsid w:val="7F33ACB1"/>
    <w:rsid w:val="7F3615BB"/>
    <w:rsid w:val="7F3711BC"/>
    <w:rsid w:val="7F3B0157"/>
    <w:rsid w:val="7F3B9ADD"/>
    <w:rsid w:val="7F3CC67F"/>
    <w:rsid w:val="7F3D3BF6"/>
    <w:rsid w:val="7F3D62A7"/>
    <w:rsid w:val="7F3D6A3D"/>
    <w:rsid w:val="7F3E1825"/>
    <w:rsid w:val="7F4AD535"/>
    <w:rsid w:val="7F4B58D3"/>
    <w:rsid w:val="7F4DFE59"/>
    <w:rsid w:val="7F5371BD"/>
    <w:rsid w:val="7F5BCE27"/>
    <w:rsid w:val="7F5D123D"/>
    <w:rsid w:val="7F5FE3EB"/>
    <w:rsid w:val="7F63B75E"/>
    <w:rsid w:val="7F6FBA85"/>
    <w:rsid w:val="7F6FE877"/>
    <w:rsid w:val="7F71182E"/>
    <w:rsid w:val="7F733B8B"/>
    <w:rsid w:val="7F75648A"/>
    <w:rsid w:val="7F7572C6"/>
    <w:rsid w:val="7F77870F"/>
    <w:rsid w:val="7F77E185"/>
    <w:rsid w:val="7F7A122C"/>
    <w:rsid w:val="7F7D83AD"/>
    <w:rsid w:val="7F7D9157"/>
    <w:rsid w:val="7F7E175D"/>
    <w:rsid w:val="7F7E2C0C"/>
    <w:rsid w:val="7F7E4B45"/>
    <w:rsid w:val="7F7EA3A5"/>
    <w:rsid w:val="7F7F217D"/>
    <w:rsid w:val="7F7F2723"/>
    <w:rsid w:val="7F7FD9D9"/>
    <w:rsid w:val="7F82FB17"/>
    <w:rsid w:val="7F8D4418"/>
    <w:rsid w:val="7F9DAD10"/>
    <w:rsid w:val="7F9DCF44"/>
    <w:rsid w:val="7F9F0901"/>
    <w:rsid w:val="7F9F2576"/>
    <w:rsid w:val="7FA62F12"/>
    <w:rsid w:val="7FAC1EFE"/>
    <w:rsid w:val="7FAD9C8E"/>
    <w:rsid w:val="7FAF2643"/>
    <w:rsid w:val="7FAF99B5"/>
    <w:rsid w:val="7FAFD2DA"/>
    <w:rsid w:val="7FB0BD7F"/>
    <w:rsid w:val="7FB57318"/>
    <w:rsid w:val="7FB725AA"/>
    <w:rsid w:val="7FB76733"/>
    <w:rsid w:val="7FB7C606"/>
    <w:rsid w:val="7FB7E2E7"/>
    <w:rsid w:val="7FB7EA30"/>
    <w:rsid w:val="7FB94E48"/>
    <w:rsid w:val="7FBAA2EE"/>
    <w:rsid w:val="7FBBB0EA"/>
    <w:rsid w:val="7FBCE156"/>
    <w:rsid w:val="7FBD29AB"/>
    <w:rsid w:val="7FBD86BE"/>
    <w:rsid w:val="7FBDE6D1"/>
    <w:rsid w:val="7FBF16D5"/>
    <w:rsid w:val="7FBF1CB1"/>
    <w:rsid w:val="7FBF363E"/>
    <w:rsid w:val="7FBF4C80"/>
    <w:rsid w:val="7FBFAA79"/>
    <w:rsid w:val="7FBFC5DF"/>
    <w:rsid w:val="7FBFEDC5"/>
    <w:rsid w:val="7FC36961"/>
    <w:rsid w:val="7FC8405D"/>
    <w:rsid w:val="7FC9E8F1"/>
    <w:rsid w:val="7FCBD348"/>
    <w:rsid w:val="7FCD4BF0"/>
    <w:rsid w:val="7FCDDD61"/>
    <w:rsid w:val="7FCE4A36"/>
    <w:rsid w:val="7FCF4C46"/>
    <w:rsid w:val="7FCF7D57"/>
    <w:rsid w:val="7FCF944D"/>
    <w:rsid w:val="7FCFA294"/>
    <w:rsid w:val="7FCFC5FF"/>
    <w:rsid w:val="7FCFF523"/>
    <w:rsid w:val="7FD3B474"/>
    <w:rsid w:val="7FD3C901"/>
    <w:rsid w:val="7FD53E46"/>
    <w:rsid w:val="7FD7C01C"/>
    <w:rsid w:val="7FD82506"/>
    <w:rsid w:val="7FDA70C8"/>
    <w:rsid w:val="7FDAE66E"/>
    <w:rsid w:val="7FDB4FB9"/>
    <w:rsid w:val="7FDE0A7C"/>
    <w:rsid w:val="7FDE83DD"/>
    <w:rsid w:val="7FDE9D4A"/>
    <w:rsid w:val="7FDF14FA"/>
    <w:rsid w:val="7FDF2A07"/>
    <w:rsid w:val="7FDF360A"/>
    <w:rsid w:val="7FDF475F"/>
    <w:rsid w:val="7FDF48C7"/>
    <w:rsid w:val="7FDFB552"/>
    <w:rsid w:val="7FDFB60D"/>
    <w:rsid w:val="7FDFD7A6"/>
    <w:rsid w:val="7FDFE85D"/>
    <w:rsid w:val="7FE12F43"/>
    <w:rsid w:val="7FE7168F"/>
    <w:rsid w:val="7FE75404"/>
    <w:rsid w:val="7FE7D4D6"/>
    <w:rsid w:val="7FE7D884"/>
    <w:rsid w:val="7FE969EE"/>
    <w:rsid w:val="7FE972D5"/>
    <w:rsid w:val="7FEA715F"/>
    <w:rsid w:val="7FEB796C"/>
    <w:rsid w:val="7FEB90E7"/>
    <w:rsid w:val="7FEBEBA4"/>
    <w:rsid w:val="7FED2769"/>
    <w:rsid w:val="7FED3A41"/>
    <w:rsid w:val="7FED7CCB"/>
    <w:rsid w:val="7FEE1671"/>
    <w:rsid w:val="7FEEA19E"/>
    <w:rsid w:val="7FEEDFD8"/>
    <w:rsid w:val="7FEF1438"/>
    <w:rsid w:val="7FEF5DFB"/>
    <w:rsid w:val="7FEFC37F"/>
    <w:rsid w:val="7FEFDF83"/>
    <w:rsid w:val="7FEFFDDF"/>
    <w:rsid w:val="7FF107B3"/>
    <w:rsid w:val="7FF1A3B2"/>
    <w:rsid w:val="7FF3144F"/>
    <w:rsid w:val="7FF352E2"/>
    <w:rsid w:val="7FF376D4"/>
    <w:rsid w:val="7FF4A12C"/>
    <w:rsid w:val="7FF50267"/>
    <w:rsid w:val="7FF54599"/>
    <w:rsid w:val="7FF57EEB"/>
    <w:rsid w:val="7FF62576"/>
    <w:rsid w:val="7FF65FC7"/>
    <w:rsid w:val="7FF6A44B"/>
    <w:rsid w:val="7FF6E39D"/>
    <w:rsid w:val="7FF75901"/>
    <w:rsid w:val="7FF7E75A"/>
    <w:rsid w:val="7FF90592"/>
    <w:rsid w:val="7FF947BB"/>
    <w:rsid w:val="7FF96068"/>
    <w:rsid w:val="7FF9744D"/>
    <w:rsid w:val="7FF9DDA9"/>
    <w:rsid w:val="7FF9E0FC"/>
    <w:rsid w:val="7FFA5A6F"/>
    <w:rsid w:val="7FFA666D"/>
    <w:rsid w:val="7FFB2D00"/>
    <w:rsid w:val="7FFB30A8"/>
    <w:rsid w:val="7FFB42F4"/>
    <w:rsid w:val="7FFB4BA0"/>
    <w:rsid w:val="7FFB55EB"/>
    <w:rsid w:val="7FFB5AE8"/>
    <w:rsid w:val="7FFB7814"/>
    <w:rsid w:val="7FFBA54A"/>
    <w:rsid w:val="7FFBD688"/>
    <w:rsid w:val="7FFBEFC0"/>
    <w:rsid w:val="7FFC745A"/>
    <w:rsid w:val="7FFC969C"/>
    <w:rsid w:val="7FFC9EFB"/>
    <w:rsid w:val="7FFCB9F5"/>
    <w:rsid w:val="7FFD334E"/>
    <w:rsid w:val="7FFD5910"/>
    <w:rsid w:val="7FFD7480"/>
    <w:rsid w:val="7FFD8279"/>
    <w:rsid w:val="7FFD842E"/>
    <w:rsid w:val="7FFD9256"/>
    <w:rsid w:val="7FFD9632"/>
    <w:rsid w:val="7FFDB97F"/>
    <w:rsid w:val="7FFDE86F"/>
    <w:rsid w:val="7FFE002D"/>
    <w:rsid w:val="7FFE0BA1"/>
    <w:rsid w:val="7FFE2104"/>
    <w:rsid w:val="7FFE586D"/>
    <w:rsid w:val="7FFE638F"/>
    <w:rsid w:val="7FFE8339"/>
    <w:rsid w:val="7FFEA9FB"/>
    <w:rsid w:val="7FFED072"/>
    <w:rsid w:val="7FFED395"/>
    <w:rsid w:val="7FFEF3A6"/>
    <w:rsid w:val="7FFF0C8A"/>
    <w:rsid w:val="7FFF0FC5"/>
    <w:rsid w:val="7FFF123F"/>
    <w:rsid w:val="7FFF1385"/>
    <w:rsid w:val="7FFF1D46"/>
    <w:rsid w:val="7FFF2CD0"/>
    <w:rsid w:val="7FFF397E"/>
    <w:rsid w:val="7FFF4047"/>
    <w:rsid w:val="7FFF4268"/>
    <w:rsid w:val="7FFF455A"/>
    <w:rsid w:val="7FFF4CC3"/>
    <w:rsid w:val="7FFF4E58"/>
    <w:rsid w:val="7FFF5D98"/>
    <w:rsid w:val="7FFF5ED9"/>
    <w:rsid w:val="7FFF6CEC"/>
    <w:rsid w:val="7FFF7C62"/>
    <w:rsid w:val="7FFF8FF3"/>
    <w:rsid w:val="7FFFA53F"/>
    <w:rsid w:val="7FFFA6AA"/>
    <w:rsid w:val="7FFFC0DD"/>
    <w:rsid w:val="7FFFC88F"/>
    <w:rsid w:val="7FFFCCB6"/>
    <w:rsid w:val="7FFFED6F"/>
    <w:rsid w:val="7FFFFDE3"/>
    <w:rsid w:val="86DFE56D"/>
    <w:rsid w:val="87754672"/>
    <w:rsid w:val="87FEF054"/>
    <w:rsid w:val="8819BAEF"/>
    <w:rsid w:val="89DF55D5"/>
    <w:rsid w:val="8BD7B82C"/>
    <w:rsid w:val="8BF9B7F0"/>
    <w:rsid w:val="8D2FF287"/>
    <w:rsid w:val="8D5D3366"/>
    <w:rsid w:val="8DF5CE30"/>
    <w:rsid w:val="8DFF0C3E"/>
    <w:rsid w:val="8DFF705C"/>
    <w:rsid w:val="8DFF89B4"/>
    <w:rsid w:val="8DFFDB7A"/>
    <w:rsid w:val="8ED3C54D"/>
    <w:rsid w:val="8EF735F2"/>
    <w:rsid w:val="8F4F8FDF"/>
    <w:rsid w:val="8F675050"/>
    <w:rsid w:val="8F8CECA3"/>
    <w:rsid w:val="8FBF1415"/>
    <w:rsid w:val="8FBF6C52"/>
    <w:rsid w:val="8FEF954E"/>
    <w:rsid w:val="91EF683B"/>
    <w:rsid w:val="953B1A23"/>
    <w:rsid w:val="95DECDD2"/>
    <w:rsid w:val="95FB07BC"/>
    <w:rsid w:val="96F8FD58"/>
    <w:rsid w:val="977EB330"/>
    <w:rsid w:val="9797914F"/>
    <w:rsid w:val="97BD1189"/>
    <w:rsid w:val="97DBCC50"/>
    <w:rsid w:val="97E5D244"/>
    <w:rsid w:val="97EF5FE9"/>
    <w:rsid w:val="97F9E47B"/>
    <w:rsid w:val="98F5A31C"/>
    <w:rsid w:val="99CE798B"/>
    <w:rsid w:val="9A652607"/>
    <w:rsid w:val="9AF75256"/>
    <w:rsid w:val="9AFAB344"/>
    <w:rsid w:val="9AFCDA08"/>
    <w:rsid w:val="9AFFC6C8"/>
    <w:rsid w:val="9B5FD423"/>
    <w:rsid w:val="9B7A1B62"/>
    <w:rsid w:val="9B9B12D4"/>
    <w:rsid w:val="9BBE0711"/>
    <w:rsid w:val="9BCFA70A"/>
    <w:rsid w:val="9BDE7976"/>
    <w:rsid w:val="9BE3E7B1"/>
    <w:rsid w:val="9BF67C7D"/>
    <w:rsid w:val="9BF6B4E9"/>
    <w:rsid w:val="9BF798FE"/>
    <w:rsid w:val="9BFB081A"/>
    <w:rsid w:val="9BFBA5FF"/>
    <w:rsid w:val="9BFBCFF5"/>
    <w:rsid w:val="9BFD40E1"/>
    <w:rsid w:val="9BFEB2F7"/>
    <w:rsid w:val="9D332176"/>
    <w:rsid w:val="9DD52270"/>
    <w:rsid w:val="9DEFF51B"/>
    <w:rsid w:val="9DFD458E"/>
    <w:rsid w:val="9DFE6E12"/>
    <w:rsid w:val="9DFECA88"/>
    <w:rsid w:val="9DFF4E6E"/>
    <w:rsid w:val="9E1BB0CB"/>
    <w:rsid w:val="9E7F253A"/>
    <w:rsid w:val="9EAF1F55"/>
    <w:rsid w:val="9EB5AD1F"/>
    <w:rsid w:val="9EDFAFE2"/>
    <w:rsid w:val="9EFE1370"/>
    <w:rsid w:val="9EFF6D2A"/>
    <w:rsid w:val="9F290399"/>
    <w:rsid w:val="9F3D5461"/>
    <w:rsid w:val="9F3F3C9C"/>
    <w:rsid w:val="9F7F4650"/>
    <w:rsid w:val="9F7F70E8"/>
    <w:rsid w:val="9F7FF083"/>
    <w:rsid w:val="9F9E8E60"/>
    <w:rsid w:val="9FBD03C9"/>
    <w:rsid w:val="9FBE2B41"/>
    <w:rsid w:val="9FCEE628"/>
    <w:rsid w:val="9FE0A639"/>
    <w:rsid w:val="9FE54D42"/>
    <w:rsid w:val="9FEF6049"/>
    <w:rsid w:val="9FF6274B"/>
    <w:rsid w:val="9FF7F198"/>
    <w:rsid w:val="9FFDDE95"/>
    <w:rsid w:val="9FFF7E48"/>
    <w:rsid w:val="A0EF0392"/>
    <w:rsid w:val="A3AF914B"/>
    <w:rsid w:val="A3B735E3"/>
    <w:rsid w:val="A5FE9F70"/>
    <w:rsid w:val="A6AB2644"/>
    <w:rsid w:val="A6BFB665"/>
    <w:rsid w:val="A6D7DDF5"/>
    <w:rsid w:val="A6FB80CC"/>
    <w:rsid w:val="A70B0118"/>
    <w:rsid w:val="A73F95EB"/>
    <w:rsid w:val="A7975B00"/>
    <w:rsid w:val="A79D3376"/>
    <w:rsid w:val="A7EE7B44"/>
    <w:rsid w:val="A7F692EB"/>
    <w:rsid w:val="A7F72D7E"/>
    <w:rsid w:val="A7FF12F2"/>
    <w:rsid w:val="A7FFD4C1"/>
    <w:rsid w:val="A933FB1F"/>
    <w:rsid w:val="A9BE7EC3"/>
    <w:rsid w:val="A9EFBDF0"/>
    <w:rsid w:val="A9FBDAE9"/>
    <w:rsid w:val="AA7A5E8E"/>
    <w:rsid w:val="AAEFB67B"/>
    <w:rsid w:val="AAEFF94C"/>
    <w:rsid w:val="AAFD4321"/>
    <w:rsid w:val="AAFF3C70"/>
    <w:rsid w:val="AB777FB6"/>
    <w:rsid w:val="AB8FED25"/>
    <w:rsid w:val="ABBF6864"/>
    <w:rsid w:val="ABDED12D"/>
    <w:rsid w:val="ABDEF7CB"/>
    <w:rsid w:val="ABE2A4A3"/>
    <w:rsid w:val="ABE46A59"/>
    <w:rsid w:val="ABFBA9C4"/>
    <w:rsid w:val="AC5B4AFA"/>
    <w:rsid w:val="ACDF45F0"/>
    <w:rsid w:val="ACEBC659"/>
    <w:rsid w:val="ACFFB875"/>
    <w:rsid w:val="AD7790C7"/>
    <w:rsid w:val="ADAF350C"/>
    <w:rsid w:val="ADB39A8A"/>
    <w:rsid w:val="ADCF106D"/>
    <w:rsid w:val="ADE76132"/>
    <w:rsid w:val="ADF7CE4F"/>
    <w:rsid w:val="ADFF0DFA"/>
    <w:rsid w:val="AE4705E3"/>
    <w:rsid w:val="AE62113D"/>
    <w:rsid w:val="AEBF20DA"/>
    <w:rsid w:val="AEE796B6"/>
    <w:rsid w:val="AEFE851F"/>
    <w:rsid w:val="AEFF10FF"/>
    <w:rsid w:val="AF2FA16D"/>
    <w:rsid w:val="AF3F93AE"/>
    <w:rsid w:val="AF4DE126"/>
    <w:rsid w:val="AF5FEF9D"/>
    <w:rsid w:val="AF9BDCBC"/>
    <w:rsid w:val="AFB3B315"/>
    <w:rsid w:val="AFB5194E"/>
    <w:rsid w:val="AFB75B9A"/>
    <w:rsid w:val="AFBFBD96"/>
    <w:rsid w:val="AFD34889"/>
    <w:rsid w:val="AFD70781"/>
    <w:rsid w:val="AFE93010"/>
    <w:rsid w:val="AFEEF725"/>
    <w:rsid w:val="AFFD4720"/>
    <w:rsid w:val="AFFD49F9"/>
    <w:rsid w:val="AFFF98FE"/>
    <w:rsid w:val="AFFFB76E"/>
    <w:rsid w:val="AFFFC492"/>
    <w:rsid w:val="B0C7B801"/>
    <w:rsid w:val="B14DE52E"/>
    <w:rsid w:val="B15C9330"/>
    <w:rsid w:val="B1F9E2A0"/>
    <w:rsid w:val="B3271D0B"/>
    <w:rsid w:val="B33F517C"/>
    <w:rsid w:val="B39B7539"/>
    <w:rsid w:val="B39E9C0C"/>
    <w:rsid w:val="B3B05FAD"/>
    <w:rsid w:val="B3D65604"/>
    <w:rsid w:val="B3ED294E"/>
    <w:rsid w:val="B3FF04E7"/>
    <w:rsid w:val="B47F5E1E"/>
    <w:rsid w:val="B4BFA2DD"/>
    <w:rsid w:val="B4DDC004"/>
    <w:rsid w:val="B514B182"/>
    <w:rsid w:val="B567E112"/>
    <w:rsid w:val="B5DF922A"/>
    <w:rsid w:val="B63F29C0"/>
    <w:rsid w:val="B667F9E9"/>
    <w:rsid w:val="B6BD3351"/>
    <w:rsid w:val="B6D90CE2"/>
    <w:rsid w:val="B6EE39F3"/>
    <w:rsid w:val="B6EE7650"/>
    <w:rsid w:val="B6FF3971"/>
    <w:rsid w:val="B6FF43CF"/>
    <w:rsid w:val="B6FF70A6"/>
    <w:rsid w:val="B6FF9691"/>
    <w:rsid w:val="B73D1A91"/>
    <w:rsid w:val="B74F7952"/>
    <w:rsid w:val="B75EC1D1"/>
    <w:rsid w:val="B761688D"/>
    <w:rsid w:val="B76FA643"/>
    <w:rsid w:val="B7795659"/>
    <w:rsid w:val="B77E86D3"/>
    <w:rsid w:val="B79F7314"/>
    <w:rsid w:val="B7ADE7C1"/>
    <w:rsid w:val="B7BF18C8"/>
    <w:rsid w:val="B7DE9358"/>
    <w:rsid w:val="B7DEEB5D"/>
    <w:rsid w:val="B7DF1740"/>
    <w:rsid w:val="B7DF5685"/>
    <w:rsid w:val="B7DFE5B7"/>
    <w:rsid w:val="B7E60A22"/>
    <w:rsid w:val="B7EB6A03"/>
    <w:rsid w:val="B7EE6735"/>
    <w:rsid w:val="B7F79CD6"/>
    <w:rsid w:val="B7F7B648"/>
    <w:rsid w:val="B7FAAFC9"/>
    <w:rsid w:val="B7FC8CEA"/>
    <w:rsid w:val="B7FCDB9B"/>
    <w:rsid w:val="B83D71E2"/>
    <w:rsid w:val="B87EF58F"/>
    <w:rsid w:val="B8FF5AA1"/>
    <w:rsid w:val="B97F2FE3"/>
    <w:rsid w:val="B99E4B9F"/>
    <w:rsid w:val="B9B9FF12"/>
    <w:rsid w:val="B9DA6664"/>
    <w:rsid w:val="B9DF0B6D"/>
    <w:rsid w:val="B9DF7248"/>
    <w:rsid w:val="B9F3978F"/>
    <w:rsid w:val="B9FD71BD"/>
    <w:rsid w:val="B9FEC2A7"/>
    <w:rsid w:val="B9FF89C0"/>
    <w:rsid w:val="BA33A480"/>
    <w:rsid w:val="BA9FB9F9"/>
    <w:rsid w:val="BABD2D4A"/>
    <w:rsid w:val="BACF7B19"/>
    <w:rsid w:val="BACFF325"/>
    <w:rsid w:val="BAF75C99"/>
    <w:rsid w:val="BAFBAE43"/>
    <w:rsid w:val="BB23C0C3"/>
    <w:rsid w:val="BB3EDDD2"/>
    <w:rsid w:val="BB6FB037"/>
    <w:rsid w:val="BB732357"/>
    <w:rsid w:val="BB779FEC"/>
    <w:rsid w:val="BB77DDCE"/>
    <w:rsid w:val="BB9FB4FD"/>
    <w:rsid w:val="BBBAF2AD"/>
    <w:rsid w:val="BBBE3123"/>
    <w:rsid w:val="BBDFB151"/>
    <w:rsid w:val="BBE70883"/>
    <w:rsid w:val="BBEF479D"/>
    <w:rsid w:val="BBEF9607"/>
    <w:rsid w:val="BBEFC409"/>
    <w:rsid w:val="BBF57D71"/>
    <w:rsid w:val="BBF6A220"/>
    <w:rsid w:val="BBF70215"/>
    <w:rsid w:val="BBF75485"/>
    <w:rsid w:val="BBFC87A8"/>
    <w:rsid w:val="BBFFE292"/>
    <w:rsid w:val="BCAD69F2"/>
    <w:rsid w:val="BCAE3E9C"/>
    <w:rsid w:val="BCB0F555"/>
    <w:rsid w:val="BCBFA7AB"/>
    <w:rsid w:val="BCEFE533"/>
    <w:rsid w:val="BCF7664E"/>
    <w:rsid w:val="BD3B7CAA"/>
    <w:rsid w:val="BD5FD2C1"/>
    <w:rsid w:val="BD62C7CD"/>
    <w:rsid w:val="BD7D189E"/>
    <w:rsid w:val="BD7F6ABA"/>
    <w:rsid w:val="BDAD22F2"/>
    <w:rsid w:val="BDB2CB0A"/>
    <w:rsid w:val="BDBE9F60"/>
    <w:rsid w:val="BDBFAAA2"/>
    <w:rsid w:val="BDDA24E6"/>
    <w:rsid w:val="BDDB9088"/>
    <w:rsid w:val="BDDFD165"/>
    <w:rsid w:val="BDE74C7C"/>
    <w:rsid w:val="BDEF14FE"/>
    <w:rsid w:val="BDF3444C"/>
    <w:rsid w:val="BDF378FD"/>
    <w:rsid w:val="BDF92D55"/>
    <w:rsid w:val="BDFF1B97"/>
    <w:rsid w:val="BE051048"/>
    <w:rsid w:val="BE3F1B40"/>
    <w:rsid w:val="BE5EA82E"/>
    <w:rsid w:val="BE6FDD46"/>
    <w:rsid w:val="BE7530F1"/>
    <w:rsid w:val="BE7B4929"/>
    <w:rsid w:val="BE7F43C8"/>
    <w:rsid w:val="BE7FC366"/>
    <w:rsid w:val="BE7FEFF5"/>
    <w:rsid w:val="BEADB582"/>
    <w:rsid w:val="BEB3B8C0"/>
    <w:rsid w:val="BEB7C43F"/>
    <w:rsid w:val="BECFFA52"/>
    <w:rsid w:val="BEDB141D"/>
    <w:rsid w:val="BEDFB079"/>
    <w:rsid w:val="BEEB8AE6"/>
    <w:rsid w:val="BEEBC14B"/>
    <w:rsid w:val="BEEE5350"/>
    <w:rsid w:val="BEEEBCE4"/>
    <w:rsid w:val="BEEED865"/>
    <w:rsid w:val="BEF6D6F4"/>
    <w:rsid w:val="BEF7043A"/>
    <w:rsid w:val="BEFB2AE4"/>
    <w:rsid w:val="BEFF2F37"/>
    <w:rsid w:val="BEFF45ED"/>
    <w:rsid w:val="BEFF508E"/>
    <w:rsid w:val="BEFFE955"/>
    <w:rsid w:val="BF03E0C0"/>
    <w:rsid w:val="BF076076"/>
    <w:rsid w:val="BF0A2263"/>
    <w:rsid w:val="BF0F6287"/>
    <w:rsid w:val="BF17A7BE"/>
    <w:rsid w:val="BF212E01"/>
    <w:rsid w:val="BF3786C0"/>
    <w:rsid w:val="BF3B3757"/>
    <w:rsid w:val="BF3E7423"/>
    <w:rsid w:val="BF56C148"/>
    <w:rsid w:val="BF573FEC"/>
    <w:rsid w:val="BF6F883B"/>
    <w:rsid w:val="BF752073"/>
    <w:rsid w:val="BF76A5A0"/>
    <w:rsid w:val="BF77C0B3"/>
    <w:rsid w:val="BF7D8E27"/>
    <w:rsid w:val="BF7EEC49"/>
    <w:rsid w:val="BF7FB4C0"/>
    <w:rsid w:val="BF9246D1"/>
    <w:rsid w:val="BF933A36"/>
    <w:rsid w:val="BF9F4CA3"/>
    <w:rsid w:val="BF9FFDA3"/>
    <w:rsid w:val="BFA70DED"/>
    <w:rsid w:val="BFA749C8"/>
    <w:rsid w:val="BFAF9005"/>
    <w:rsid w:val="BFB774D7"/>
    <w:rsid w:val="BFB77D39"/>
    <w:rsid w:val="BFBD3917"/>
    <w:rsid w:val="BFBDE2D2"/>
    <w:rsid w:val="BFBF4992"/>
    <w:rsid w:val="BFBF8FBC"/>
    <w:rsid w:val="BFBFE844"/>
    <w:rsid w:val="BFC6E808"/>
    <w:rsid w:val="BFC737ED"/>
    <w:rsid w:val="BFC7988C"/>
    <w:rsid w:val="BFD492C1"/>
    <w:rsid w:val="BFD6B308"/>
    <w:rsid w:val="BFDB0156"/>
    <w:rsid w:val="BFDB8BFD"/>
    <w:rsid w:val="BFDD8172"/>
    <w:rsid w:val="BFDDBFE4"/>
    <w:rsid w:val="BFDE3357"/>
    <w:rsid w:val="BFDF2DD9"/>
    <w:rsid w:val="BFDF565C"/>
    <w:rsid w:val="BFDF9C15"/>
    <w:rsid w:val="BFDFDE54"/>
    <w:rsid w:val="BFE72081"/>
    <w:rsid w:val="BFEBCE6F"/>
    <w:rsid w:val="BFED0B89"/>
    <w:rsid w:val="BFED0ECA"/>
    <w:rsid w:val="BFEDDD71"/>
    <w:rsid w:val="BFEE2D1A"/>
    <w:rsid w:val="BFEEAF3F"/>
    <w:rsid w:val="BFEF0B14"/>
    <w:rsid w:val="BFEF4630"/>
    <w:rsid w:val="BFEFBAA0"/>
    <w:rsid w:val="BFEFD025"/>
    <w:rsid w:val="BFF30FB0"/>
    <w:rsid w:val="BFF3FBE5"/>
    <w:rsid w:val="BFF56635"/>
    <w:rsid w:val="BFF670C9"/>
    <w:rsid w:val="BFF70A7C"/>
    <w:rsid w:val="BFF71BFE"/>
    <w:rsid w:val="BFF85438"/>
    <w:rsid w:val="BFFB1709"/>
    <w:rsid w:val="BFFCD47C"/>
    <w:rsid w:val="BFFCE6C4"/>
    <w:rsid w:val="BFFD5591"/>
    <w:rsid w:val="BFFD863E"/>
    <w:rsid w:val="BFFDD06A"/>
    <w:rsid w:val="BFFE1D0F"/>
    <w:rsid w:val="BFFE2FF0"/>
    <w:rsid w:val="BFFE698A"/>
    <w:rsid w:val="BFFEB9F3"/>
    <w:rsid w:val="BFFF1CBA"/>
    <w:rsid w:val="BFFF31B3"/>
    <w:rsid w:val="BFFF498E"/>
    <w:rsid w:val="BFFF4ECD"/>
    <w:rsid w:val="BFFF6C47"/>
    <w:rsid w:val="BFFF84D8"/>
    <w:rsid w:val="BFFF8AEA"/>
    <w:rsid w:val="BFFF9011"/>
    <w:rsid w:val="BFFF9E39"/>
    <w:rsid w:val="BFFFBC7D"/>
    <w:rsid w:val="BFFFD0CD"/>
    <w:rsid w:val="BFFFD0D2"/>
    <w:rsid w:val="BFFFE60D"/>
    <w:rsid w:val="BFFFFD22"/>
    <w:rsid w:val="C1FEABDB"/>
    <w:rsid w:val="C29FE443"/>
    <w:rsid w:val="C33E72EA"/>
    <w:rsid w:val="C3BF9EF7"/>
    <w:rsid w:val="C3EF4C4E"/>
    <w:rsid w:val="C3FE0DB5"/>
    <w:rsid w:val="C4AFB612"/>
    <w:rsid w:val="C4FBD8C8"/>
    <w:rsid w:val="C59F11B6"/>
    <w:rsid w:val="C5B68FE2"/>
    <w:rsid w:val="C5F9CE2A"/>
    <w:rsid w:val="C5FDC216"/>
    <w:rsid w:val="C6D70562"/>
    <w:rsid w:val="C6DFA27E"/>
    <w:rsid w:val="C6E7D9E5"/>
    <w:rsid w:val="C6EBAF1B"/>
    <w:rsid w:val="C7379A73"/>
    <w:rsid w:val="C769A63B"/>
    <w:rsid w:val="C77932F4"/>
    <w:rsid w:val="C79B7FC9"/>
    <w:rsid w:val="C99FDE6B"/>
    <w:rsid w:val="C9EB49A1"/>
    <w:rsid w:val="CA9B2C35"/>
    <w:rsid w:val="CAED50B3"/>
    <w:rsid w:val="CAFDDAAD"/>
    <w:rsid w:val="CB429043"/>
    <w:rsid w:val="CB6F3784"/>
    <w:rsid w:val="CBBE20E9"/>
    <w:rsid w:val="CBD372DB"/>
    <w:rsid w:val="CBDF93DA"/>
    <w:rsid w:val="CBE98E3E"/>
    <w:rsid w:val="CBF76D27"/>
    <w:rsid w:val="CBFE7618"/>
    <w:rsid w:val="CBFF3DDE"/>
    <w:rsid w:val="CBFF4B2C"/>
    <w:rsid w:val="CBFF82E3"/>
    <w:rsid w:val="CCFE02CE"/>
    <w:rsid w:val="CD9B0981"/>
    <w:rsid w:val="CDDDE986"/>
    <w:rsid w:val="CDFAA920"/>
    <w:rsid w:val="CDFFA27B"/>
    <w:rsid w:val="CE610AFD"/>
    <w:rsid w:val="CEDF9D35"/>
    <w:rsid w:val="CEEDBD12"/>
    <w:rsid w:val="CEFFF334"/>
    <w:rsid w:val="CF56BCB2"/>
    <w:rsid w:val="CF69AF64"/>
    <w:rsid w:val="CF7ABEB1"/>
    <w:rsid w:val="CF7BAC76"/>
    <w:rsid w:val="CF7FC083"/>
    <w:rsid w:val="CF855821"/>
    <w:rsid w:val="CFCB3797"/>
    <w:rsid w:val="CFD1A770"/>
    <w:rsid w:val="CFD5C792"/>
    <w:rsid w:val="CFDFDA11"/>
    <w:rsid w:val="CFE32EFD"/>
    <w:rsid w:val="CFEB76CC"/>
    <w:rsid w:val="CFEBCA34"/>
    <w:rsid w:val="CFEF895D"/>
    <w:rsid w:val="CFF6D65B"/>
    <w:rsid w:val="CFF72CC6"/>
    <w:rsid w:val="CFFFB8F7"/>
    <w:rsid w:val="D14F5023"/>
    <w:rsid w:val="D1EFB976"/>
    <w:rsid w:val="D1FFFB39"/>
    <w:rsid w:val="D27F603D"/>
    <w:rsid w:val="D2A7FE2D"/>
    <w:rsid w:val="D2BB0F87"/>
    <w:rsid w:val="D2DE5086"/>
    <w:rsid w:val="D2EDCB3B"/>
    <w:rsid w:val="D2EFA744"/>
    <w:rsid w:val="D2FF9F01"/>
    <w:rsid w:val="D33A642A"/>
    <w:rsid w:val="D37F6A21"/>
    <w:rsid w:val="D3BC750E"/>
    <w:rsid w:val="D3BF6791"/>
    <w:rsid w:val="D3DF1269"/>
    <w:rsid w:val="D3DFC9BF"/>
    <w:rsid w:val="D3EBF60B"/>
    <w:rsid w:val="D3F66FE5"/>
    <w:rsid w:val="D3FF5D29"/>
    <w:rsid w:val="D3FF777A"/>
    <w:rsid w:val="D4FBFD39"/>
    <w:rsid w:val="D4FDD32C"/>
    <w:rsid w:val="D53FBA04"/>
    <w:rsid w:val="D55E5CB0"/>
    <w:rsid w:val="D55F2616"/>
    <w:rsid w:val="D57CE5E9"/>
    <w:rsid w:val="D57F5785"/>
    <w:rsid w:val="D5BDC7A2"/>
    <w:rsid w:val="D5DF24E9"/>
    <w:rsid w:val="D5EA13BE"/>
    <w:rsid w:val="D5ED5D95"/>
    <w:rsid w:val="D5EFA6DE"/>
    <w:rsid w:val="D5FAE42F"/>
    <w:rsid w:val="D6A76147"/>
    <w:rsid w:val="D6C7FCC9"/>
    <w:rsid w:val="D6DE6032"/>
    <w:rsid w:val="D6ECB1DF"/>
    <w:rsid w:val="D6F94748"/>
    <w:rsid w:val="D6FD397E"/>
    <w:rsid w:val="D6FD83B5"/>
    <w:rsid w:val="D72F4E60"/>
    <w:rsid w:val="D7449DFD"/>
    <w:rsid w:val="D75950E3"/>
    <w:rsid w:val="D761527F"/>
    <w:rsid w:val="D76FD4F0"/>
    <w:rsid w:val="D7738074"/>
    <w:rsid w:val="D774CF3F"/>
    <w:rsid w:val="D775944F"/>
    <w:rsid w:val="D77954E4"/>
    <w:rsid w:val="D77FF9F2"/>
    <w:rsid w:val="D78EB72B"/>
    <w:rsid w:val="D796E62A"/>
    <w:rsid w:val="D7DDAF4E"/>
    <w:rsid w:val="D7DE9FF2"/>
    <w:rsid w:val="D7ED3FFA"/>
    <w:rsid w:val="D7F78200"/>
    <w:rsid w:val="D7FE34B4"/>
    <w:rsid w:val="D7FE90F5"/>
    <w:rsid w:val="D7FF2320"/>
    <w:rsid w:val="D7FF6122"/>
    <w:rsid w:val="D7FFAF2A"/>
    <w:rsid w:val="D7FFFACB"/>
    <w:rsid w:val="D8DF09EC"/>
    <w:rsid w:val="D8E7B18A"/>
    <w:rsid w:val="D8EF3A1D"/>
    <w:rsid w:val="D93F6502"/>
    <w:rsid w:val="D9AFBC17"/>
    <w:rsid w:val="D9BFC661"/>
    <w:rsid w:val="D9D7B35F"/>
    <w:rsid w:val="D9EDA4FD"/>
    <w:rsid w:val="D9EEEE31"/>
    <w:rsid w:val="D9EFEADB"/>
    <w:rsid w:val="D9FF8FEC"/>
    <w:rsid w:val="DA2B5F42"/>
    <w:rsid w:val="DA7FA308"/>
    <w:rsid w:val="DABD2122"/>
    <w:rsid w:val="DADD47B3"/>
    <w:rsid w:val="DAF731DA"/>
    <w:rsid w:val="DAFFE7D1"/>
    <w:rsid w:val="DB1D2563"/>
    <w:rsid w:val="DB35A0B8"/>
    <w:rsid w:val="DB3FF805"/>
    <w:rsid w:val="DB7963BD"/>
    <w:rsid w:val="DB7FF689"/>
    <w:rsid w:val="DB7FF8FC"/>
    <w:rsid w:val="DBA778F0"/>
    <w:rsid w:val="DBB7E268"/>
    <w:rsid w:val="DBBF709D"/>
    <w:rsid w:val="DBCC004F"/>
    <w:rsid w:val="DBD7A2F2"/>
    <w:rsid w:val="DBDB2F66"/>
    <w:rsid w:val="DBE6EB2D"/>
    <w:rsid w:val="DBEA451D"/>
    <w:rsid w:val="DBEF8CE5"/>
    <w:rsid w:val="DBF6A89E"/>
    <w:rsid w:val="DBF7F4BD"/>
    <w:rsid w:val="DBFBA57A"/>
    <w:rsid w:val="DBFD26F4"/>
    <w:rsid w:val="DBFF69BC"/>
    <w:rsid w:val="DC5AA44C"/>
    <w:rsid w:val="DCBC546F"/>
    <w:rsid w:val="DCBFEABE"/>
    <w:rsid w:val="DCC17734"/>
    <w:rsid w:val="DCEBD054"/>
    <w:rsid w:val="DCF70327"/>
    <w:rsid w:val="DCFB4C5E"/>
    <w:rsid w:val="DCFD0A76"/>
    <w:rsid w:val="DCFDDC33"/>
    <w:rsid w:val="DD6B7435"/>
    <w:rsid w:val="DD6E8D41"/>
    <w:rsid w:val="DD6F8FD6"/>
    <w:rsid w:val="DD7B5A68"/>
    <w:rsid w:val="DDAAA6EE"/>
    <w:rsid w:val="DDB17CD7"/>
    <w:rsid w:val="DDB95CE8"/>
    <w:rsid w:val="DDC8ACEF"/>
    <w:rsid w:val="DDDD3744"/>
    <w:rsid w:val="DDDF9A56"/>
    <w:rsid w:val="DDE5B20F"/>
    <w:rsid w:val="DDEFBB44"/>
    <w:rsid w:val="DDF2D2E2"/>
    <w:rsid w:val="DDF58F4B"/>
    <w:rsid w:val="DDF7C81D"/>
    <w:rsid w:val="DDFD4D9E"/>
    <w:rsid w:val="DDFD5F8F"/>
    <w:rsid w:val="DDFE5CD0"/>
    <w:rsid w:val="DDFE9F5D"/>
    <w:rsid w:val="DDFEA83C"/>
    <w:rsid w:val="DDFEB1A2"/>
    <w:rsid w:val="DDFF0F56"/>
    <w:rsid w:val="DDFF8D29"/>
    <w:rsid w:val="DDFFA4A0"/>
    <w:rsid w:val="DE2576A9"/>
    <w:rsid w:val="DE5BECBF"/>
    <w:rsid w:val="DE6703EF"/>
    <w:rsid w:val="DE7FC499"/>
    <w:rsid w:val="DEBD13A3"/>
    <w:rsid w:val="DEBD6C38"/>
    <w:rsid w:val="DECB68C4"/>
    <w:rsid w:val="DECD43E7"/>
    <w:rsid w:val="DED481DC"/>
    <w:rsid w:val="DEDF0901"/>
    <w:rsid w:val="DEDF321F"/>
    <w:rsid w:val="DEF0524E"/>
    <w:rsid w:val="DEF44DD0"/>
    <w:rsid w:val="DEF4FE13"/>
    <w:rsid w:val="DEF5EC7A"/>
    <w:rsid w:val="DEFB0883"/>
    <w:rsid w:val="DEFE7BFD"/>
    <w:rsid w:val="DEFEB5F5"/>
    <w:rsid w:val="DEFF21C8"/>
    <w:rsid w:val="DEFF23C4"/>
    <w:rsid w:val="DEFF40A2"/>
    <w:rsid w:val="DEFF47A1"/>
    <w:rsid w:val="DF2959F0"/>
    <w:rsid w:val="DF3E3945"/>
    <w:rsid w:val="DF4FFB64"/>
    <w:rsid w:val="DF58B7B2"/>
    <w:rsid w:val="DF673674"/>
    <w:rsid w:val="DF68C12F"/>
    <w:rsid w:val="DF6F46DE"/>
    <w:rsid w:val="DF7511D5"/>
    <w:rsid w:val="DF756A36"/>
    <w:rsid w:val="DF778B91"/>
    <w:rsid w:val="DF77BE1B"/>
    <w:rsid w:val="DF7CAFCB"/>
    <w:rsid w:val="DF7D998B"/>
    <w:rsid w:val="DF7DFD55"/>
    <w:rsid w:val="DF7E6106"/>
    <w:rsid w:val="DF7EECFB"/>
    <w:rsid w:val="DF7F230B"/>
    <w:rsid w:val="DF7FAF7E"/>
    <w:rsid w:val="DF7FBCF7"/>
    <w:rsid w:val="DF7FCB0C"/>
    <w:rsid w:val="DF8F78A5"/>
    <w:rsid w:val="DF97AC03"/>
    <w:rsid w:val="DF9D9263"/>
    <w:rsid w:val="DF9F9896"/>
    <w:rsid w:val="DFA5ABF0"/>
    <w:rsid w:val="DFAC28B5"/>
    <w:rsid w:val="DFAFE5B0"/>
    <w:rsid w:val="DFB61B2D"/>
    <w:rsid w:val="DFB7EBB3"/>
    <w:rsid w:val="DFBE92A6"/>
    <w:rsid w:val="DFBEC1A4"/>
    <w:rsid w:val="DFBF5ED9"/>
    <w:rsid w:val="DFBFCF40"/>
    <w:rsid w:val="DFC62037"/>
    <w:rsid w:val="DFC7C179"/>
    <w:rsid w:val="DFD2C02B"/>
    <w:rsid w:val="DFD619B1"/>
    <w:rsid w:val="DFDB42F0"/>
    <w:rsid w:val="DFDB7A3B"/>
    <w:rsid w:val="DFDBB772"/>
    <w:rsid w:val="DFE37883"/>
    <w:rsid w:val="DFE721A2"/>
    <w:rsid w:val="DFE87416"/>
    <w:rsid w:val="DFEE08BA"/>
    <w:rsid w:val="DFEE72CA"/>
    <w:rsid w:val="DFEEE906"/>
    <w:rsid w:val="DFEF6E1F"/>
    <w:rsid w:val="DFEF787B"/>
    <w:rsid w:val="DFEFC87D"/>
    <w:rsid w:val="DFF1D3FF"/>
    <w:rsid w:val="DFF60F1A"/>
    <w:rsid w:val="DFF7C04B"/>
    <w:rsid w:val="DFF938A7"/>
    <w:rsid w:val="DFFB3116"/>
    <w:rsid w:val="DFFC8CFF"/>
    <w:rsid w:val="DFFCCB57"/>
    <w:rsid w:val="DFFD2934"/>
    <w:rsid w:val="DFFD7300"/>
    <w:rsid w:val="DFFD7EAD"/>
    <w:rsid w:val="DFFE659F"/>
    <w:rsid w:val="DFFE863B"/>
    <w:rsid w:val="DFFEA531"/>
    <w:rsid w:val="DFFEDB63"/>
    <w:rsid w:val="DFFF15BE"/>
    <w:rsid w:val="DFFF38EA"/>
    <w:rsid w:val="DFFF4573"/>
    <w:rsid w:val="DFFF4ABC"/>
    <w:rsid w:val="DFFF56CE"/>
    <w:rsid w:val="DFFF7597"/>
    <w:rsid w:val="DFFF8B14"/>
    <w:rsid w:val="DFFF9763"/>
    <w:rsid w:val="DFFFC7F0"/>
    <w:rsid w:val="DFFFD9A7"/>
    <w:rsid w:val="DFFFE7EA"/>
    <w:rsid w:val="E09D5FFA"/>
    <w:rsid w:val="E0DEBEB9"/>
    <w:rsid w:val="E179142C"/>
    <w:rsid w:val="E1A75623"/>
    <w:rsid w:val="E26EA80B"/>
    <w:rsid w:val="E2FF26A4"/>
    <w:rsid w:val="E2FF443A"/>
    <w:rsid w:val="E39F0647"/>
    <w:rsid w:val="E3A7D077"/>
    <w:rsid w:val="E3B1874B"/>
    <w:rsid w:val="E3DD0098"/>
    <w:rsid w:val="E3ED575F"/>
    <w:rsid w:val="E3EE9BFF"/>
    <w:rsid w:val="E3EEFC80"/>
    <w:rsid w:val="E3F7DD43"/>
    <w:rsid w:val="E43FED45"/>
    <w:rsid w:val="E47DA6ED"/>
    <w:rsid w:val="E4FF869C"/>
    <w:rsid w:val="E5AD5340"/>
    <w:rsid w:val="E5CE19C7"/>
    <w:rsid w:val="E5D643A2"/>
    <w:rsid w:val="E5DBA219"/>
    <w:rsid w:val="E5FD33C3"/>
    <w:rsid w:val="E5FDB312"/>
    <w:rsid w:val="E5FDBD4D"/>
    <w:rsid w:val="E5FE18A3"/>
    <w:rsid w:val="E5FFF745"/>
    <w:rsid w:val="E63A4CAB"/>
    <w:rsid w:val="E69AC1AD"/>
    <w:rsid w:val="E6AFB5A6"/>
    <w:rsid w:val="E6BAA466"/>
    <w:rsid w:val="E6BF1729"/>
    <w:rsid w:val="E6BF46D2"/>
    <w:rsid w:val="E6D6E73B"/>
    <w:rsid w:val="E6D76FDD"/>
    <w:rsid w:val="E6EFD7CF"/>
    <w:rsid w:val="E6EFEDDE"/>
    <w:rsid w:val="E6FE5702"/>
    <w:rsid w:val="E71BF7F5"/>
    <w:rsid w:val="E71EC7CF"/>
    <w:rsid w:val="E7581D86"/>
    <w:rsid w:val="E759A66C"/>
    <w:rsid w:val="E773A8B9"/>
    <w:rsid w:val="E77EDB04"/>
    <w:rsid w:val="E77F6EF9"/>
    <w:rsid w:val="E77FE889"/>
    <w:rsid w:val="E77FFFB7"/>
    <w:rsid w:val="E78FE20E"/>
    <w:rsid w:val="E7B4D096"/>
    <w:rsid w:val="E7B63782"/>
    <w:rsid w:val="E7BF6BAC"/>
    <w:rsid w:val="E7BFD68B"/>
    <w:rsid w:val="E7E75BE6"/>
    <w:rsid w:val="E7EF364F"/>
    <w:rsid w:val="E7EFA472"/>
    <w:rsid w:val="E7EFDC42"/>
    <w:rsid w:val="E7EFDE4D"/>
    <w:rsid w:val="E7F2E394"/>
    <w:rsid w:val="E7F3FC46"/>
    <w:rsid w:val="E7F7C3DF"/>
    <w:rsid w:val="E7F99900"/>
    <w:rsid w:val="E7FBB680"/>
    <w:rsid w:val="E7FD4839"/>
    <w:rsid w:val="E7FED7EF"/>
    <w:rsid w:val="E7FF00C7"/>
    <w:rsid w:val="E7FF79A9"/>
    <w:rsid w:val="E7FFC521"/>
    <w:rsid w:val="E87FFEAD"/>
    <w:rsid w:val="E8EFF142"/>
    <w:rsid w:val="E8FD04AC"/>
    <w:rsid w:val="E8FE2ABF"/>
    <w:rsid w:val="E9BE3BB5"/>
    <w:rsid w:val="E9DF3208"/>
    <w:rsid w:val="E9DFECFB"/>
    <w:rsid w:val="E9F6FE7C"/>
    <w:rsid w:val="E9FD7F13"/>
    <w:rsid w:val="EA7D6DC6"/>
    <w:rsid w:val="EA7DB61E"/>
    <w:rsid w:val="EA9FCE48"/>
    <w:rsid w:val="EACBE1B8"/>
    <w:rsid w:val="EADB5B50"/>
    <w:rsid w:val="EAF7D9E6"/>
    <w:rsid w:val="EAFF6FB2"/>
    <w:rsid w:val="EB2F0ED4"/>
    <w:rsid w:val="EB3FB7CC"/>
    <w:rsid w:val="EB47EC03"/>
    <w:rsid w:val="EB4D5195"/>
    <w:rsid w:val="EB560FF6"/>
    <w:rsid w:val="EB5E6F85"/>
    <w:rsid w:val="EB5FB566"/>
    <w:rsid w:val="EB5FDB7D"/>
    <w:rsid w:val="EB6FB7BF"/>
    <w:rsid w:val="EB7F2467"/>
    <w:rsid w:val="EB9A9DDF"/>
    <w:rsid w:val="EB9BC18F"/>
    <w:rsid w:val="EB9EF407"/>
    <w:rsid w:val="EBBBC0BD"/>
    <w:rsid w:val="EBBD9535"/>
    <w:rsid w:val="EBC9BA7F"/>
    <w:rsid w:val="EBDB4A80"/>
    <w:rsid w:val="EBEADDFC"/>
    <w:rsid w:val="EBF324CF"/>
    <w:rsid w:val="EBF366A3"/>
    <w:rsid w:val="EBF5B257"/>
    <w:rsid w:val="EBFD0794"/>
    <w:rsid w:val="EBFD79C5"/>
    <w:rsid w:val="EBFEA0D2"/>
    <w:rsid w:val="EBFFAB21"/>
    <w:rsid w:val="EBFFE356"/>
    <w:rsid w:val="EC378BEE"/>
    <w:rsid w:val="ECAF4466"/>
    <w:rsid w:val="ECCFF987"/>
    <w:rsid w:val="ECFB4991"/>
    <w:rsid w:val="ED3D9563"/>
    <w:rsid w:val="ED3DAE1F"/>
    <w:rsid w:val="ED4B98F6"/>
    <w:rsid w:val="ED6F2EE6"/>
    <w:rsid w:val="ED7C4870"/>
    <w:rsid w:val="ED7D11CE"/>
    <w:rsid w:val="ED7E285F"/>
    <w:rsid w:val="ED7F6336"/>
    <w:rsid w:val="ED8F378D"/>
    <w:rsid w:val="ED8F486D"/>
    <w:rsid w:val="ED98DDC7"/>
    <w:rsid w:val="ED9F72D3"/>
    <w:rsid w:val="EDA50EAA"/>
    <w:rsid w:val="EDAD42F2"/>
    <w:rsid w:val="EDAE3AC5"/>
    <w:rsid w:val="EDB57770"/>
    <w:rsid w:val="EDBE7C36"/>
    <w:rsid w:val="EDD77265"/>
    <w:rsid w:val="EDDFD654"/>
    <w:rsid w:val="EDEB17D1"/>
    <w:rsid w:val="EDEFE705"/>
    <w:rsid w:val="EDF20939"/>
    <w:rsid w:val="EDFE63E7"/>
    <w:rsid w:val="EDFEEB3D"/>
    <w:rsid w:val="EDFEF9E0"/>
    <w:rsid w:val="EE3DBBD1"/>
    <w:rsid w:val="EE5E282A"/>
    <w:rsid w:val="EE5FB8A1"/>
    <w:rsid w:val="EE6B4CB6"/>
    <w:rsid w:val="EE772BE8"/>
    <w:rsid w:val="EE904812"/>
    <w:rsid w:val="EE9F272C"/>
    <w:rsid w:val="EE9FFFDF"/>
    <w:rsid w:val="EEB48D11"/>
    <w:rsid w:val="EEB7ABD5"/>
    <w:rsid w:val="EEB9773D"/>
    <w:rsid w:val="EEBAA8E2"/>
    <w:rsid w:val="EECF30F8"/>
    <w:rsid w:val="EEDAB17E"/>
    <w:rsid w:val="EEDBA928"/>
    <w:rsid w:val="EEDD0E2F"/>
    <w:rsid w:val="EEE60666"/>
    <w:rsid w:val="EEE95308"/>
    <w:rsid w:val="EEEBF72C"/>
    <w:rsid w:val="EEED37B5"/>
    <w:rsid w:val="EEEE1E84"/>
    <w:rsid w:val="EEFB2290"/>
    <w:rsid w:val="EEFB99D4"/>
    <w:rsid w:val="EEFC7886"/>
    <w:rsid w:val="EEFF1BA2"/>
    <w:rsid w:val="EEFF3BE8"/>
    <w:rsid w:val="EEFF51E7"/>
    <w:rsid w:val="EEFF553A"/>
    <w:rsid w:val="EF0B8A37"/>
    <w:rsid w:val="EF1D06E0"/>
    <w:rsid w:val="EF1F4338"/>
    <w:rsid w:val="EF1FEA34"/>
    <w:rsid w:val="EF3795CD"/>
    <w:rsid w:val="EF37AE69"/>
    <w:rsid w:val="EF3AEF7C"/>
    <w:rsid w:val="EF3FB9D2"/>
    <w:rsid w:val="EF5724A2"/>
    <w:rsid w:val="EF5DEDDA"/>
    <w:rsid w:val="EF75115A"/>
    <w:rsid w:val="EF756A76"/>
    <w:rsid w:val="EF7B5BC2"/>
    <w:rsid w:val="EF7DF1E5"/>
    <w:rsid w:val="EF7E4B42"/>
    <w:rsid w:val="EF7EAA17"/>
    <w:rsid w:val="EF7ED21C"/>
    <w:rsid w:val="EF7F7A75"/>
    <w:rsid w:val="EF99BCF5"/>
    <w:rsid w:val="EFADEE9B"/>
    <w:rsid w:val="EFAE7648"/>
    <w:rsid w:val="EFB312CE"/>
    <w:rsid w:val="EFB7C4C4"/>
    <w:rsid w:val="EFBA2333"/>
    <w:rsid w:val="EFBB392E"/>
    <w:rsid w:val="EFBB7834"/>
    <w:rsid w:val="EFBDA3AD"/>
    <w:rsid w:val="EFBF0694"/>
    <w:rsid w:val="EFBF9195"/>
    <w:rsid w:val="EFBFBD90"/>
    <w:rsid w:val="EFC6A96F"/>
    <w:rsid w:val="EFC9FD5F"/>
    <w:rsid w:val="EFCBF3E2"/>
    <w:rsid w:val="EFD367D5"/>
    <w:rsid w:val="EFD37441"/>
    <w:rsid w:val="EFDE1BC9"/>
    <w:rsid w:val="EFDF1EB3"/>
    <w:rsid w:val="EFDF835D"/>
    <w:rsid w:val="EFDFD0F3"/>
    <w:rsid w:val="EFE70CAC"/>
    <w:rsid w:val="EFE7F028"/>
    <w:rsid w:val="EFEB955F"/>
    <w:rsid w:val="EFEC5669"/>
    <w:rsid w:val="EFEDDD73"/>
    <w:rsid w:val="EFEE7A9A"/>
    <w:rsid w:val="EFEEF396"/>
    <w:rsid w:val="EFEF8D65"/>
    <w:rsid w:val="EFEF9A30"/>
    <w:rsid w:val="EFF307C1"/>
    <w:rsid w:val="EFF68E59"/>
    <w:rsid w:val="EFF6B4E2"/>
    <w:rsid w:val="EFF7405A"/>
    <w:rsid w:val="EFF77A03"/>
    <w:rsid w:val="EFF7BAFF"/>
    <w:rsid w:val="EFFB4B24"/>
    <w:rsid w:val="EFFB52B5"/>
    <w:rsid w:val="EFFB5A70"/>
    <w:rsid w:val="EFFBCA94"/>
    <w:rsid w:val="EFFD8096"/>
    <w:rsid w:val="EFFD9C50"/>
    <w:rsid w:val="EFFE0178"/>
    <w:rsid w:val="EFFE95C8"/>
    <w:rsid w:val="EFFE9C08"/>
    <w:rsid w:val="EFFEB152"/>
    <w:rsid w:val="EFFEBE8A"/>
    <w:rsid w:val="EFFF0591"/>
    <w:rsid w:val="EFFF1339"/>
    <w:rsid w:val="EFFF3D7E"/>
    <w:rsid w:val="EFFF4F7A"/>
    <w:rsid w:val="EFFFCA45"/>
    <w:rsid w:val="EFFFD58D"/>
    <w:rsid w:val="EFFFEF06"/>
    <w:rsid w:val="EFFFF906"/>
    <w:rsid w:val="F07BCD81"/>
    <w:rsid w:val="F07F0062"/>
    <w:rsid w:val="F0F6F6A9"/>
    <w:rsid w:val="F13BC31F"/>
    <w:rsid w:val="F179C580"/>
    <w:rsid w:val="F1CDA091"/>
    <w:rsid w:val="F2B2D612"/>
    <w:rsid w:val="F2BF3394"/>
    <w:rsid w:val="F2E74813"/>
    <w:rsid w:val="F32A6CE8"/>
    <w:rsid w:val="F33F67D7"/>
    <w:rsid w:val="F36F8268"/>
    <w:rsid w:val="F37BA24A"/>
    <w:rsid w:val="F39EDD39"/>
    <w:rsid w:val="F3AF53A4"/>
    <w:rsid w:val="F3BD2580"/>
    <w:rsid w:val="F3D7FCF9"/>
    <w:rsid w:val="F3EF344C"/>
    <w:rsid w:val="F3EF79A8"/>
    <w:rsid w:val="F3EF92D9"/>
    <w:rsid w:val="F3F17166"/>
    <w:rsid w:val="F3F71D41"/>
    <w:rsid w:val="F3F75895"/>
    <w:rsid w:val="F3F8EF5A"/>
    <w:rsid w:val="F3FA7585"/>
    <w:rsid w:val="F3FCBAC3"/>
    <w:rsid w:val="F3FD6FAC"/>
    <w:rsid w:val="F3FF9950"/>
    <w:rsid w:val="F47845C2"/>
    <w:rsid w:val="F47F17F0"/>
    <w:rsid w:val="F4D059AE"/>
    <w:rsid w:val="F4EAD73E"/>
    <w:rsid w:val="F4EE6581"/>
    <w:rsid w:val="F4F9D085"/>
    <w:rsid w:val="F4FB4EBF"/>
    <w:rsid w:val="F4FC01DE"/>
    <w:rsid w:val="F4FF1D29"/>
    <w:rsid w:val="F56A77BE"/>
    <w:rsid w:val="F579D775"/>
    <w:rsid w:val="F57DCE48"/>
    <w:rsid w:val="F57EB746"/>
    <w:rsid w:val="F57F24E7"/>
    <w:rsid w:val="F59FE84B"/>
    <w:rsid w:val="F5BD0A34"/>
    <w:rsid w:val="F5BEB31D"/>
    <w:rsid w:val="F5DF363B"/>
    <w:rsid w:val="F5E2D401"/>
    <w:rsid w:val="F5EFC0A8"/>
    <w:rsid w:val="F5F26CCA"/>
    <w:rsid w:val="F5F31500"/>
    <w:rsid w:val="F5F44E92"/>
    <w:rsid w:val="F5F45F2F"/>
    <w:rsid w:val="F5FA355D"/>
    <w:rsid w:val="F5FEFDCA"/>
    <w:rsid w:val="F65F8E9F"/>
    <w:rsid w:val="F66B4932"/>
    <w:rsid w:val="F6754507"/>
    <w:rsid w:val="F67B253E"/>
    <w:rsid w:val="F67B6D35"/>
    <w:rsid w:val="F69D86A3"/>
    <w:rsid w:val="F6DB51FE"/>
    <w:rsid w:val="F6DF0921"/>
    <w:rsid w:val="F6DFE918"/>
    <w:rsid w:val="F6F272C8"/>
    <w:rsid w:val="F6F3E068"/>
    <w:rsid w:val="F6F9780E"/>
    <w:rsid w:val="F6FD617F"/>
    <w:rsid w:val="F6FF5990"/>
    <w:rsid w:val="F7289ED1"/>
    <w:rsid w:val="F73F190F"/>
    <w:rsid w:val="F74FA5B2"/>
    <w:rsid w:val="F75CCB0E"/>
    <w:rsid w:val="F75F16F7"/>
    <w:rsid w:val="F75F8AFD"/>
    <w:rsid w:val="F76B5938"/>
    <w:rsid w:val="F76DC137"/>
    <w:rsid w:val="F777522E"/>
    <w:rsid w:val="F777CD3B"/>
    <w:rsid w:val="F777D487"/>
    <w:rsid w:val="F77B18F6"/>
    <w:rsid w:val="F77BECA1"/>
    <w:rsid w:val="F77D070C"/>
    <w:rsid w:val="F77D088B"/>
    <w:rsid w:val="F78F15AF"/>
    <w:rsid w:val="F7930826"/>
    <w:rsid w:val="F79DEAC6"/>
    <w:rsid w:val="F7A3835E"/>
    <w:rsid w:val="F7AC6568"/>
    <w:rsid w:val="F7B0907A"/>
    <w:rsid w:val="F7B51642"/>
    <w:rsid w:val="F7B603DB"/>
    <w:rsid w:val="F7B6E06B"/>
    <w:rsid w:val="F7BCBA3A"/>
    <w:rsid w:val="F7BD144A"/>
    <w:rsid w:val="F7BEBA1A"/>
    <w:rsid w:val="F7BEDFE8"/>
    <w:rsid w:val="F7BF8EC8"/>
    <w:rsid w:val="F7BFE656"/>
    <w:rsid w:val="F7BFEDEB"/>
    <w:rsid w:val="F7CB982D"/>
    <w:rsid w:val="F7CE213C"/>
    <w:rsid w:val="F7CFE35D"/>
    <w:rsid w:val="F7D5C75F"/>
    <w:rsid w:val="F7D717A1"/>
    <w:rsid w:val="F7DB22D9"/>
    <w:rsid w:val="F7DBF56E"/>
    <w:rsid w:val="F7DF7067"/>
    <w:rsid w:val="F7DFB00F"/>
    <w:rsid w:val="F7E739F7"/>
    <w:rsid w:val="F7E924D9"/>
    <w:rsid w:val="F7EAA3F1"/>
    <w:rsid w:val="F7EB7F34"/>
    <w:rsid w:val="F7EB80BD"/>
    <w:rsid w:val="F7F63D3B"/>
    <w:rsid w:val="F7F722FB"/>
    <w:rsid w:val="F7F74567"/>
    <w:rsid w:val="F7F7A927"/>
    <w:rsid w:val="F7FB5CA0"/>
    <w:rsid w:val="F7FB631D"/>
    <w:rsid w:val="F7FBEF44"/>
    <w:rsid w:val="F7FCE1C6"/>
    <w:rsid w:val="F7FD397E"/>
    <w:rsid w:val="F7FDB6FC"/>
    <w:rsid w:val="F7FF8EAD"/>
    <w:rsid w:val="F7FF9065"/>
    <w:rsid w:val="F7FF95D9"/>
    <w:rsid w:val="F7FFE8BC"/>
    <w:rsid w:val="F83F935E"/>
    <w:rsid w:val="F87705CB"/>
    <w:rsid w:val="F89FB37A"/>
    <w:rsid w:val="F8D63350"/>
    <w:rsid w:val="F8DF696E"/>
    <w:rsid w:val="F8ED1CAC"/>
    <w:rsid w:val="F8EF668B"/>
    <w:rsid w:val="F8FA3656"/>
    <w:rsid w:val="F8FD7A24"/>
    <w:rsid w:val="F8FE58EE"/>
    <w:rsid w:val="F8FFC09A"/>
    <w:rsid w:val="F94E8A2E"/>
    <w:rsid w:val="F95BDDBF"/>
    <w:rsid w:val="F95F0BBE"/>
    <w:rsid w:val="F96B22F5"/>
    <w:rsid w:val="F97D3DCE"/>
    <w:rsid w:val="F97F239E"/>
    <w:rsid w:val="F99C4069"/>
    <w:rsid w:val="F9A77C2D"/>
    <w:rsid w:val="F9A951D9"/>
    <w:rsid w:val="F9B78963"/>
    <w:rsid w:val="F9BE7034"/>
    <w:rsid w:val="F9BFAB11"/>
    <w:rsid w:val="F9BFC449"/>
    <w:rsid w:val="F9BFECA8"/>
    <w:rsid w:val="F9CCB8F5"/>
    <w:rsid w:val="F9CD8F72"/>
    <w:rsid w:val="F9D29BB0"/>
    <w:rsid w:val="F9D7B929"/>
    <w:rsid w:val="F9E709D9"/>
    <w:rsid w:val="F9E77B3F"/>
    <w:rsid w:val="F9EBEE1F"/>
    <w:rsid w:val="F9F9EA81"/>
    <w:rsid w:val="F9FF07BF"/>
    <w:rsid w:val="F9FF6E11"/>
    <w:rsid w:val="F9FFE8B3"/>
    <w:rsid w:val="FA5F2A8D"/>
    <w:rsid w:val="FA7C0554"/>
    <w:rsid w:val="FA8BF18E"/>
    <w:rsid w:val="FA989428"/>
    <w:rsid w:val="FA9DFC59"/>
    <w:rsid w:val="FAAFCD04"/>
    <w:rsid w:val="FABD2802"/>
    <w:rsid w:val="FAC739CD"/>
    <w:rsid w:val="FADEE922"/>
    <w:rsid w:val="FAEF72A2"/>
    <w:rsid w:val="FAEF9F7C"/>
    <w:rsid w:val="FAF39443"/>
    <w:rsid w:val="FAF5ADB3"/>
    <w:rsid w:val="FAF5F715"/>
    <w:rsid w:val="FAF7A21F"/>
    <w:rsid w:val="FAF7E33D"/>
    <w:rsid w:val="FAF87363"/>
    <w:rsid w:val="FAFC9EE6"/>
    <w:rsid w:val="FAFD97A3"/>
    <w:rsid w:val="FAFDA6AD"/>
    <w:rsid w:val="FAFE45EE"/>
    <w:rsid w:val="FAFF0BD3"/>
    <w:rsid w:val="FAFF6887"/>
    <w:rsid w:val="FAFF7CA9"/>
    <w:rsid w:val="FAFFDB7A"/>
    <w:rsid w:val="FB0FFA2A"/>
    <w:rsid w:val="FB1E83E3"/>
    <w:rsid w:val="FB2B6664"/>
    <w:rsid w:val="FB2F03B1"/>
    <w:rsid w:val="FB3B5772"/>
    <w:rsid w:val="FB3D9A9D"/>
    <w:rsid w:val="FB49CB6F"/>
    <w:rsid w:val="FB561369"/>
    <w:rsid w:val="FB5F708D"/>
    <w:rsid w:val="FB6F09E1"/>
    <w:rsid w:val="FB75A9D5"/>
    <w:rsid w:val="FB75AD18"/>
    <w:rsid w:val="FB775321"/>
    <w:rsid w:val="FB77EE23"/>
    <w:rsid w:val="FB799BAB"/>
    <w:rsid w:val="FB7A621E"/>
    <w:rsid w:val="FB7D8F6C"/>
    <w:rsid w:val="FB7E1113"/>
    <w:rsid w:val="FB7E8F4B"/>
    <w:rsid w:val="FB7F2FCB"/>
    <w:rsid w:val="FB7F443F"/>
    <w:rsid w:val="FB7F7350"/>
    <w:rsid w:val="FB7FE2F2"/>
    <w:rsid w:val="FB8FE707"/>
    <w:rsid w:val="FB97302B"/>
    <w:rsid w:val="FBA79FC0"/>
    <w:rsid w:val="FBB30B80"/>
    <w:rsid w:val="FBB63B5D"/>
    <w:rsid w:val="FBBB2F72"/>
    <w:rsid w:val="FBBEA87F"/>
    <w:rsid w:val="FBBEDD19"/>
    <w:rsid w:val="FBBF274A"/>
    <w:rsid w:val="FBBF5298"/>
    <w:rsid w:val="FBBF6A40"/>
    <w:rsid w:val="FBBF6DE9"/>
    <w:rsid w:val="FBBFB35E"/>
    <w:rsid w:val="FBCF8097"/>
    <w:rsid w:val="FBD2760B"/>
    <w:rsid w:val="FBD7B61A"/>
    <w:rsid w:val="FBD8FFDC"/>
    <w:rsid w:val="FBD9A803"/>
    <w:rsid w:val="FBDE6F08"/>
    <w:rsid w:val="FBDE7FAB"/>
    <w:rsid w:val="FBDF2938"/>
    <w:rsid w:val="FBDF4782"/>
    <w:rsid w:val="FBDFD447"/>
    <w:rsid w:val="FBE4AF70"/>
    <w:rsid w:val="FBE61A60"/>
    <w:rsid w:val="FBE7B779"/>
    <w:rsid w:val="FBE91E0A"/>
    <w:rsid w:val="FBEB1E23"/>
    <w:rsid w:val="FBEB413D"/>
    <w:rsid w:val="FBEB8975"/>
    <w:rsid w:val="FBEBCDCC"/>
    <w:rsid w:val="FBEE4223"/>
    <w:rsid w:val="FBEF311D"/>
    <w:rsid w:val="FBEF81B7"/>
    <w:rsid w:val="FBF3C697"/>
    <w:rsid w:val="FBF5D071"/>
    <w:rsid w:val="FBF60D20"/>
    <w:rsid w:val="FBF62EC6"/>
    <w:rsid w:val="FBF658D8"/>
    <w:rsid w:val="FBF67C7B"/>
    <w:rsid w:val="FBF75A09"/>
    <w:rsid w:val="FBF761BB"/>
    <w:rsid w:val="FBF7E34E"/>
    <w:rsid w:val="FBF90C4A"/>
    <w:rsid w:val="FBFAD8DD"/>
    <w:rsid w:val="FBFB4843"/>
    <w:rsid w:val="FBFD4EBB"/>
    <w:rsid w:val="FBFD5369"/>
    <w:rsid w:val="FBFDD065"/>
    <w:rsid w:val="FBFE42AA"/>
    <w:rsid w:val="FBFF126F"/>
    <w:rsid w:val="FBFF2E0A"/>
    <w:rsid w:val="FBFF509D"/>
    <w:rsid w:val="FBFF6353"/>
    <w:rsid w:val="FBFF90FF"/>
    <w:rsid w:val="FBFFD066"/>
    <w:rsid w:val="FC17F9ED"/>
    <w:rsid w:val="FC3743BF"/>
    <w:rsid w:val="FC5BE15B"/>
    <w:rsid w:val="FC6F8271"/>
    <w:rsid w:val="FC7BE1AB"/>
    <w:rsid w:val="FC7BF26F"/>
    <w:rsid w:val="FC9DB9C2"/>
    <w:rsid w:val="FCB5018B"/>
    <w:rsid w:val="FCB796FC"/>
    <w:rsid w:val="FCBD54CF"/>
    <w:rsid w:val="FCBF42C1"/>
    <w:rsid w:val="FCCF9EC2"/>
    <w:rsid w:val="FCDB6F96"/>
    <w:rsid w:val="FCDBF165"/>
    <w:rsid w:val="FCDCD0AB"/>
    <w:rsid w:val="FCDFF155"/>
    <w:rsid w:val="FCEC6A7A"/>
    <w:rsid w:val="FCECB5B0"/>
    <w:rsid w:val="FCF9FEE2"/>
    <w:rsid w:val="FCFB249D"/>
    <w:rsid w:val="FCFC4C22"/>
    <w:rsid w:val="FCFD33A2"/>
    <w:rsid w:val="FCFD5525"/>
    <w:rsid w:val="FCFDDFC2"/>
    <w:rsid w:val="FCFE030F"/>
    <w:rsid w:val="FCFE14AD"/>
    <w:rsid w:val="FCFE5E01"/>
    <w:rsid w:val="FCFE8DD2"/>
    <w:rsid w:val="FCFF4C4D"/>
    <w:rsid w:val="FCFF7D45"/>
    <w:rsid w:val="FCFF8012"/>
    <w:rsid w:val="FCFFE0DA"/>
    <w:rsid w:val="FD1E31A5"/>
    <w:rsid w:val="FD395882"/>
    <w:rsid w:val="FD3FBF29"/>
    <w:rsid w:val="FD4ED901"/>
    <w:rsid w:val="FD5F8574"/>
    <w:rsid w:val="FD67CB0E"/>
    <w:rsid w:val="FD6F3058"/>
    <w:rsid w:val="FD76FE42"/>
    <w:rsid w:val="FD77A6FF"/>
    <w:rsid w:val="FD7AF323"/>
    <w:rsid w:val="FD7D4ED1"/>
    <w:rsid w:val="FD7F0D8D"/>
    <w:rsid w:val="FD7F1955"/>
    <w:rsid w:val="FD7F34BC"/>
    <w:rsid w:val="FD7F635B"/>
    <w:rsid w:val="FD8761FF"/>
    <w:rsid w:val="FD8F2D04"/>
    <w:rsid w:val="FD9F9F6C"/>
    <w:rsid w:val="FDA7D79A"/>
    <w:rsid w:val="FDAE0968"/>
    <w:rsid w:val="FDB5776E"/>
    <w:rsid w:val="FDB6D48A"/>
    <w:rsid w:val="FDB8938F"/>
    <w:rsid w:val="FDB9E2FF"/>
    <w:rsid w:val="FDBD9700"/>
    <w:rsid w:val="FDBDCB32"/>
    <w:rsid w:val="FDBDE16F"/>
    <w:rsid w:val="FDBE9FE3"/>
    <w:rsid w:val="FDBF37D2"/>
    <w:rsid w:val="FDBFB661"/>
    <w:rsid w:val="FDC6F0A4"/>
    <w:rsid w:val="FDCF3D2A"/>
    <w:rsid w:val="FDD36301"/>
    <w:rsid w:val="FDD3E751"/>
    <w:rsid w:val="FDDDC482"/>
    <w:rsid w:val="FDDF27A9"/>
    <w:rsid w:val="FDDF3909"/>
    <w:rsid w:val="FDDF3BE2"/>
    <w:rsid w:val="FDDF611C"/>
    <w:rsid w:val="FDDFB82C"/>
    <w:rsid w:val="FDE727B5"/>
    <w:rsid w:val="FDEB72E0"/>
    <w:rsid w:val="FDED7665"/>
    <w:rsid w:val="FDEE9F41"/>
    <w:rsid w:val="FDEFAAC3"/>
    <w:rsid w:val="FDEFFF3E"/>
    <w:rsid w:val="FDF227BA"/>
    <w:rsid w:val="FDF2C3C8"/>
    <w:rsid w:val="FDF37E6E"/>
    <w:rsid w:val="FDF6B714"/>
    <w:rsid w:val="FDF6C558"/>
    <w:rsid w:val="FDF7054B"/>
    <w:rsid w:val="FDF70F90"/>
    <w:rsid w:val="FDF743E4"/>
    <w:rsid w:val="FDF7952A"/>
    <w:rsid w:val="FDF7A2E6"/>
    <w:rsid w:val="FDF8357C"/>
    <w:rsid w:val="FDFA7E22"/>
    <w:rsid w:val="FDFB2597"/>
    <w:rsid w:val="FDFB9AA4"/>
    <w:rsid w:val="FDFC15A9"/>
    <w:rsid w:val="FDFCC81B"/>
    <w:rsid w:val="FDFCDCCA"/>
    <w:rsid w:val="FDFD730E"/>
    <w:rsid w:val="FDFD8C2E"/>
    <w:rsid w:val="FDFE4D84"/>
    <w:rsid w:val="FDFE7365"/>
    <w:rsid w:val="FDFE8229"/>
    <w:rsid w:val="FDFF0EC2"/>
    <w:rsid w:val="FDFF2257"/>
    <w:rsid w:val="FDFF2B58"/>
    <w:rsid w:val="FDFF3994"/>
    <w:rsid w:val="FDFF5622"/>
    <w:rsid w:val="FDFF994A"/>
    <w:rsid w:val="FDFFA1EE"/>
    <w:rsid w:val="FDFFA493"/>
    <w:rsid w:val="FDFFF3B3"/>
    <w:rsid w:val="FE07030D"/>
    <w:rsid w:val="FE17EB1F"/>
    <w:rsid w:val="FE2FC9D4"/>
    <w:rsid w:val="FE35C626"/>
    <w:rsid w:val="FE36C770"/>
    <w:rsid w:val="FE39673D"/>
    <w:rsid w:val="FE3BCDA5"/>
    <w:rsid w:val="FE3E1556"/>
    <w:rsid w:val="FE4F4743"/>
    <w:rsid w:val="FE565812"/>
    <w:rsid w:val="FE5B17A4"/>
    <w:rsid w:val="FE5F500C"/>
    <w:rsid w:val="FE67C15D"/>
    <w:rsid w:val="FE751E67"/>
    <w:rsid w:val="FE7565EC"/>
    <w:rsid w:val="FE758513"/>
    <w:rsid w:val="FE75D495"/>
    <w:rsid w:val="FE765A2F"/>
    <w:rsid w:val="FE77A802"/>
    <w:rsid w:val="FE78F217"/>
    <w:rsid w:val="FE7CFEA8"/>
    <w:rsid w:val="FE7F227D"/>
    <w:rsid w:val="FE7F9505"/>
    <w:rsid w:val="FE86E6A3"/>
    <w:rsid w:val="FE960FFD"/>
    <w:rsid w:val="FE9F7B6A"/>
    <w:rsid w:val="FEA5EA23"/>
    <w:rsid w:val="FEB3AE34"/>
    <w:rsid w:val="FEB7AEFE"/>
    <w:rsid w:val="FEBE2DD2"/>
    <w:rsid w:val="FEBF0476"/>
    <w:rsid w:val="FEBF0C0C"/>
    <w:rsid w:val="FEBF41ED"/>
    <w:rsid w:val="FEBF7171"/>
    <w:rsid w:val="FEBF74EF"/>
    <w:rsid w:val="FEBF8860"/>
    <w:rsid w:val="FEBF972F"/>
    <w:rsid w:val="FEBFAF5D"/>
    <w:rsid w:val="FEC65BFF"/>
    <w:rsid w:val="FECB3C87"/>
    <w:rsid w:val="FECDC45F"/>
    <w:rsid w:val="FECF1B53"/>
    <w:rsid w:val="FED43A67"/>
    <w:rsid w:val="FED5BFE5"/>
    <w:rsid w:val="FED6F733"/>
    <w:rsid w:val="FED71C40"/>
    <w:rsid w:val="FED7E0AC"/>
    <w:rsid w:val="FEDA7BE0"/>
    <w:rsid w:val="FEDEA611"/>
    <w:rsid w:val="FEDEA720"/>
    <w:rsid w:val="FEDF055A"/>
    <w:rsid w:val="FEDF0903"/>
    <w:rsid w:val="FEDF28BA"/>
    <w:rsid w:val="FEDF44FD"/>
    <w:rsid w:val="FEDF6159"/>
    <w:rsid w:val="FEDF8C2E"/>
    <w:rsid w:val="FEDFDA3D"/>
    <w:rsid w:val="FEE35FF4"/>
    <w:rsid w:val="FEE3FCF7"/>
    <w:rsid w:val="FEE4D398"/>
    <w:rsid w:val="FEE72599"/>
    <w:rsid w:val="FEEB78A3"/>
    <w:rsid w:val="FEEE80AF"/>
    <w:rsid w:val="FEF2DD05"/>
    <w:rsid w:val="FEF6DE02"/>
    <w:rsid w:val="FEF73089"/>
    <w:rsid w:val="FEF756D3"/>
    <w:rsid w:val="FEF93FF2"/>
    <w:rsid w:val="FEF96C33"/>
    <w:rsid w:val="FEFB4B9E"/>
    <w:rsid w:val="FEFB9DB6"/>
    <w:rsid w:val="FEFD293A"/>
    <w:rsid w:val="FEFD4671"/>
    <w:rsid w:val="FEFDFF37"/>
    <w:rsid w:val="FEFE08F1"/>
    <w:rsid w:val="FEFE591A"/>
    <w:rsid w:val="FEFEFAAB"/>
    <w:rsid w:val="FEFF0EAF"/>
    <w:rsid w:val="FEFF5DA7"/>
    <w:rsid w:val="FEFF8D1E"/>
    <w:rsid w:val="FEFF9850"/>
    <w:rsid w:val="FEFF9A02"/>
    <w:rsid w:val="FF1C352F"/>
    <w:rsid w:val="FF1FA1DE"/>
    <w:rsid w:val="FF1FFB20"/>
    <w:rsid w:val="FF2207DC"/>
    <w:rsid w:val="FF2FC7AF"/>
    <w:rsid w:val="FF330454"/>
    <w:rsid w:val="FF356045"/>
    <w:rsid w:val="FF3A2ED9"/>
    <w:rsid w:val="FF3BEF54"/>
    <w:rsid w:val="FF3DAEF5"/>
    <w:rsid w:val="FF3FC97D"/>
    <w:rsid w:val="FF43BFE9"/>
    <w:rsid w:val="FF544DE5"/>
    <w:rsid w:val="FF5961EF"/>
    <w:rsid w:val="FF5AF93A"/>
    <w:rsid w:val="FF5BFE73"/>
    <w:rsid w:val="FF5C6081"/>
    <w:rsid w:val="FF5DFD76"/>
    <w:rsid w:val="FF5E41ED"/>
    <w:rsid w:val="FF5FB85F"/>
    <w:rsid w:val="FF5FE954"/>
    <w:rsid w:val="FF66A8BC"/>
    <w:rsid w:val="FF67444D"/>
    <w:rsid w:val="FF675842"/>
    <w:rsid w:val="FF6AC1B4"/>
    <w:rsid w:val="FF6B1127"/>
    <w:rsid w:val="FF6B34A1"/>
    <w:rsid w:val="FF6D4665"/>
    <w:rsid w:val="FF6E54E5"/>
    <w:rsid w:val="FF6E689A"/>
    <w:rsid w:val="FF6F8BF4"/>
    <w:rsid w:val="FF6FA20A"/>
    <w:rsid w:val="FF712D75"/>
    <w:rsid w:val="FF71E8D0"/>
    <w:rsid w:val="FF73CF44"/>
    <w:rsid w:val="FF76F997"/>
    <w:rsid w:val="FF770D79"/>
    <w:rsid w:val="FF77BD83"/>
    <w:rsid w:val="FF77E821"/>
    <w:rsid w:val="FF77F1FA"/>
    <w:rsid w:val="FF784D92"/>
    <w:rsid w:val="FF78C74B"/>
    <w:rsid w:val="FF7B0709"/>
    <w:rsid w:val="FF7C4986"/>
    <w:rsid w:val="FF7C95EA"/>
    <w:rsid w:val="FF7D85D8"/>
    <w:rsid w:val="FF7DA0BE"/>
    <w:rsid w:val="FF7E0938"/>
    <w:rsid w:val="FF7F047D"/>
    <w:rsid w:val="FF7F32D9"/>
    <w:rsid w:val="FF7F4E16"/>
    <w:rsid w:val="FF7F55B6"/>
    <w:rsid w:val="FF7FC053"/>
    <w:rsid w:val="FF873F90"/>
    <w:rsid w:val="FF8C53EB"/>
    <w:rsid w:val="FF910E38"/>
    <w:rsid w:val="FF9332B0"/>
    <w:rsid w:val="FF9519D2"/>
    <w:rsid w:val="FF952703"/>
    <w:rsid w:val="FF96743E"/>
    <w:rsid w:val="FF97769F"/>
    <w:rsid w:val="FF9DB075"/>
    <w:rsid w:val="FF9F1087"/>
    <w:rsid w:val="FF9F7652"/>
    <w:rsid w:val="FF9F83D4"/>
    <w:rsid w:val="FF9FA12A"/>
    <w:rsid w:val="FF9FE075"/>
    <w:rsid w:val="FFAB8D5E"/>
    <w:rsid w:val="FFAD714F"/>
    <w:rsid w:val="FFAEA650"/>
    <w:rsid w:val="FFAF1C29"/>
    <w:rsid w:val="FFAFC6BA"/>
    <w:rsid w:val="FFB3947D"/>
    <w:rsid w:val="FFB7CF3C"/>
    <w:rsid w:val="FFB90659"/>
    <w:rsid w:val="FFBB377E"/>
    <w:rsid w:val="FFBB3A65"/>
    <w:rsid w:val="FFBB63C6"/>
    <w:rsid w:val="FFBB9C6C"/>
    <w:rsid w:val="FFBC048B"/>
    <w:rsid w:val="FFBCBCF2"/>
    <w:rsid w:val="FFBD4CE6"/>
    <w:rsid w:val="FFBD6561"/>
    <w:rsid w:val="FFBDD914"/>
    <w:rsid w:val="FFBE433D"/>
    <w:rsid w:val="FFBEA624"/>
    <w:rsid w:val="FFBED4C1"/>
    <w:rsid w:val="FFBF3D4D"/>
    <w:rsid w:val="FFBF698A"/>
    <w:rsid w:val="FFBF6F6D"/>
    <w:rsid w:val="FFBFA02A"/>
    <w:rsid w:val="FFBFEEFA"/>
    <w:rsid w:val="FFC5F53C"/>
    <w:rsid w:val="FFC63308"/>
    <w:rsid w:val="FFC6F874"/>
    <w:rsid w:val="FFC73D20"/>
    <w:rsid w:val="FFC7D59D"/>
    <w:rsid w:val="FFCA5BB7"/>
    <w:rsid w:val="FFCB7578"/>
    <w:rsid w:val="FFCE603A"/>
    <w:rsid w:val="FFCF4D3C"/>
    <w:rsid w:val="FFCFBED4"/>
    <w:rsid w:val="FFCFE0FB"/>
    <w:rsid w:val="FFD3B0A1"/>
    <w:rsid w:val="FFD72F3F"/>
    <w:rsid w:val="FFD780E7"/>
    <w:rsid w:val="FFD7A55C"/>
    <w:rsid w:val="FFD7B66D"/>
    <w:rsid w:val="FFD7C405"/>
    <w:rsid w:val="FFD9BB6C"/>
    <w:rsid w:val="FFDB41F9"/>
    <w:rsid w:val="FFDB68D4"/>
    <w:rsid w:val="FFDBBB01"/>
    <w:rsid w:val="FFDD0624"/>
    <w:rsid w:val="FFDD24B4"/>
    <w:rsid w:val="FFDD3904"/>
    <w:rsid w:val="FFDDA439"/>
    <w:rsid w:val="FFDE52F7"/>
    <w:rsid w:val="FFDF0EA5"/>
    <w:rsid w:val="FFDF2EFA"/>
    <w:rsid w:val="FFDF50C4"/>
    <w:rsid w:val="FFDF5B00"/>
    <w:rsid w:val="FFDF6171"/>
    <w:rsid w:val="FFDF810C"/>
    <w:rsid w:val="FFDF8533"/>
    <w:rsid w:val="FFDF9A74"/>
    <w:rsid w:val="FFDF9C75"/>
    <w:rsid w:val="FFDFE156"/>
    <w:rsid w:val="FFDFF106"/>
    <w:rsid w:val="FFE2695A"/>
    <w:rsid w:val="FFE342C9"/>
    <w:rsid w:val="FFE5F4EE"/>
    <w:rsid w:val="FFE791E0"/>
    <w:rsid w:val="FFE7CB53"/>
    <w:rsid w:val="FFEA03E0"/>
    <w:rsid w:val="FFEA2922"/>
    <w:rsid w:val="FFEAB8C2"/>
    <w:rsid w:val="FFEB7A31"/>
    <w:rsid w:val="FFEBB420"/>
    <w:rsid w:val="FFEBC062"/>
    <w:rsid w:val="FFEBCB8B"/>
    <w:rsid w:val="FFEBEEB6"/>
    <w:rsid w:val="FFECE9FA"/>
    <w:rsid w:val="FFED1546"/>
    <w:rsid w:val="FFED4430"/>
    <w:rsid w:val="FFEDC602"/>
    <w:rsid w:val="FFEE07D1"/>
    <w:rsid w:val="FFEEA65C"/>
    <w:rsid w:val="FFEECA4C"/>
    <w:rsid w:val="FFEEDA1B"/>
    <w:rsid w:val="FFEEDE48"/>
    <w:rsid w:val="FFEF1191"/>
    <w:rsid w:val="FFEF1613"/>
    <w:rsid w:val="FFEF757F"/>
    <w:rsid w:val="FFEF81C3"/>
    <w:rsid w:val="FFEFA765"/>
    <w:rsid w:val="FFEFC205"/>
    <w:rsid w:val="FFEFD162"/>
    <w:rsid w:val="FFEFD3DE"/>
    <w:rsid w:val="FFEFE165"/>
    <w:rsid w:val="FFEFFA23"/>
    <w:rsid w:val="FFF1C6E4"/>
    <w:rsid w:val="FFF1F360"/>
    <w:rsid w:val="FFF29FD6"/>
    <w:rsid w:val="FFF341B9"/>
    <w:rsid w:val="FFF35107"/>
    <w:rsid w:val="FFF3B2B7"/>
    <w:rsid w:val="FFF3CDC1"/>
    <w:rsid w:val="FFF51D3E"/>
    <w:rsid w:val="FFF5C17C"/>
    <w:rsid w:val="FFF5FDCC"/>
    <w:rsid w:val="FFF603B0"/>
    <w:rsid w:val="FFF69F6B"/>
    <w:rsid w:val="FFF6A19B"/>
    <w:rsid w:val="FFF795EA"/>
    <w:rsid w:val="FFF7A1A6"/>
    <w:rsid w:val="FFF7A32F"/>
    <w:rsid w:val="FFF7E47F"/>
    <w:rsid w:val="FFF984FC"/>
    <w:rsid w:val="FFF99C3C"/>
    <w:rsid w:val="FFF9A2E1"/>
    <w:rsid w:val="FFF9B8B4"/>
    <w:rsid w:val="FFF9CB33"/>
    <w:rsid w:val="FFF9CC0D"/>
    <w:rsid w:val="FFFA2E8D"/>
    <w:rsid w:val="FFFA300A"/>
    <w:rsid w:val="FFFA4A5B"/>
    <w:rsid w:val="FFFA7D0A"/>
    <w:rsid w:val="FFFB00EC"/>
    <w:rsid w:val="FFFB15E8"/>
    <w:rsid w:val="FFFB48BE"/>
    <w:rsid w:val="FFFB5CBC"/>
    <w:rsid w:val="FFFB857C"/>
    <w:rsid w:val="FFFB8EBF"/>
    <w:rsid w:val="FFFB92D7"/>
    <w:rsid w:val="FFFC5BD4"/>
    <w:rsid w:val="FFFCB321"/>
    <w:rsid w:val="FFFD0EA3"/>
    <w:rsid w:val="FFFD18DB"/>
    <w:rsid w:val="FFFD1911"/>
    <w:rsid w:val="FFFD25B5"/>
    <w:rsid w:val="FFFD4D4B"/>
    <w:rsid w:val="FFFD6ED8"/>
    <w:rsid w:val="FFFDBB3E"/>
    <w:rsid w:val="FFFDF225"/>
    <w:rsid w:val="FFFE73D0"/>
    <w:rsid w:val="FFFE9170"/>
    <w:rsid w:val="FFFED60E"/>
    <w:rsid w:val="FFFEE4EA"/>
    <w:rsid w:val="FFFEF0DD"/>
    <w:rsid w:val="FFFEF54F"/>
    <w:rsid w:val="FFFF00B4"/>
    <w:rsid w:val="FFFF04EC"/>
    <w:rsid w:val="FFFF14FA"/>
    <w:rsid w:val="FFFF1DA6"/>
    <w:rsid w:val="FFFF38F1"/>
    <w:rsid w:val="FFFF3E11"/>
    <w:rsid w:val="FFFF491E"/>
    <w:rsid w:val="FFFF4A74"/>
    <w:rsid w:val="FFFF5FFA"/>
    <w:rsid w:val="FFFF7D7E"/>
    <w:rsid w:val="FFFF7F29"/>
    <w:rsid w:val="FFFF85A3"/>
    <w:rsid w:val="FFFF9BDC"/>
    <w:rsid w:val="FFFF9D3A"/>
    <w:rsid w:val="FFFFB3A8"/>
    <w:rsid w:val="FFFFB466"/>
    <w:rsid w:val="FFFFBE6C"/>
    <w:rsid w:val="FFFFBECC"/>
    <w:rsid w:val="FFFFD15D"/>
    <w:rsid w:val="FFFFE4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line="300" w:lineRule="auto"/>
      <w:jc w:val="left"/>
    </w:pPr>
    <w:rPr>
      <w:rFonts w:ascii="Times New Roman" w:hAnsi="Times New Roman" w:eastAsia="SimSun" w:cstheme="minorBidi"/>
      <w:sz w:val="24"/>
      <w:szCs w:val="24"/>
      <w:lang w:val="en-US" w:eastAsia="zh-CN" w:bidi="ar-SA"/>
    </w:rPr>
  </w:style>
  <w:style w:type="paragraph" w:styleId="2">
    <w:name w:val="heading 1"/>
    <w:basedOn w:val="1"/>
    <w:next w:val="1"/>
    <w:link w:val="30"/>
    <w:qFormat/>
    <w:uiPriority w:val="0"/>
    <w:pPr>
      <w:keepNext/>
      <w:keepLines/>
      <w:pageBreakBefore/>
      <w:spacing w:before="240" w:after="240" w:line="240" w:lineRule="auto"/>
      <w:jc w:val="center"/>
      <w:outlineLvl w:val="0"/>
    </w:pPr>
    <w:rPr>
      <w:rFonts w:eastAsia="SimSun"/>
      <w:b/>
      <w:bCs/>
      <w:kern w:val="44"/>
      <w:sz w:val="30"/>
      <w:szCs w:val="30"/>
    </w:rPr>
  </w:style>
  <w:style w:type="paragraph" w:styleId="3">
    <w:name w:val="heading 2"/>
    <w:basedOn w:val="1"/>
    <w:next w:val="1"/>
    <w:unhideWhenUsed/>
    <w:qFormat/>
    <w:uiPriority w:val="0"/>
    <w:pPr>
      <w:keepNext/>
      <w:keepLines/>
      <w:spacing w:before="120"/>
      <w:outlineLvl w:val="1"/>
    </w:pPr>
    <w:rPr>
      <w:rFonts w:eastAsia="SimSun"/>
      <w:b/>
      <w:bCs/>
      <w:sz w:val="28"/>
      <w:szCs w:val="32"/>
    </w:rPr>
  </w:style>
  <w:style w:type="paragraph" w:styleId="4">
    <w:name w:val="heading 3"/>
    <w:basedOn w:val="1"/>
    <w:next w:val="1"/>
    <w:unhideWhenUsed/>
    <w:qFormat/>
    <w:uiPriority w:val="0"/>
    <w:pPr>
      <w:keepNext/>
      <w:keepLines/>
      <w:spacing w:before="60" w:after="160" w:line="240" w:lineRule="auto"/>
      <w:outlineLvl w:val="2"/>
    </w:pPr>
    <w:rPr>
      <w:rFonts w:ascii="Times New Roman" w:hAnsi="Times New Roman" w:eastAsiaTheme="minorEastAsia"/>
      <w:b/>
      <w:bCs/>
      <w:szCs w:val="32"/>
    </w:rPr>
  </w:style>
  <w:style w:type="paragraph" w:styleId="5">
    <w:name w:val="heading 4"/>
    <w:basedOn w:val="1"/>
    <w:next w:val="1"/>
    <w:unhideWhenUsed/>
    <w:qFormat/>
    <w:uiPriority w:val="0"/>
    <w:pPr>
      <w:keepNext/>
      <w:keepLines/>
      <w:spacing w:before="280" w:after="290" w:line="376" w:lineRule="auto"/>
      <w:outlineLvl w:val="3"/>
    </w:pPr>
    <w:rPr>
      <w:b/>
      <w:bCs/>
      <w:sz w:val="28"/>
      <w:szCs w:val="28"/>
    </w:rPr>
  </w:style>
  <w:style w:type="character" w:default="1" w:styleId="20">
    <w:name w:val="Default Paragraph Font"/>
    <w:semiHidden/>
    <w:qFormat/>
    <w:uiPriority w:val="0"/>
  </w:style>
  <w:style w:type="table" w:default="1" w:styleId="24">
    <w:name w:val="Normal Table"/>
    <w:semiHidden/>
    <w:qFormat/>
    <w:uiPriority w:val="0"/>
    <w:tblPr>
      <w:tblLayout w:type="fixed"/>
      <w:tblCellMar>
        <w:top w:w="0" w:type="dxa"/>
        <w:left w:w="108" w:type="dxa"/>
        <w:bottom w:w="0" w:type="dxa"/>
        <w:right w:w="108" w:type="dxa"/>
      </w:tblCellMar>
    </w:tblPr>
  </w:style>
  <w:style w:type="paragraph" w:styleId="6">
    <w:name w:val="caption"/>
    <w:basedOn w:val="1"/>
    <w:next w:val="1"/>
    <w:qFormat/>
    <w:uiPriority w:val="0"/>
    <w:pPr>
      <w:spacing w:before="152" w:after="160"/>
      <w:jc w:val="center"/>
    </w:pPr>
    <w:rPr>
      <w:rFonts w:ascii="Arial" w:hAnsi="Arial" w:eastAsia="黑体" w:cs="Arial"/>
      <w:sz w:val="20"/>
    </w:rPr>
  </w:style>
  <w:style w:type="paragraph" w:styleId="7">
    <w:name w:val="footer"/>
    <w:basedOn w:val="1"/>
    <w:qFormat/>
    <w:uiPriority w:val="0"/>
    <w:pPr>
      <w:tabs>
        <w:tab w:val="center" w:pos="4153"/>
        <w:tab w:val="right" w:pos="8306"/>
      </w:tabs>
      <w:spacing w:line="240" w:lineRule="auto"/>
      <w:jc w:val="left"/>
    </w:pPr>
    <w:rPr>
      <w:sz w:val="18"/>
      <w:szCs w:val="18"/>
    </w:rPr>
  </w:style>
  <w:style w:type="paragraph" w:styleId="8">
    <w:name w:val="header"/>
    <w:basedOn w:val="1"/>
    <w:qFormat/>
    <w:uiPriority w:val="0"/>
    <w:pPr>
      <w:tabs>
        <w:tab w:val="center" w:pos="4153"/>
        <w:tab w:val="right" w:pos="8306"/>
      </w:tabs>
      <w:snapToGrid w:val="0"/>
    </w:pPr>
    <w:rPr>
      <w:sz w:val="18"/>
      <w:szCs w:val="18"/>
    </w:rPr>
  </w:style>
  <w:style w:type="paragraph" w:styleId="9">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10">
    <w:name w:val="Normal (Web)"/>
    <w:qFormat/>
    <w:uiPriority w:val="0"/>
    <w:pPr>
      <w:spacing w:before="3" w:beforeAutospacing="1" w:after="3" w:afterAutospacing="1"/>
      <w:ind w:left="0" w:right="0"/>
      <w:jc w:val="left"/>
    </w:pPr>
    <w:rPr>
      <w:rFonts w:ascii="Times New Roman" w:hAnsi="Times New Roman" w:eastAsia="SimSun" w:cs="Times New Roman"/>
      <w:kern w:val="0"/>
      <w:sz w:val="24"/>
      <w:szCs w:val="24"/>
      <w:lang w:val="en-US" w:eastAsia="zh-CN" w:bidi="ar"/>
    </w:rPr>
  </w:style>
  <w:style w:type="paragraph" w:styleId="11">
    <w:name w:val="toc 1"/>
    <w:basedOn w:val="1"/>
    <w:next w:val="1"/>
    <w:qFormat/>
    <w:uiPriority w:val="0"/>
    <w:rPr>
      <w:rFonts w:asciiTheme="minorAscii" w:hAnsiTheme="minorAscii"/>
      <w:b/>
    </w:rPr>
  </w:style>
  <w:style w:type="paragraph" w:styleId="12">
    <w:name w:val="toc 2"/>
    <w:basedOn w:val="1"/>
    <w:next w:val="1"/>
    <w:qFormat/>
    <w:uiPriority w:val="0"/>
    <w:pPr>
      <w:ind w:left="420" w:leftChars="200"/>
    </w:pPr>
  </w:style>
  <w:style w:type="paragraph" w:styleId="13">
    <w:name w:val="toc 3"/>
    <w:basedOn w:val="1"/>
    <w:next w:val="1"/>
    <w:qFormat/>
    <w:uiPriority w:val="0"/>
    <w:pPr>
      <w:ind w:left="840" w:leftChars="400"/>
    </w:pPr>
  </w:style>
  <w:style w:type="paragraph" w:styleId="14">
    <w:name w:val="toc 4"/>
    <w:basedOn w:val="1"/>
    <w:next w:val="1"/>
    <w:qFormat/>
    <w:uiPriority w:val="0"/>
    <w:pPr>
      <w:ind w:left="1260" w:leftChars="600"/>
    </w:pPr>
  </w:style>
  <w:style w:type="paragraph" w:styleId="15">
    <w:name w:val="toc 5"/>
    <w:basedOn w:val="1"/>
    <w:next w:val="1"/>
    <w:qFormat/>
    <w:uiPriority w:val="0"/>
    <w:pPr>
      <w:ind w:left="1680" w:leftChars="800"/>
    </w:pPr>
  </w:style>
  <w:style w:type="paragraph" w:styleId="16">
    <w:name w:val="toc 6"/>
    <w:basedOn w:val="1"/>
    <w:next w:val="1"/>
    <w:qFormat/>
    <w:uiPriority w:val="0"/>
    <w:pPr>
      <w:ind w:left="2100" w:leftChars="1000"/>
    </w:pPr>
  </w:style>
  <w:style w:type="paragraph" w:styleId="17">
    <w:name w:val="toc 7"/>
    <w:basedOn w:val="1"/>
    <w:next w:val="1"/>
    <w:qFormat/>
    <w:uiPriority w:val="0"/>
    <w:pPr>
      <w:ind w:left="2520" w:leftChars="1200"/>
    </w:pPr>
  </w:style>
  <w:style w:type="paragraph" w:styleId="18">
    <w:name w:val="toc 8"/>
    <w:basedOn w:val="1"/>
    <w:next w:val="1"/>
    <w:qFormat/>
    <w:uiPriority w:val="0"/>
    <w:pPr>
      <w:ind w:left="2940" w:leftChars="1400"/>
    </w:pPr>
  </w:style>
  <w:style w:type="paragraph" w:styleId="19">
    <w:name w:val="toc 9"/>
    <w:basedOn w:val="1"/>
    <w:next w:val="1"/>
    <w:qFormat/>
    <w:uiPriority w:val="0"/>
    <w:pPr>
      <w:ind w:left="3360" w:leftChars="1600"/>
    </w:pPr>
  </w:style>
  <w:style w:type="character" w:styleId="21">
    <w:name w:val="Hyperlink"/>
    <w:basedOn w:val="20"/>
    <w:qFormat/>
    <w:uiPriority w:val="0"/>
    <w:rPr>
      <w:color w:val="0000FF"/>
      <w:u w:val="single"/>
    </w:rPr>
  </w:style>
  <w:style w:type="character" w:styleId="22">
    <w:name w:val="page number"/>
    <w:qFormat/>
    <w:uiPriority w:val="0"/>
  </w:style>
  <w:style w:type="character" w:styleId="23">
    <w:name w:val="Strong"/>
    <w:basedOn w:val="20"/>
    <w:qFormat/>
    <w:uiPriority w:val="0"/>
    <w:rPr>
      <w:b/>
      <w:bCs/>
    </w:rPr>
  </w:style>
  <w:style w:type="table" w:styleId="25">
    <w:name w:val="Table Grid"/>
    <w:basedOn w:val="2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6">
    <w:name w:val="A_GraphTitle"/>
    <w:basedOn w:val="1"/>
    <w:qFormat/>
    <w:uiPriority w:val="0"/>
    <w:pPr>
      <w:jc w:val="center"/>
    </w:pPr>
    <w:rPr>
      <w:b/>
      <w:sz w:val="21"/>
    </w:rPr>
  </w:style>
  <w:style w:type="paragraph" w:customStyle="1" w:styleId="27">
    <w:name w:val="western"/>
    <w:qFormat/>
    <w:uiPriority w:val="0"/>
    <w:pPr>
      <w:jc w:val="left"/>
    </w:pPr>
    <w:rPr>
      <w:rFonts w:ascii="Times New Roman" w:hAnsi="Times New Roman" w:eastAsia="SimSun" w:cs="Times New Roman"/>
      <w:kern w:val="0"/>
      <w:sz w:val="20"/>
      <w:szCs w:val="20"/>
      <w:lang w:val="en-US" w:eastAsia="zh-CN" w:bidi="ar"/>
    </w:rPr>
  </w:style>
  <w:style w:type="paragraph" w:customStyle="1" w:styleId="28">
    <w:name w:val="sqlPaste"/>
    <w:basedOn w:val="1"/>
    <w:qFormat/>
    <w:uiPriority w:val="0"/>
  </w:style>
  <w:style w:type="paragraph" w:customStyle="1" w:styleId="29">
    <w:name w:val="GraphText"/>
    <w:basedOn w:val="26"/>
    <w:link w:val="31"/>
    <w:qFormat/>
    <w:uiPriority w:val="0"/>
  </w:style>
  <w:style w:type="character" w:customStyle="1" w:styleId="30">
    <w:name w:val="Heading 1 Char"/>
    <w:link w:val="2"/>
    <w:qFormat/>
    <w:uiPriority w:val="0"/>
    <w:rPr>
      <w:rFonts w:ascii="Times New Roman" w:hAnsi="Times New Roman" w:eastAsia="SimSun"/>
      <w:b/>
      <w:bCs/>
      <w:kern w:val="44"/>
      <w:sz w:val="30"/>
      <w:szCs w:val="30"/>
    </w:rPr>
  </w:style>
  <w:style w:type="character" w:customStyle="1" w:styleId="31">
    <w:name w:val="GraphText Char"/>
    <w:link w:val="29"/>
    <w:qFormat/>
    <w:uiPriority w:val="0"/>
  </w:style>
  <w:style w:type="paragraph" w:styleId="32">
    <w:name w:val="List Paragraph"/>
    <w:basedOn w:val="1"/>
    <w:qFormat/>
    <w:uiPriority w:val="34"/>
    <w:pPr>
      <w:widowControl/>
      <w:adjustRightInd/>
      <w:ind w:firstLine="420"/>
      <w:jc w:val="left"/>
    </w:pPr>
    <w:rPr>
      <w:rFonts w:ascii="SimSun" w:hAnsi="SimSun" w:cs="SimSun"/>
      <w:kern w:val="0"/>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83.png"/><Relationship Id="rId98" Type="http://schemas.openxmlformats.org/officeDocument/2006/relationships/image" Target="media/image82.png"/><Relationship Id="rId97" Type="http://schemas.openxmlformats.org/officeDocument/2006/relationships/image" Target="media/image81.png"/><Relationship Id="rId96" Type="http://schemas.openxmlformats.org/officeDocument/2006/relationships/image" Target="media/image80.png"/><Relationship Id="rId95" Type="http://schemas.openxmlformats.org/officeDocument/2006/relationships/image" Target="media/image79.png"/><Relationship Id="rId94" Type="http://schemas.openxmlformats.org/officeDocument/2006/relationships/image" Target="media/image78.png"/><Relationship Id="rId93" Type="http://schemas.openxmlformats.org/officeDocument/2006/relationships/image" Target="media/image77.png"/><Relationship Id="rId92" Type="http://schemas.openxmlformats.org/officeDocument/2006/relationships/image" Target="media/image76.png"/><Relationship Id="rId91" Type="http://schemas.openxmlformats.org/officeDocument/2006/relationships/image" Target="media/image75.png"/><Relationship Id="rId90" Type="http://schemas.openxmlformats.org/officeDocument/2006/relationships/image" Target="media/image74.png"/><Relationship Id="rId9" Type="http://schemas.openxmlformats.org/officeDocument/2006/relationships/footer" Target="footer5.xml"/><Relationship Id="rId89" Type="http://schemas.openxmlformats.org/officeDocument/2006/relationships/image" Target="media/image73.png"/><Relationship Id="rId88" Type="http://schemas.openxmlformats.org/officeDocument/2006/relationships/image" Target="media/image72.png"/><Relationship Id="rId87" Type="http://schemas.openxmlformats.org/officeDocument/2006/relationships/image" Target="media/image71.png"/><Relationship Id="rId86" Type="http://schemas.openxmlformats.org/officeDocument/2006/relationships/image" Target="media/image70.png"/><Relationship Id="rId85" Type="http://schemas.openxmlformats.org/officeDocument/2006/relationships/image" Target="media/image69.png"/><Relationship Id="rId84" Type="http://schemas.openxmlformats.org/officeDocument/2006/relationships/image" Target="media/image68.png"/><Relationship Id="rId83" Type="http://schemas.openxmlformats.org/officeDocument/2006/relationships/image" Target="media/image67.png"/><Relationship Id="rId82" Type="http://schemas.openxmlformats.org/officeDocument/2006/relationships/image" Target="media/image66.png"/><Relationship Id="rId81" Type="http://schemas.openxmlformats.org/officeDocument/2006/relationships/image" Target="media/image65.png"/><Relationship Id="rId80" Type="http://schemas.openxmlformats.org/officeDocument/2006/relationships/image" Target="media/image64.png"/><Relationship Id="rId8" Type="http://schemas.openxmlformats.org/officeDocument/2006/relationships/footer" Target="footer4.xml"/><Relationship Id="rId79" Type="http://schemas.openxmlformats.org/officeDocument/2006/relationships/image" Target="media/image63.png"/><Relationship Id="rId78" Type="http://schemas.openxmlformats.org/officeDocument/2006/relationships/image" Target="media/image62.png"/><Relationship Id="rId77" Type="http://schemas.openxmlformats.org/officeDocument/2006/relationships/image" Target="media/image61.png"/><Relationship Id="rId76" Type="http://schemas.openxmlformats.org/officeDocument/2006/relationships/image" Target="media/image60.png"/><Relationship Id="rId75" Type="http://schemas.openxmlformats.org/officeDocument/2006/relationships/image" Target="media/image59.png"/><Relationship Id="rId74" Type="http://schemas.openxmlformats.org/officeDocument/2006/relationships/image" Target="media/image58.png"/><Relationship Id="rId73" Type="http://schemas.openxmlformats.org/officeDocument/2006/relationships/image" Target="media/image57.png"/><Relationship Id="rId72" Type="http://schemas.openxmlformats.org/officeDocument/2006/relationships/image" Target="media/image56.png"/><Relationship Id="rId71" Type="http://schemas.openxmlformats.org/officeDocument/2006/relationships/image" Target="media/image55.png"/><Relationship Id="rId70" Type="http://schemas.openxmlformats.org/officeDocument/2006/relationships/image" Target="media/image54.png"/><Relationship Id="rId7" Type="http://schemas.openxmlformats.org/officeDocument/2006/relationships/footer" Target="footer3.xml"/><Relationship Id="rId69" Type="http://schemas.openxmlformats.org/officeDocument/2006/relationships/image" Target="media/image53.png"/><Relationship Id="rId68" Type="http://schemas.openxmlformats.org/officeDocument/2006/relationships/image" Target="media/image52.png"/><Relationship Id="rId67" Type="http://schemas.openxmlformats.org/officeDocument/2006/relationships/image" Target="media/image51.png"/><Relationship Id="rId66" Type="http://schemas.openxmlformats.org/officeDocument/2006/relationships/image" Target="media/image50.png"/><Relationship Id="rId65" Type="http://schemas.openxmlformats.org/officeDocument/2006/relationships/image" Target="media/image49.png"/><Relationship Id="rId64" Type="http://schemas.openxmlformats.org/officeDocument/2006/relationships/image" Target="media/image48.png"/><Relationship Id="rId63" Type="http://schemas.openxmlformats.org/officeDocument/2006/relationships/image" Target="media/image47.png"/><Relationship Id="rId62" Type="http://schemas.openxmlformats.org/officeDocument/2006/relationships/image" Target="media/image46.png"/><Relationship Id="rId61" Type="http://schemas.openxmlformats.org/officeDocument/2006/relationships/image" Target="media/image45.png"/><Relationship Id="rId60" Type="http://schemas.openxmlformats.org/officeDocument/2006/relationships/image" Target="media/image44.png"/><Relationship Id="rId6" Type="http://schemas.openxmlformats.org/officeDocument/2006/relationships/footer" Target="footer2.xml"/><Relationship Id="rId59" Type="http://schemas.openxmlformats.org/officeDocument/2006/relationships/image" Target="media/image43.png"/><Relationship Id="rId58" Type="http://schemas.openxmlformats.org/officeDocument/2006/relationships/image" Target="media/image42.png"/><Relationship Id="rId57" Type="http://schemas.openxmlformats.org/officeDocument/2006/relationships/image" Target="media/image41.png"/><Relationship Id="rId56" Type="http://schemas.openxmlformats.org/officeDocument/2006/relationships/image" Target="media/image40.png"/><Relationship Id="rId55" Type="http://schemas.openxmlformats.org/officeDocument/2006/relationships/image" Target="media/image39.png"/><Relationship Id="rId54" Type="http://schemas.openxmlformats.org/officeDocument/2006/relationships/image" Target="media/image38.png"/><Relationship Id="rId53" Type="http://schemas.openxmlformats.org/officeDocument/2006/relationships/image" Target="media/image37.png"/><Relationship Id="rId52" Type="http://schemas.openxmlformats.org/officeDocument/2006/relationships/image" Target="media/image36.png"/><Relationship Id="rId51" Type="http://schemas.openxmlformats.org/officeDocument/2006/relationships/image" Target="media/image35.png"/><Relationship Id="rId50" Type="http://schemas.openxmlformats.org/officeDocument/2006/relationships/image" Target="media/image34.png"/><Relationship Id="rId5" Type="http://schemas.openxmlformats.org/officeDocument/2006/relationships/header" Target="header2.xml"/><Relationship Id="rId49" Type="http://schemas.openxmlformats.org/officeDocument/2006/relationships/image" Target="media/image33.png"/><Relationship Id="rId48" Type="http://schemas.openxmlformats.org/officeDocument/2006/relationships/image" Target="media/image32.png"/><Relationship Id="rId47" Type="http://schemas.openxmlformats.org/officeDocument/2006/relationships/image" Target="media/image31.png"/><Relationship Id="rId46" Type="http://schemas.openxmlformats.org/officeDocument/2006/relationships/image" Target="media/image30.png"/><Relationship Id="rId45" Type="http://schemas.openxmlformats.org/officeDocument/2006/relationships/image" Target="media/image29.png"/><Relationship Id="rId44" Type="http://schemas.openxmlformats.org/officeDocument/2006/relationships/image" Target="media/image28.png"/><Relationship Id="rId43" Type="http://schemas.openxmlformats.org/officeDocument/2006/relationships/image" Target="media/image27.png"/><Relationship Id="rId42" Type="http://schemas.openxmlformats.org/officeDocument/2006/relationships/image" Target="media/image26.png"/><Relationship Id="rId41" Type="http://schemas.openxmlformats.org/officeDocument/2006/relationships/image" Target="media/image25.png"/><Relationship Id="rId40" Type="http://schemas.openxmlformats.org/officeDocument/2006/relationships/image" Target="media/image24.png"/><Relationship Id="rId4" Type="http://schemas.openxmlformats.org/officeDocument/2006/relationships/footer" Target="footer1.xml"/><Relationship Id="rId39" Type="http://schemas.openxmlformats.org/officeDocument/2006/relationships/image" Target="media/image23.png"/><Relationship Id="rId38" Type="http://schemas.openxmlformats.org/officeDocument/2006/relationships/image" Target="media/image22.png"/><Relationship Id="rId37" Type="http://schemas.openxmlformats.org/officeDocument/2006/relationships/image" Target="media/image21.png"/><Relationship Id="rId36" Type="http://schemas.openxmlformats.org/officeDocument/2006/relationships/image" Target="media/image20.png"/><Relationship Id="rId35" Type="http://schemas.openxmlformats.org/officeDocument/2006/relationships/image" Target="media/image19.png"/><Relationship Id="rId34" Type="http://schemas.openxmlformats.org/officeDocument/2006/relationships/image" Target="media/image18.png"/><Relationship Id="rId33" Type="http://schemas.openxmlformats.org/officeDocument/2006/relationships/image" Target="media/image17.png"/><Relationship Id="rId32" Type="http://schemas.openxmlformats.org/officeDocument/2006/relationships/image" Target="media/image16.png"/><Relationship Id="rId31" Type="http://schemas.openxmlformats.org/officeDocument/2006/relationships/image" Target="media/image15.png"/><Relationship Id="rId30" Type="http://schemas.openxmlformats.org/officeDocument/2006/relationships/image" Target="media/image14.png"/><Relationship Id="rId3" Type="http://schemas.openxmlformats.org/officeDocument/2006/relationships/header" Target="header1.xml"/><Relationship Id="rId29" Type="http://schemas.openxmlformats.org/officeDocument/2006/relationships/image" Target="media/image13.png"/><Relationship Id="rId28" Type="http://schemas.openxmlformats.org/officeDocument/2006/relationships/image" Target="media/image12.png"/><Relationship Id="rId27" Type="http://schemas.openxmlformats.org/officeDocument/2006/relationships/image" Target="media/image11.png"/><Relationship Id="rId26" Type="http://schemas.openxmlformats.org/officeDocument/2006/relationships/image" Target="media/image10.png"/><Relationship Id="rId25" Type="http://schemas.openxmlformats.org/officeDocument/2006/relationships/image" Target="media/image9.png"/><Relationship Id="rId24" Type="http://schemas.openxmlformats.org/officeDocument/2006/relationships/image" Target="media/image8.png"/><Relationship Id="rId23" Type="http://schemas.openxmlformats.org/officeDocument/2006/relationships/image" Target="media/image7.png"/><Relationship Id="rId22" Type="http://schemas.openxmlformats.org/officeDocument/2006/relationships/image" Target="media/image6.png"/><Relationship Id="rId21" Type="http://schemas.openxmlformats.org/officeDocument/2006/relationships/image" Target="media/image5.png"/><Relationship Id="rId20" Type="http://schemas.openxmlformats.org/officeDocument/2006/relationships/image" Target="media/image4.png"/><Relationship Id="rId2" Type="http://schemas.openxmlformats.org/officeDocument/2006/relationships/settings" Target="settings.xml"/><Relationship Id="rId19" Type="http://schemas.openxmlformats.org/officeDocument/2006/relationships/image" Target="media/image3.png"/><Relationship Id="rId18" Type="http://schemas.openxmlformats.org/officeDocument/2006/relationships/image" Target="media/image2.png"/><Relationship Id="rId17" Type="http://schemas.openxmlformats.org/officeDocument/2006/relationships/image" Target="media/image1.png"/><Relationship Id="rId16" Type="http://schemas.openxmlformats.org/officeDocument/2006/relationships/theme" Target="theme/theme1.xml"/><Relationship Id="rId15" Type="http://schemas.openxmlformats.org/officeDocument/2006/relationships/footer" Target="footer10.xml"/><Relationship Id="rId147" Type="http://schemas.openxmlformats.org/officeDocument/2006/relationships/fontTable" Target="fontTable.xml"/><Relationship Id="rId146" Type="http://schemas.openxmlformats.org/officeDocument/2006/relationships/numbering" Target="numbering.xml"/><Relationship Id="rId145" Type="http://schemas.openxmlformats.org/officeDocument/2006/relationships/customXml" Target="../customXml/item1.xml"/><Relationship Id="rId144" Type="http://schemas.openxmlformats.org/officeDocument/2006/relationships/image" Target="media/image128.png"/><Relationship Id="rId143" Type="http://schemas.openxmlformats.org/officeDocument/2006/relationships/image" Target="media/image127.png"/><Relationship Id="rId142" Type="http://schemas.openxmlformats.org/officeDocument/2006/relationships/image" Target="media/image126.png"/><Relationship Id="rId141" Type="http://schemas.openxmlformats.org/officeDocument/2006/relationships/image" Target="media/image125.png"/><Relationship Id="rId140" Type="http://schemas.openxmlformats.org/officeDocument/2006/relationships/image" Target="media/image124.png"/><Relationship Id="rId14" Type="http://schemas.openxmlformats.org/officeDocument/2006/relationships/header" Target="header3.xml"/><Relationship Id="rId139" Type="http://schemas.openxmlformats.org/officeDocument/2006/relationships/image" Target="media/image123.png"/><Relationship Id="rId138" Type="http://schemas.openxmlformats.org/officeDocument/2006/relationships/image" Target="media/image122.png"/><Relationship Id="rId137" Type="http://schemas.openxmlformats.org/officeDocument/2006/relationships/image" Target="media/image121.png"/><Relationship Id="rId136" Type="http://schemas.openxmlformats.org/officeDocument/2006/relationships/image" Target="media/image120.png"/><Relationship Id="rId135" Type="http://schemas.openxmlformats.org/officeDocument/2006/relationships/image" Target="media/image119.png"/><Relationship Id="rId134" Type="http://schemas.openxmlformats.org/officeDocument/2006/relationships/image" Target="media/image118.png"/><Relationship Id="rId133" Type="http://schemas.openxmlformats.org/officeDocument/2006/relationships/image" Target="media/image117.png"/><Relationship Id="rId132" Type="http://schemas.openxmlformats.org/officeDocument/2006/relationships/image" Target="media/image116.png"/><Relationship Id="rId131" Type="http://schemas.openxmlformats.org/officeDocument/2006/relationships/image" Target="media/image115.png"/><Relationship Id="rId130" Type="http://schemas.openxmlformats.org/officeDocument/2006/relationships/image" Target="media/image114.png"/><Relationship Id="rId13" Type="http://schemas.openxmlformats.org/officeDocument/2006/relationships/footer" Target="footer9.xml"/><Relationship Id="rId129" Type="http://schemas.openxmlformats.org/officeDocument/2006/relationships/image" Target="media/image113.png"/><Relationship Id="rId128" Type="http://schemas.openxmlformats.org/officeDocument/2006/relationships/image" Target="media/image112.png"/><Relationship Id="rId127" Type="http://schemas.openxmlformats.org/officeDocument/2006/relationships/image" Target="media/image111.png"/><Relationship Id="rId126" Type="http://schemas.openxmlformats.org/officeDocument/2006/relationships/image" Target="media/image110.png"/><Relationship Id="rId125" Type="http://schemas.openxmlformats.org/officeDocument/2006/relationships/image" Target="media/image109.png"/><Relationship Id="rId124" Type="http://schemas.openxmlformats.org/officeDocument/2006/relationships/image" Target="media/image108.png"/><Relationship Id="rId123" Type="http://schemas.openxmlformats.org/officeDocument/2006/relationships/image" Target="media/image107.png"/><Relationship Id="rId122" Type="http://schemas.openxmlformats.org/officeDocument/2006/relationships/image" Target="media/image106.jpeg"/><Relationship Id="rId121" Type="http://schemas.openxmlformats.org/officeDocument/2006/relationships/image" Target="media/image105.png"/><Relationship Id="rId120" Type="http://schemas.openxmlformats.org/officeDocument/2006/relationships/image" Target="media/image104.png"/><Relationship Id="rId12" Type="http://schemas.openxmlformats.org/officeDocument/2006/relationships/footer" Target="footer8.xml"/><Relationship Id="rId119" Type="http://schemas.openxmlformats.org/officeDocument/2006/relationships/image" Target="media/image103.png"/><Relationship Id="rId118" Type="http://schemas.openxmlformats.org/officeDocument/2006/relationships/image" Target="media/image102.png"/><Relationship Id="rId117" Type="http://schemas.openxmlformats.org/officeDocument/2006/relationships/image" Target="media/image101.png"/><Relationship Id="rId116" Type="http://schemas.openxmlformats.org/officeDocument/2006/relationships/image" Target="media/image100.png"/><Relationship Id="rId115" Type="http://schemas.openxmlformats.org/officeDocument/2006/relationships/image" Target="media/image99.png"/><Relationship Id="rId114" Type="http://schemas.openxmlformats.org/officeDocument/2006/relationships/image" Target="media/image98.png"/><Relationship Id="rId113" Type="http://schemas.openxmlformats.org/officeDocument/2006/relationships/image" Target="media/image97.png"/><Relationship Id="rId112" Type="http://schemas.openxmlformats.org/officeDocument/2006/relationships/image" Target="media/image96.png"/><Relationship Id="rId111" Type="http://schemas.openxmlformats.org/officeDocument/2006/relationships/image" Target="media/image95.png"/><Relationship Id="rId110" Type="http://schemas.openxmlformats.org/officeDocument/2006/relationships/image" Target="media/image94.png"/><Relationship Id="rId11" Type="http://schemas.openxmlformats.org/officeDocument/2006/relationships/footer" Target="footer7.xml"/><Relationship Id="rId109" Type="http://schemas.openxmlformats.org/officeDocument/2006/relationships/image" Target="media/image93.png"/><Relationship Id="rId108" Type="http://schemas.openxmlformats.org/officeDocument/2006/relationships/image" Target="media/image92.png"/><Relationship Id="rId107" Type="http://schemas.openxmlformats.org/officeDocument/2006/relationships/image" Target="media/image91.png"/><Relationship Id="rId106" Type="http://schemas.openxmlformats.org/officeDocument/2006/relationships/image" Target="media/image90.png"/><Relationship Id="rId105" Type="http://schemas.openxmlformats.org/officeDocument/2006/relationships/image" Target="media/image89.png"/><Relationship Id="rId104" Type="http://schemas.openxmlformats.org/officeDocument/2006/relationships/image" Target="media/image88.png"/><Relationship Id="rId103" Type="http://schemas.openxmlformats.org/officeDocument/2006/relationships/image" Target="media/image87.png"/><Relationship Id="rId102" Type="http://schemas.openxmlformats.org/officeDocument/2006/relationships/image" Target="media/image86.png"/><Relationship Id="rId101" Type="http://schemas.openxmlformats.org/officeDocument/2006/relationships/image" Target="media/image85.png"/><Relationship Id="rId100" Type="http://schemas.openxmlformats.org/officeDocument/2006/relationships/image" Target="media/image84.png"/><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414C51"/>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144</Pages>
  <Words>15630</Words>
  <Characters>81242</Characters>
  <Lines>0</Lines>
  <Paragraphs>0</Paragraphs>
  <TotalTime>1</TotalTime>
  <ScaleCrop>false</ScaleCrop>
  <LinksUpToDate>false</LinksUpToDate>
  <CharactersWithSpaces>104555</CharactersWithSpaces>
  <Application>WPS Office_10.1.0.6757_F1E327BC-269C-435d-A152-05C5408002CA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2018-06-02T02:36:00Z</dcterms:created>
  <dc:creator>wings</dc:creator>
  <cp:lastModifiedBy>狂庸</cp:lastModifiedBy>
  <dcterms:modified xsi:type="dcterms:W3CDTF">2018-11-05T17:45:36Z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1033-10.1.0.6757</vt:lpwstr>
  </property>
</Properties>
</file>